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AE2" w:rsidRDefault="00B75AE2" w:rsidP="00B75AE2">
      <w:pPr>
        <w:jc w:val="center"/>
        <w:rPr>
          <w:b/>
          <w:sz w:val="28"/>
          <w:szCs w:val="28"/>
        </w:rPr>
      </w:pPr>
      <w:r>
        <w:rPr>
          <w:b/>
          <w:sz w:val="28"/>
          <w:szCs w:val="28"/>
        </w:rPr>
        <w:t>Муниципальное общеобразовательное учреждение</w:t>
      </w:r>
    </w:p>
    <w:p w:rsidR="00B75AE2" w:rsidRDefault="00B75AE2" w:rsidP="00B75AE2">
      <w:pPr>
        <w:jc w:val="center"/>
        <w:rPr>
          <w:b/>
          <w:sz w:val="28"/>
          <w:szCs w:val="28"/>
        </w:rPr>
      </w:pPr>
      <w:r>
        <w:rPr>
          <w:b/>
          <w:sz w:val="28"/>
          <w:szCs w:val="28"/>
        </w:rPr>
        <w:t xml:space="preserve">Клементьевская </w:t>
      </w:r>
    </w:p>
    <w:p w:rsidR="00B75AE2" w:rsidRDefault="00B75AE2" w:rsidP="00B75AE2">
      <w:pPr>
        <w:jc w:val="center"/>
        <w:rPr>
          <w:b/>
          <w:sz w:val="28"/>
          <w:szCs w:val="28"/>
        </w:rPr>
      </w:pPr>
      <w:r>
        <w:rPr>
          <w:b/>
          <w:sz w:val="28"/>
          <w:szCs w:val="28"/>
        </w:rPr>
        <w:t>основная общеобразовательная школа</w:t>
      </w:r>
    </w:p>
    <w:p w:rsidR="00B75AE2" w:rsidRDefault="00B75AE2" w:rsidP="00B75AE2">
      <w:pPr>
        <w:rPr>
          <w:sz w:val="28"/>
          <w:szCs w:val="28"/>
        </w:rPr>
      </w:pPr>
    </w:p>
    <w:p w:rsidR="00A82E46" w:rsidRDefault="009216BB" w:rsidP="00A82E46">
      <w:pPr>
        <w:pStyle w:val="a6"/>
      </w:pPr>
      <w:r w:rsidRPr="001079CF">
        <w:rPr>
          <w:noProof/>
        </w:rPr>
        <w:drawing>
          <wp:anchor distT="0" distB="0" distL="114300" distR="114300" simplePos="0" relativeHeight="251659264" behindDoc="1" locked="0" layoutInCell="1" allowOverlap="1">
            <wp:simplePos x="0" y="0"/>
            <wp:positionH relativeFrom="margin">
              <wp:posOffset>-562356</wp:posOffset>
            </wp:positionH>
            <wp:positionV relativeFrom="margin">
              <wp:posOffset>340360</wp:posOffset>
            </wp:positionV>
            <wp:extent cx="7284293" cy="9741291"/>
            <wp:effectExtent l="0" t="0" r="0" b="0"/>
            <wp:wrapNone/>
            <wp:docPr id="3" name="Рисунок 3" descr="C:\Users\user\Downloads\Схема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Схема (2).png"/>
                    <pic:cNvPicPr>
                      <a:picLocks noChangeAspect="1" noChangeArrowheads="1"/>
                    </pic:cNvPicPr>
                  </pic:nvPicPr>
                  <pic:blipFill rotWithShape="1">
                    <a:blip r:embed="rId1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6428"/>
                    <a:stretch/>
                  </pic:blipFill>
                  <pic:spPr bwMode="auto">
                    <a:xfrm>
                      <a:off x="0" y="0"/>
                      <a:ext cx="7284293" cy="9741291"/>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591237" w:rsidRPr="00591237" w:rsidRDefault="00591237" w:rsidP="00106404">
      <w:pPr>
        <w:jc w:val="center"/>
        <w:rPr>
          <w:rFonts w:ascii="Times New Roman" w:hAnsi="Times New Roman" w:cs="Times New Roman"/>
          <w:b/>
          <w:bCs/>
          <w:lang w:eastAsia="ru-RU"/>
        </w:rPr>
      </w:pPr>
    </w:p>
    <w:p w:rsidR="00452831" w:rsidRDefault="00452831" w:rsidP="00106404">
      <w:pPr>
        <w:jc w:val="center"/>
        <w:rPr>
          <w:rFonts w:ascii="Times New Roman" w:hAnsi="Times New Roman" w:cs="Times New Roman"/>
          <w:b/>
          <w:bCs/>
          <w:sz w:val="32"/>
          <w:szCs w:val="32"/>
          <w:lang w:eastAsia="ru-RU"/>
        </w:rPr>
      </w:pPr>
    </w:p>
    <w:p w:rsidR="00452831" w:rsidRDefault="00452831" w:rsidP="00106404">
      <w:pPr>
        <w:jc w:val="center"/>
        <w:rPr>
          <w:rFonts w:ascii="Times New Roman" w:hAnsi="Times New Roman" w:cs="Times New Roman"/>
          <w:b/>
          <w:bCs/>
          <w:sz w:val="32"/>
          <w:szCs w:val="32"/>
          <w:lang w:eastAsia="ru-RU"/>
        </w:rPr>
      </w:pPr>
    </w:p>
    <w:p w:rsidR="00452831" w:rsidRDefault="00452831" w:rsidP="00106404">
      <w:pPr>
        <w:jc w:val="center"/>
        <w:rPr>
          <w:rFonts w:ascii="Times New Roman" w:hAnsi="Times New Roman" w:cs="Times New Roman"/>
          <w:b/>
          <w:bCs/>
          <w:sz w:val="32"/>
          <w:szCs w:val="32"/>
          <w:lang w:eastAsia="ru-RU"/>
        </w:rPr>
      </w:pPr>
    </w:p>
    <w:p w:rsidR="00452831" w:rsidRDefault="00452831" w:rsidP="00106404">
      <w:pPr>
        <w:jc w:val="center"/>
        <w:rPr>
          <w:rFonts w:ascii="Times New Roman" w:hAnsi="Times New Roman" w:cs="Times New Roman"/>
          <w:b/>
          <w:bCs/>
          <w:sz w:val="32"/>
          <w:szCs w:val="32"/>
          <w:lang w:eastAsia="ru-RU"/>
        </w:rPr>
      </w:pPr>
    </w:p>
    <w:p w:rsidR="00452831" w:rsidRDefault="00452831" w:rsidP="00106404">
      <w:pPr>
        <w:jc w:val="center"/>
        <w:rPr>
          <w:rFonts w:ascii="Times New Roman" w:hAnsi="Times New Roman" w:cs="Times New Roman"/>
          <w:b/>
          <w:bCs/>
          <w:sz w:val="32"/>
          <w:szCs w:val="32"/>
          <w:lang w:eastAsia="ru-RU"/>
        </w:rPr>
      </w:pPr>
    </w:p>
    <w:p w:rsidR="00452831" w:rsidRDefault="00452831" w:rsidP="00106404">
      <w:pPr>
        <w:jc w:val="center"/>
        <w:rPr>
          <w:rFonts w:ascii="Times New Roman" w:hAnsi="Times New Roman" w:cs="Times New Roman"/>
          <w:b/>
          <w:bCs/>
          <w:sz w:val="32"/>
          <w:szCs w:val="32"/>
          <w:lang w:eastAsia="ru-RU"/>
        </w:rPr>
      </w:pPr>
    </w:p>
    <w:p w:rsidR="00452831" w:rsidRDefault="00452831" w:rsidP="00106404">
      <w:pPr>
        <w:jc w:val="center"/>
        <w:rPr>
          <w:rFonts w:ascii="Times New Roman" w:hAnsi="Times New Roman" w:cs="Times New Roman"/>
          <w:b/>
          <w:bCs/>
          <w:sz w:val="32"/>
          <w:szCs w:val="32"/>
          <w:lang w:eastAsia="ru-RU"/>
        </w:rPr>
      </w:pPr>
    </w:p>
    <w:p w:rsidR="00106404" w:rsidRPr="00106404" w:rsidRDefault="00106404" w:rsidP="00106404">
      <w:pPr>
        <w:jc w:val="center"/>
        <w:rPr>
          <w:rFonts w:ascii="Times New Roman" w:hAnsi="Times New Roman" w:cs="Times New Roman"/>
          <w:b/>
          <w:bCs/>
          <w:sz w:val="32"/>
          <w:szCs w:val="32"/>
          <w:lang w:eastAsia="ru-RU"/>
        </w:rPr>
      </w:pPr>
      <w:r w:rsidRPr="00106404">
        <w:rPr>
          <w:rFonts w:ascii="Times New Roman" w:hAnsi="Times New Roman" w:cs="Times New Roman"/>
          <w:b/>
          <w:bCs/>
          <w:sz w:val="32"/>
          <w:szCs w:val="32"/>
          <w:lang w:eastAsia="ru-RU"/>
        </w:rPr>
        <w:t>РАБОЧАЯ ПРОГРАММА</w:t>
      </w:r>
    </w:p>
    <w:p w:rsidR="00106404" w:rsidRPr="00106404" w:rsidRDefault="00106404" w:rsidP="00106404">
      <w:pPr>
        <w:jc w:val="center"/>
        <w:rPr>
          <w:rFonts w:ascii="Times New Roman" w:hAnsi="Times New Roman" w:cs="Times New Roman"/>
          <w:b/>
          <w:bCs/>
          <w:sz w:val="32"/>
          <w:szCs w:val="32"/>
          <w:lang w:eastAsia="ru-RU"/>
        </w:rPr>
      </w:pPr>
      <w:r w:rsidRPr="00106404">
        <w:rPr>
          <w:rFonts w:ascii="Times New Roman" w:hAnsi="Times New Roman" w:cs="Times New Roman"/>
          <w:b/>
          <w:bCs/>
          <w:sz w:val="32"/>
          <w:szCs w:val="32"/>
          <w:lang w:eastAsia="ru-RU"/>
        </w:rPr>
        <w:t>УЧЕБНОГО ПРЕДМЕТА</w:t>
      </w:r>
    </w:p>
    <w:p w:rsidR="00106404" w:rsidRPr="00106404" w:rsidRDefault="00106404" w:rsidP="00106404">
      <w:pPr>
        <w:jc w:val="center"/>
        <w:rPr>
          <w:rFonts w:ascii="Times New Roman" w:hAnsi="Times New Roman" w:cs="Times New Roman"/>
          <w:b/>
          <w:bCs/>
          <w:sz w:val="32"/>
          <w:szCs w:val="32"/>
          <w:lang w:eastAsia="ru-RU"/>
        </w:rPr>
      </w:pPr>
      <w:r>
        <w:rPr>
          <w:rFonts w:ascii="Times New Roman" w:hAnsi="Times New Roman" w:cs="Times New Roman"/>
          <w:b/>
          <w:bCs/>
          <w:sz w:val="32"/>
          <w:szCs w:val="32"/>
          <w:lang w:eastAsia="ru-RU"/>
        </w:rPr>
        <w:t>«ИСТОРИЯ</w:t>
      </w:r>
      <w:r w:rsidRPr="00106404">
        <w:rPr>
          <w:rFonts w:ascii="Times New Roman" w:hAnsi="Times New Roman" w:cs="Times New Roman"/>
          <w:b/>
          <w:bCs/>
          <w:sz w:val="32"/>
          <w:szCs w:val="32"/>
          <w:lang w:eastAsia="ru-RU"/>
        </w:rPr>
        <w:t>»</w:t>
      </w:r>
    </w:p>
    <w:p w:rsidR="00106404" w:rsidRPr="00106404" w:rsidRDefault="00106404" w:rsidP="00106404">
      <w:pPr>
        <w:jc w:val="center"/>
        <w:rPr>
          <w:rFonts w:ascii="Times New Roman" w:hAnsi="Times New Roman" w:cs="Times New Roman"/>
          <w:b/>
          <w:bCs/>
          <w:sz w:val="32"/>
          <w:szCs w:val="32"/>
          <w:lang w:eastAsia="ru-RU"/>
        </w:rPr>
      </w:pPr>
      <w:r w:rsidRPr="00106404">
        <w:rPr>
          <w:rFonts w:ascii="Times New Roman" w:hAnsi="Times New Roman" w:cs="Times New Roman"/>
          <w:b/>
          <w:bCs/>
          <w:sz w:val="32"/>
          <w:szCs w:val="32"/>
          <w:lang w:eastAsia="ru-RU"/>
        </w:rPr>
        <w:t>основное общее образование</w:t>
      </w:r>
    </w:p>
    <w:p w:rsidR="00106404" w:rsidRPr="00106404" w:rsidRDefault="00106404" w:rsidP="00106404">
      <w:pPr>
        <w:jc w:val="center"/>
        <w:rPr>
          <w:rFonts w:ascii="Times New Roman" w:hAnsi="Times New Roman" w:cs="Times New Roman"/>
          <w:b/>
          <w:bCs/>
          <w:sz w:val="32"/>
          <w:szCs w:val="32"/>
          <w:lang w:eastAsia="ru-RU"/>
        </w:rPr>
      </w:pPr>
    </w:p>
    <w:p w:rsidR="00106404" w:rsidRPr="00106404" w:rsidRDefault="00106404" w:rsidP="00106404">
      <w:pPr>
        <w:jc w:val="center"/>
        <w:rPr>
          <w:rFonts w:ascii="Times New Roman" w:hAnsi="Times New Roman" w:cs="Times New Roman"/>
          <w:b/>
          <w:bCs/>
          <w:sz w:val="32"/>
          <w:szCs w:val="32"/>
          <w:lang w:eastAsia="ru-RU"/>
        </w:rPr>
      </w:pPr>
    </w:p>
    <w:p w:rsidR="00106404" w:rsidRPr="00106404" w:rsidRDefault="00106404" w:rsidP="00106404">
      <w:pPr>
        <w:jc w:val="center"/>
        <w:rPr>
          <w:rFonts w:ascii="Times New Roman" w:hAnsi="Times New Roman" w:cs="Times New Roman"/>
          <w:b/>
          <w:bCs/>
          <w:sz w:val="32"/>
          <w:szCs w:val="32"/>
          <w:lang w:eastAsia="ru-RU"/>
        </w:rPr>
      </w:pPr>
    </w:p>
    <w:p w:rsidR="00106404" w:rsidRPr="00106404" w:rsidRDefault="00106404" w:rsidP="00106404">
      <w:pPr>
        <w:jc w:val="center"/>
        <w:rPr>
          <w:rFonts w:ascii="Times New Roman" w:hAnsi="Times New Roman" w:cs="Times New Roman"/>
          <w:b/>
          <w:bCs/>
          <w:sz w:val="32"/>
          <w:szCs w:val="32"/>
          <w:lang w:eastAsia="ru-RU"/>
        </w:rPr>
      </w:pPr>
    </w:p>
    <w:p w:rsidR="00106404" w:rsidRPr="00106404" w:rsidRDefault="00106404" w:rsidP="00106404">
      <w:pPr>
        <w:jc w:val="center"/>
        <w:rPr>
          <w:rFonts w:ascii="Times New Roman" w:hAnsi="Times New Roman" w:cs="Times New Roman"/>
          <w:b/>
          <w:bCs/>
          <w:sz w:val="32"/>
          <w:szCs w:val="32"/>
          <w:lang w:eastAsia="ru-RU"/>
        </w:rPr>
      </w:pPr>
    </w:p>
    <w:p w:rsidR="00106404" w:rsidRPr="00106404" w:rsidRDefault="00106404" w:rsidP="00106404">
      <w:pPr>
        <w:jc w:val="center"/>
        <w:rPr>
          <w:rFonts w:ascii="Times New Roman" w:hAnsi="Times New Roman" w:cs="Times New Roman"/>
          <w:b/>
          <w:bCs/>
          <w:sz w:val="32"/>
          <w:szCs w:val="32"/>
          <w:lang w:eastAsia="ru-RU"/>
        </w:rPr>
      </w:pPr>
    </w:p>
    <w:p w:rsidR="00106404" w:rsidRPr="00106404" w:rsidRDefault="00106404" w:rsidP="00106404">
      <w:pPr>
        <w:jc w:val="center"/>
        <w:rPr>
          <w:rFonts w:ascii="Times New Roman" w:hAnsi="Times New Roman" w:cs="Times New Roman"/>
          <w:b/>
          <w:bCs/>
          <w:sz w:val="32"/>
          <w:szCs w:val="32"/>
          <w:lang w:eastAsia="ru-RU"/>
        </w:rPr>
      </w:pPr>
    </w:p>
    <w:p w:rsidR="00106404" w:rsidRPr="00106404" w:rsidRDefault="00106404" w:rsidP="00106404">
      <w:pPr>
        <w:jc w:val="center"/>
        <w:rPr>
          <w:rFonts w:ascii="Times New Roman" w:hAnsi="Times New Roman" w:cs="Times New Roman"/>
          <w:b/>
          <w:bCs/>
          <w:sz w:val="32"/>
          <w:szCs w:val="32"/>
          <w:lang w:eastAsia="ru-RU"/>
        </w:rPr>
      </w:pPr>
    </w:p>
    <w:p w:rsidR="00106404" w:rsidRPr="00106404" w:rsidRDefault="00106404" w:rsidP="00106404">
      <w:pPr>
        <w:jc w:val="center"/>
        <w:rPr>
          <w:rFonts w:ascii="Times New Roman" w:hAnsi="Times New Roman" w:cs="Times New Roman"/>
          <w:b/>
          <w:bCs/>
          <w:sz w:val="32"/>
          <w:szCs w:val="32"/>
          <w:lang w:eastAsia="ru-RU"/>
        </w:rPr>
      </w:pPr>
    </w:p>
    <w:p w:rsidR="00106404" w:rsidRPr="00106404" w:rsidRDefault="00106404" w:rsidP="00106404">
      <w:pPr>
        <w:jc w:val="center"/>
        <w:rPr>
          <w:rFonts w:ascii="Times New Roman" w:hAnsi="Times New Roman" w:cs="Times New Roman"/>
          <w:b/>
          <w:bCs/>
          <w:sz w:val="32"/>
          <w:szCs w:val="32"/>
          <w:lang w:eastAsia="ru-RU"/>
        </w:rPr>
      </w:pPr>
    </w:p>
    <w:p w:rsidR="00591237" w:rsidRPr="00B75AE2" w:rsidRDefault="00B75AE2" w:rsidP="00591237">
      <w:pPr>
        <w:rPr>
          <w:rFonts w:ascii="Times New Roman" w:hAnsi="Times New Roman" w:cs="Times New Roman"/>
          <w:b/>
          <w:bCs/>
          <w:sz w:val="32"/>
          <w:szCs w:val="32"/>
          <w:lang w:eastAsia="ru-RU"/>
        </w:rPr>
      </w:pPr>
      <w:r>
        <w:rPr>
          <w:rFonts w:ascii="Times New Roman" w:hAnsi="Times New Roman" w:cs="Times New Roman"/>
          <w:b/>
          <w:bCs/>
          <w:sz w:val="32"/>
          <w:szCs w:val="32"/>
          <w:lang w:eastAsia="ru-RU"/>
        </w:rPr>
        <w:t xml:space="preserve">                                                         </w:t>
      </w:r>
      <w:r w:rsidR="00106404" w:rsidRPr="00106404">
        <w:rPr>
          <w:rFonts w:ascii="Times New Roman" w:hAnsi="Times New Roman" w:cs="Times New Roman"/>
          <w:b/>
          <w:bCs/>
          <w:sz w:val="32"/>
          <w:szCs w:val="32"/>
          <w:lang w:eastAsia="ru-RU"/>
        </w:rPr>
        <w:t>2022</w:t>
      </w:r>
    </w:p>
    <w:sdt>
      <w:sdtPr>
        <w:rPr>
          <w:rFonts w:ascii="Times New Roman" w:eastAsiaTheme="minorHAnsi" w:hAnsi="Times New Roman" w:cs="Times New Roman"/>
          <w:color w:val="auto"/>
          <w:sz w:val="28"/>
          <w:szCs w:val="28"/>
          <w:lang w:eastAsia="en-US"/>
        </w:rPr>
        <w:id w:val="-1092313223"/>
        <w:docPartObj>
          <w:docPartGallery w:val="Table of Contents"/>
          <w:docPartUnique/>
        </w:docPartObj>
      </w:sdtPr>
      <w:sdtEndPr>
        <w:rPr>
          <w:b/>
          <w:bCs/>
        </w:rPr>
      </w:sdtEndPr>
      <w:sdtContent>
        <w:p w:rsidR="00A82E46" w:rsidRPr="0015068F" w:rsidRDefault="00A82E46" w:rsidP="0015068F">
          <w:pPr>
            <w:pStyle w:val="a6"/>
            <w:ind w:left="567"/>
            <w:rPr>
              <w:rFonts w:ascii="Times New Roman" w:hAnsi="Times New Roman" w:cs="Times New Roman"/>
              <w:b/>
              <w:color w:val="auto"/>
              <w:sz w:val="28"/>
              <w:szCs w:val="28"/>
            </w:rPr>
          </w:pPr>
          <w:r w:rsidRPr="0015068F">
            <w:rPr>
              <w:rFonts w:ascii="Times New Roman" w:hAnsi="Times New Roman" w:cs="Times New Roman"/>
              <w:b/>
              <w:color w:val="auto"/>
              <w:sz w:val="28"/>
              <w:szCs w:val="28"/>
            </w:rPr>
            <w:t>Оглавление</w:t>
          </w:r>
        </w:p>
        <w:p w:rsidR="00452831" w:rsidRPr="00452831" w:rsidRDefault="00FF3C66">
          <w:pPr>
            <w:pStyle w:val="11"/>
            <w:rPr>
              <w:rFonts w:ascii="Times New Roman" w:eastAsiaTheme="minorEastAsia" w:hAnsi="Times New Roman" w:cs="Times New Roman"/>
              <w:noProof/>
              <w:sz w:val="28"/>
              <w:szCs w:val="28"/>
              <w:lang w:eastAsia="ru-RU"/>
            </w:rPr>
          </w:pPr>
          <w:r w:rsidRPr="00FF3C66">
            <w:rPr>
              <w:rFonts w:ascii="Times New Roman" w:hAnsi="Times New Roman" w:cs="Times New Roman"/>
              <w:sz w:val="28"/>
              <w:szCs w:val="28"/>
            </w:rPr>
            <w:fldChar w:fldCharType="begin"/>
          </w:r>
          <w:r w:rsidR="00A82E46" w:rsidRPr="00452831">
            <w:rPr>
              <w:rFonts w:ascii="Times New Roman" w:hAnsi="Times New Roman" w:cs="Times New Roman"/>
              <w:sz w:val="28"/>
              <w:szCs w:val="28"/>
            </w:rPr>
            <w:instrText xml:space="preserve"> TOC \o "1-3" \h \z \u </w:instrText>
          </w:r>
          <w:r w:rsidRPr="00FF3C66">
            <w:rPr>
              <w:rFonts w:ascii="Times New Roman" w:hAnsi="Times New Roman" w:cs="Times New Roman"/>
              <w:sz w:val="28"/>
              <w:szCs w:val="28"/>
            </w:rPr>
            <w:fldChar w:fldCharType="separate"/>
          </w:r>
          <w:hyperlink w:anchor="_Toc107326629" w:history="1">
            <w:r w:rsidR="00452831" w:rsidRPr="00452831">
              <w:rPr>
                <w:rStyle w:val="a5"/>
                <w:rFonts w:ascii="Times New Roman" w:hAnsi="Times New Roman" w:cs="Times New Roman"/>
                <w:noProof/>
                <w:sz w:val="28"/>
                <w:szCs w:val="28"/>
              </w:rPr>
              <w:t>История как наука</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_Toc107326629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4</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30" w:history="1">
            <w:r w:rsidR="00452831" w:rsidRPr="00452831">
              <w:rPr>
                <w:rStyle w:val="a5"/>
                <w:rFonts w:ascii="Times New Roman" w:hAnsi="Times New Roman" w:cs="Times New Roman"/>
                <w:noProof/>
                <w:sz w:val="28"/>
                <w:szCs w:val="28"/>
              </w:rPr>
              <w:t>Первобытные собиратели и охотники</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_Toc107326630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5</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31" w:history="1">
            <w:r w:rsidR="00452831" w:rsidRPr="00452831">
              <w:rPr>
                <w:rStyle w:val="a5"/>
                <w:rFonts w:ascii="Times New Roman" w:hAnsi="Times New Roman" w:cs="Times New Roman"/>
                <w:noProof/>
                <w:sz w:val="28"/>
                <w:szCs w:val="28"/>
              </w:rPr>
              <w:t>Первобытные земледельцы и скотоводы</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_Toc107326631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8</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32" w:history="1">
            <w:r w:rsidR="00452831" w:rsidRPr="00452831">
              <w:rPr>
                <w:rStyle w:val="a5"/>
                <w:rFonts w:ascii="Times New Roman" w:hAnsi="Times New Roman" w:cs="Times New Roman"/>
                <w:noProof/>
                <w:sz w:val="28"/>
                <w:szCs w:val="28"/>
              </w:rPr>
              <w:t>Древний Египет</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_Toc107326632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10</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33" w:history="1">
            <w:r w:rsidR="00452831" w:rsidRPr="00452831">
              <w:rPr>
                <w:rStyle w:val="a5"/>
                <w:rFonts w:ascii="Times New Roman" w:hAnsi="Times New Roman" w:cs="Times New Roman"/>
                <w:noProof/>
                <w:sz w:val="28"/>
                <w:szCs w:val="28"/>
              </w:rPr>
              <w:t>Западная Азия в древности</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_Toc107326633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12</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34" w:history="1">
            <w:r w:rsidR="00452831" w:rsidRPr="00452831">
              <w:rPr>
                <w:rStyle w:val="a5"/>
                <w:rFonts w:ascii="Times New Roman" w:hAnsi="Times New Roman" w:cs="Times New Roman"/>
                <w:noProof/>
                <w:sz w:val="28"/>
                <w:szCs w:val="28"/>
              </w:rPr>
              <w:t>Индия и Китай в древности</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_Toc107326634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15</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35" w:history="1">
            <w:r w:rsidR="00452831" w:rsidRPr="00452831">
              <w:rPr>
                <w:rStyle w:val="a5"/>
                <w:rFonts w:ascii="Times New Roman" w:hAnsi="Times New Roman" w:cs="Times New Roman"/>
                <w:noProof/>
                <w:sz w:val="28"/>
                <w:szCs w:val="28"/>
              </w:rPr>
              <w:t>Древнейшая Греция</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_Toc107326635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18</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36" w:history="1">
            <w:r w:rsidR="00452831" w:rsidRPr="00452831">
              <w:rPr>
                <w:rStyle w:val="a5"/>
                <w:rFonts w:ascii="Times New Roman" w:hAnsi="Times New Roman" w:cs="Times New Roman"/>
                <w:noProof/>
                <w:sz w:val="28"/>
                <w:szCs w:val="28"/>
              </w:rPr>
              <w:t>Полисы Греции</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_Toc107326636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20</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37" w:history="1">
            <w:r w:rsidR="00452831" w:rsidRPr="00452831">
              <w:rPr>
                <w:rStyle w:val="a5"/>
                <w:rFonts w:ascii="Times New Roman" w:hAnsi="Times New Roman" w:cs="Times New Roman"/>
                <w:noProof/>
                <w:sz w:val="28"/>
                <w:szCs w:val="28"/>
              </w:rPr>
              <w:t>Возвышение Афин</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_Toc107326637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23</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38" w:history="1">
            <w:r w:rsidR="00452831" w:rsidRPr="00452831">
              <w:rPr>
                <w:rStyle w:val="a5"/>
                <w:rFonts w:ascii="Times New Roman" w:hAnsi="Times New Roman" w:cs="Times New Roman"/>
                <w:noProof/>
                <w:sz w:val="28"/>
                <w:szCs w:val="28"/>
              </w:rPr>
              <w:t>Македонские завоевания</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_Toc107326638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25</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39" w:history="1">
            <w:r w:rsidR="00452831" w:rsidRPr="00452831">
              <w:rPr>
                <w:rStyle w:val="a5"/>
                <w:rFonts w:ascii="Times New Roman" w:hAnsi="Times New Roman" w:cs="Times New Roman"/>
                <w:noProof/>
                <w:sz w:val="28"/>
                <w:szCs w:val="28"/>
              </w:rPr>
              <w:t>Древний Рим</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_Toc107326639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28</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40" w:history="1">
            <w:r w:rsidR="00452831" w:rsidRPr="00452831">
              <w:rPr>
                <w:rStyle w:val="a5"/>
                <w:rFonts w:ascii="Times New Roman" w:hAnsi="Times New Roman" w:cs="Times New Roman"/>
                <w:noProof/>
                <w:sz w:val="28"/>
                <w:szCs w:val="28"/>
              </w:rPr>
              <w:t>Рим – сильнейшая держава Средиземноморья</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_Toc107326640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31</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41" w:history="1">
            <w:r w:rsidR="00452831" w:rsidRPr="00452831">
              <w:rPr>
                <w:rStyle w:val="a5"/>
                <w:rFonts w:ascii="Times New Roman" w:hAnsi="Times New Roman" w:cs="Times New Roman"/>
                <w:noProof/>
                <w:sz w:val="28"/>
                <w:szCs w:val="28"/>
              </w:rPr>
              <w:t>Гражданские войны в Риме</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_Toc107326641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33</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42" w:history="1">
            <w:r w:rsidR="00452831" w:rsidRPr="00452831">
              <w:rPr>
                <w:rStyle w:val="a5"/>
                <w:rFonts w:ascii="Times New Roman" w:hAnsi="Times New Roman" w:cs="Times New Roman"/>
                <w:noProof/>
                <w:sz w:val="28"/>
                <w:szCs w:val="28"/>
              </w:rPr>
              <w:t>Римская империя</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_Toc107326642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36</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43" w:history="1">
            <w:r w:rsidR="00452831" w:rsidRPr="00452831">
              <w:rPr>
                <w:rStyle w:val="a5"/>
                <w:rFonts w:ascii="Times New Roman" w:hAnsi="Times New Roman" w:cs="Times New Roman"/>
                <w:noProof/>
                <w:sz w:val="28"/>
                <w:szCs w:val="28"/>
              </w:rPr>
              <w:t>Раннее Средневековье</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_Toc107326643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39</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44" w:history="1">
            <w:r w:rsidR="00452831" w:rsidRPr="00452831">
              <w:rPr>
                <w:rStyle w:val="a5"/>
                <w:rFonts w:ascii="Times New Roman" w:hAnsi="Times New Roman" w:cs="Times New Roman"/>
                <w:noProof/>
                <w:sz w:val="28"/>
                <w:szCs w:val="28"/>
              </w:rPr>
              <w:t>Развитое Средневековье</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_Toc107326644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43</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45" w:history="1">
            <w:r w:rsidR="00452831" w:rsidRPr="00452831">
              <w:rPr>
                <w:rStyle w:val="a5"/>
                <w:rFonts w:ascii="Times New Roman" w:hAnsi="Times New Roman" w:cs="Times New Roman"/>
                <w:noProof/>
                <w:sz w:val="28"/>
                <w:szCs w:val="28"/>
              </w:rPr>
              <w:t>Азия, Африка и Америка в средневековую эпоху</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_Toc107326645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48</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46" w:history="1">
            <w:r w:rsidR="00452831" w:rsidRPr="00452831">
              <w:rPr>
                <w:rStyle w:val="a5"/>
                <w:rFonts w:ascii="Times New Roman" w:hAnsi="Times New Roman" w:cs="Times New Roman"/>
                <w:noProof/>
                <w:sz w:val="28"/>
                <w:szCs w:val="28"/>
              </w:rPr>
              <w:t>Народы и государства на территории нашей страны в древности</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_Toc107326646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51</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47" w:history="1">
            <w:r w:rsidR="00452831" w:rsidRPr="00452831">
              <w:rPr>
                <w:rStyle w:val="a5"/>
                <w:rFonts w:ascii="Times New Roman" w:hAnsi="Times New Roman" w:cs="Times New Roman"/>
                <w:noProof/>
                <w:sz w:val="28"/>
                <w:szCs w:val="28"/>
              </w:rPr>
              <w:t>Русь в IX – первой половине XII вв.</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_Toc107326647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55</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48" w:history="1">
            <w:r w:rsidR="00452831" w:rsidRPr="00452831">
              <w:rPr>
                <w:rStyle w:val="a5"/>
                <w:rFonts w:ascii="Times New Roman" w:hAnsi="Times New Roman" w:cs="Times New Roman"/>
                <w:noProof/>
                <w:sz w:val="28"/>
                <w:szCs w:val="28"/>
              </w:rPr>
              <w:t>Русь в середине XII – начале XIII вв.</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_Toc107326648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59</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49" w:history="1">
            <w:r w:rsidR="00452831" w:rsidRPr="00452831">
              <w:rPr>
                <w:rStyle w:val="a5"/>
                <w:rFonts w:ascii="Times New Roman" w:hAnsi="Times New Roman" w:cs="Times New Roman"/>
                <w:noProof/>
                <w:sz w:val="28"/>
                <w:szCs w:val="28"/>
              </w:rPr>
              <w:t>Русские земли в середине XIII–XIV вв.</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_Toc107326649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63</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50" w:history="1">
            <w:r w:rsidR="00452831" w:rsidRPr="00452831">
              <w:rPr>
                <w:rStyle w:val="a5"/>
                <w:rFonts w:ascii="Times New Roman" w:hAnsi="Times New Roman" w:cs="Times New Roman"/>
                <w:noProof/>
                <w:sz w:val="28"/>
                <w:szCs w:val="28"/>
              </w:rPr>
              <w:t>Формирование единого Русского государства в XV в.</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_Toc107326650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68</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51" w:history="1">
            <w:r w:rsidR="00452831" w:rsidRPr="00452831">
              <w:rPr>
                <w:rStyle w:val="a5"/>
                <w:rFonts w:ascii="Times New Roman" w:hAnsi="Times New Roman" w:cs="Times New Roman"/>
                <w:noProof/>
                <w:sz w:val="28"/>
                <w:szCs w:val="28"/>
              </w:rPr>
              <w:t>Мир в начале Нового времени. Возрождение. Реформация</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_Toc107326651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72</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52" w:history="1">
            <w:r w:rsidR="00452831" w:rsidRPr="00452831">
              <w:rPr>
                <w:rStyle w:val="a5"/>
                <w:rFonts w:ascii="Times New Roman" w:hAnsi="Times New Roman" w:cs="Times New Roman"/>
                <w:noProof/>
                <w:sz w:val="28"/>
                <w:szCs w:val="28"/>
              </w:rPr>
              <w:t>Первые революции Нового времени. Международные отношения</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_Toc107326652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77</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53" w:history="1">
            <w:r w:rsidR="00452831" w:rsidRPr="00452831">
              <w:rPr>
                <w:rStyle w:val="a5"/>
                <w:rFonts w:ascii="Times New Roman" w:hAnsi="Times New Roman" w:cs="Times New Roman"/>
                <w:noProof/>
                <w:sz w:val="28"/>
                <w:szCs w:val="28"/>
              </w:rPr>
              <w:t>Традиционные общества Востока. Начало европейской колонизации</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_Toc107326653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81</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54" w:history="1">
            <w:r w:rsidR="00452831" w:rsidRPr="00452831">
              <w:rPr>
                <w:rStyle w:val="a5"/>
                <w:rFonts w:ascii="Times New Roman" w:hAnsi="Times New Roman" w:cs="Times New Roman"/>
                <w:noProof/>
                <w:sz w:val="28"/>
                <w:szCs w:val="28"/>
              </w:rPr>
              <w:t>Россия в первой трети XVI в.</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_Toc107326654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83</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55" w:history="1">
            <w:r w:rsidR="00452831" w:rsidRPr="00452831">
              <w:rPr>
                <w:rStyle w:val="a5"/>
                <w:rFonts w:ascii="Times New Roman" w:hAnsi="Times New Roman" w:cs="Times New Roman"/>
                <w:noProof/>
                <w:sz w:val="28"/>
                <w:szCs w:val="28"/>
              </w:rPr>
              <w:t>Россия в 1530-х – 1590-х гг.</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_Toc107326655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86</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56" w:history="1">
            <w:r w:rsidR="00452831" w:rsidRPr="00452831">
              <w:rPr>
                <w:rStyle w:val="a5"/>
                <w:rFonts w:ascii="Times New Roman" w:hAnsi="Times New Roman" w:cs="Times New Roman"/>
                <w:noProof/>
                <w:sz w:val="28"/>
                <w:szCs w:val="28"/>
              </w:rPr>
              <w:t>Смутное время</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_Toc107326656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90</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57" w:history="1">
            <w:r w:rsidR="00452831" w:rsidRPr="00452831">
              <w:rPr>
                <w:rStyle w:val="a5"/>
                <w:rFonts w:ascii="Times New Roman" w:hAnsi="Times New Roman" w:cs="Times New Roman"/>
                <w:noProof/>
                <w:sz w:val="28"/>
                <w:szCs w:val="28"/>
              </w:rPr>
              <w:t>Россия при первых Романовых</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_Toc107326657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94</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58" w:history="1">
            <w:r w:rsidR="00452831" w:rsidRPr="00452831">
              <w:rPr>
                <w:rStyle w:val="a5"/>
                <w:rFonts w:ascii="Times New Roman" w:hAnsi="Times New Roman" w:cs="Times New Roman"/>
                <w:noProof/>
                <w:sz w:val="28"/>
                <w:szCs w:val="28"/>
              </w:rPr>
              <w:t>Эпоха Просвещения и культура XVIII в.</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_Toc107326658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98</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59" w:history="1">
            <w:r w:rsidR="00452831" w:rsidRPr="00452831">
              <w:rPr>
                <w:rStyle w:val="a5"/>
                <w:rFonts w:ascii="Times New Roman" w:hAnsi="Times New Roman" w:cs="Times New Roman"/>
                <w:noProof/>
                <w:sz w:val="28"/>
                <w:szCs w:val="28"/>
              </w:rPr>
              <w:t>Государства Европы и международные отношения в XVIII в.</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_Toc107326659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102</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60" w:history="1">
            <w:r w:rsidR="00452831" w:rsidRPr="00452831">
              <w:rPr>
                <w:rStyle w:val="a5"/>
                <w:rFonts w:ascii="Times New Roman" w:hAnsi="Times New Roman" w:cs="Times New Roman"/>
                <w:noProof/>
                <w:sz w:val="28"/>
                <w:szCs w:val="28"/>
              </w:rPr>
              <w:t>Революции XVIII в. и их значение для мировой истории</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_Toc107326660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105</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61" w:history="1">
            <w:r w:rsidR="00452831" w:rsidRPr="00452831">
              <w:rPr>
                <w:rStyle w:val="a5"/>
                <w:rFonts w:ascii="Times New Roman" w:hAnsi="Times New Roman" w:cs="Times New Roman"/>
                <w:noProof/>
                <w:sz w:val="28"/>
                <w:szCs w:val="28"/>
              </w:rPr>
              <w:t>Страны Азии, Африки и Южной Америки в XVIII в.</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_Toc107326661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109</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62" w:history="1">
            <w:r w:rsidR="00452831" w:rsidRPr="00452831">
              <w:rPr>
                <w:rStyle w:val="a5"/>
                <w:rFonts w:ascii="Times New Roman" w:hAnsi="Times New Roman" w:cs="Times New Roman"/>
                <w:noProof/>
                <w:sz w:val="28"/>
                <w:szCs w:val="28"/>
              </w:rPr>
              <w:t>Преобразования Петра I</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_Toc107326662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112</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63" w:history="1">
            <w:r w:rsidR="00452831" w:rsidRPr="00452831">
              <w:rPr>
                <w:rStyle w:val="a5"/>
                <w:rFonts w:ascii="Times New Roman" w:hAnsi="Times New Roman" w:cs="Times New Roman"/>
                <w:noProof/>
                <w:sz w:val="28"/>
                <w:szCs w:val="28"/>
              </w:rPr>
              <w:t>Эпоха дворцовых переворотов</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_Toc107326663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116</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64" w:history="1">
            <w:r w:rsidR="00452831" w:rsidRPr="00452831">
              <w:rPr>
                <w:rStyle w:val="a5"/>
                <w:rFonts w:ascii="Times New Roman" w:hAnsi="Times New Roman" w:cs="Times New Roman"/>
                <w:noProof/>
                <w:sz w:val="28"/>
                <w:szCs w:val="28"/>
              </w:rPr>
              <w:t>Рекомендуемые формы контроля: работа с картой, опрос, доклад, исследовательская работа, проект (например, «Творчество архитектора Б.Ф. Растрелли», «Правление Петра III») тест «Эпоха дворцовых переворотов», устный ответ, терминологический диктант (не менее 7 ключевых понятий темы), диалог/полилог.</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_Toc107326664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120</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65" w:history="1">
            <w:r w:rsidR="00452831" w:rsidRPr="00452831">
              <w:rPr>
                <w:rStyle w:val="a5"/>
                <w:rFonts w:ascii="Times New Roman" w:hAnsi="Times New Roman" w:cs="Times New Roman"/>
                <w:noProof/>
                <w:sz w:val="28"/>
                <w:szCs w:val="28"/>
              </w:rPr>
              <w:t>Российская империя во второй половине XVIII в.</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_Toc107326665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120</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66" w:history="1">
            <w:r w:rsidR="00452831" w:rsidRPr="00452831">
              <w:rPr>
                <w:rStyle w:val="a5"/>
                <w:rFonts w:ascii="Times New Roman" w:hAnsi="Times New Roman" w:cs="Times New Roman"/>
                <w:noProof/>
                <w:sz w:val="28"/>
                <w:szCs w:val="28"/>
              </w:rPr>
              <w:t>Начало индустриальной эпохи</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_Toc107326666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127</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67" w:history="1">
            <w:r w:rsidR="00452831" w:rsidRPr="00452831">
              <w:rPr>
                <w:rStyle w:val="a5"/>
                <w:rFonts w:ascii="Times New Roman" w:hAnsi="Times New Roman" w:cs="Times New Roman"/>
                <w:noProof/>
                <w:sz w:val="28"/>
                <w:szCs w:val="28"/>
              </w:rPr>
              <w:t>Страны Европы и США в первой половине XIX в.</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_Toc107326667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131</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68" w:history="1">
            <w:r w:rsidR="00452831" w:rsidRPr="00452831">
              <w:rPr>
                <w:rStyle w:val="a5"/>
                <w:rFonts w:ascii="Times New Roman" w:hAnsi="Times New Roman" w:cs="Times New Roman"/>
                <w:noProof/>
                <w:sz w:val="28"/>
                <w:szCs w:val="28"/>
              </w:rPr>
              <w:t>Азия, Африка и Латинская Америка в XIX – начале XX вв.</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_Toc107326668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134</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69" w:history="1">
            <w:r w:rsidR="00452831" w:rsidRPr="00452831">
              <w:rPr>
                <w:rStyle w:val="a5"/>
                <w:rFonts w:ascii="Times New Roman" w:hAnsi="Times New Roman" w:cs="Times New Roman"/>
                <w:noProof/>
                <w:sz w:val="28"/>
                <w:szCs w:val="28"/>
              </w:rPr>
              <w:t>Страны Европы и США во второй половине XIX – начале XX вв.</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_Toc107326669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137</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70" w:history="1">
            <w:r w:rsidR="00452831" w:rsidRPr="00452831">
              <w:rPr>
                <w:rStyle w:val="a5"/>
                <w:rFonts w:ascii="Times New Roman" w:hAnsi="Times New Roman" w:cs="Times New Roman"/>
                <w:noProof/>
                <w:sz w:val="28"/>
                <w:szCs w:val="28"/>
              </w:rPr>
              <w:t>Россия в первой четверти XIX в.</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_Toc107326670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141</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71" w:history="1">
            <w:r w:rsidR="00452831" w:rsidRPr="00452831">
              <w:rPr>
                <w:rStyle w:val="a5"/>
                <w:rFonts w:ascii="Times New Roman" w:hAnsi="Times New Roman" w:cs="Times New Roman"/>
                <w:noProof/>
                <w:sz w:val="28"/>
                <w:szCs w:val="28"/>
              </w:rPr>
              <w:t>Россия во второй четверти XIX в.</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_Toc107326671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147</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72" w:history="1">
            <w:r w:rsidR="00452831" w:rsidRPr="00452831">
              <w:rPr>
                <w:rStyle w:val="a5"/>
                <w:rFonts w:ascii="Times New Roman" w:hAnsi="Times New Roman" w:cs="Times New Roman"/>
                <w:noProof/>
                <w:sz w:val="28"/>
                <w:szCs w:val="28"/>
              </w:rPr>
              <w:t>Россия в эпоху Великих реформ</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_Toc107326672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152</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73" w:history="1">
            <w:r w:rsidR="00452831" w:rsidRPr="00452831">
              <w:rPr>
                <w:rStyle w:val="a5"/>
                <w:rFonts w:ascii="Times New Roman" w:hAnsi="Times New Roman" w:cs="Times New Roman"/>
                <w:noProof/>
                <w:sz w:val="28"/>
                <w:szCs w:val="28"/>
              </w:rPr>
              <w:t>Россия в 1880–1890-е годы</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_Toc107326673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157</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74" w:history="1">
            <w:r w:rsidR="00452831" w:rsidRPr="00452831">
              <w:rPr>
                <w:rStyle w:val="a5"/>
                <w:rFonts w:ascii="Times New Roman" w:hAnsi="Times New Roman" w:cs="Times New Roman"/>
                <w:noProof/>
                <w:sz w:val="28"/>
                <w:szCs w:val="28"/>
              </w:rPr>
              <w:t>Россия и мир на рубеже XIX–XX вв.: динамика и противоречия развития</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_Toc107326674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161</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75" w:history="1">
            <w:r w:rsidR="00452831" w:rsidRPr="00452831">
              <w:rPr>
                <w:rStyle w:val="a5"/>
                <w:rFonts w:ascii="Times New Roman" w:hAnsi="Times New Roman" w:cs="Times New Roman"/>
                <w:noProof/>
                <w:sz w:val="28"/>
                <w:szCs w:val="28"/>
              </w:rPr>
              <w:t>Тематическое планирование</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_Toc107326675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167</w:t>
            </w:r>
            <w:r w:rsidRPr="00452831">
              <w:rPr>
                <w:rFonts w:ascii="Times New Roman" w:hAnsi="Times New Roman" w:cs="Times New Roman"/>
                <w:noProof/>
                <w:webHidden/>
                <w:sz w:val="28"/>
                <w:szCs w:val="28"/>
              </w:rPr>
              <w:fldChar w:fldCharType="end"/>
            </w:r>
          </w:hyperlink>
        </w:p>
        <w:p w:rsidR="00452831" w:rsidRPr="00452831" w:rsidRDefault="00FF3C66">
          <w:pPr>
            <w:pStyle w:val="11"/>
            <w:rPr>
              <w:rFonts w:ascii="Times New Roman" w:eastAsiaTheme="minorEastAsia" w:hAnsi="Times New Roman" w:cs="Times New Roman"/>
              <w:noProof/>
              <w:sz w:val="28"/>
              <w:szCs w:val="28"/>
              <w:lang w:eastAsia="ru-RU"/>
            </w:rPr>
          </w:pPr>
          <w:hyperlink w:anchor="_Toc107326676" w:history="1">
            <w:r w:rsidR="00452831" w:rsidRPr="00452831">
              <w:rPr>
                <w:rStyle w:val="a5"/>
                <w:rFonts w:ascii="Times New Roman" w:hAnsi="Times New Roman" w:cs="Times New Roman"/>
                <w:noProof/>
                <w:sz w:val="28"/>
                <w:szCs w:val="28"/>
              </w:rPr>
              <w:t>Перечень рекомендованных контрольных работ</w:t>
            </w:r>
            <w:r w:rsidR="00452831" w:rsidRPr="00452831">
              <w:rPr>
                <w:rFonts w:ascii="Times New Roman" w:hAnsi="Times New Roman" w:cs="Times New Roman"/>
                <w:noProof/>
                <w:webHidden/>
                <w:sz w:val="28"/>
                <w:szCs w:val="28"/>
              </w:rPr>
              <w:tab/>
            </w:r>
            <w:r w:rsidRPr="00452831">
              <w:rPr>
                <w:rFonts w:ascii="Times New Roman" w:hAnsi="Times New Roman" w:cs="Times New Roman"/>
                <w:noProof/>
                <w:webHidden/>
                <w:sz w:val="28"/>
                <w:szCs w:val="28"/>
              </w:rPr>
              <w:fldChar w:fldCharType="begin"/>
            </w:r>
            <w:r w:rsidR="00452831" w:rsidRPr="00452831">
              <w:rPr>
                <w:rFonts w:ascii="Times New Roman" w:hAnsi="Times New Roman" w:cs="Times New Roman"/>
                <w:noProof/>
                <w:webHidden/>
                <w:sz w:val="28"/>
                <w:szCs w:val="28"/>
              </w:rPr>
              <w:instrText xml:space="preserve"> PAGEREF _Toc107326676 \h </w:instrText>
            </w:r>
            <w:r w:rsidRPr="00452831">
              <w:rPr>
                <w:rFonts w:ascii="Times New Roman" w:hAnsi="Times New Roman" w:cs="Times New Roman"/>
                <w:noProof/>
                <w:webHidden/>
                <w:sz w:val="28"/>
                <w:szCs w:val="28"/>
              </w:rPr>
            </w:r>
            <w:r w:rsidRPr="00452831">
              <w:rPr>
                <w:rFonts w:ascii="Times New Roman" w:hAnsi="Times New Roman" w:cs="Times New Roman"/>
                <w:noProof/>
                <w:webHidden/>
                <w:sz w:val="28"/>
                <w:szCs w:val="28"/>
              </w:rPr>
              <w:fldChar w:fldCharType="separate"/>
            </w:r>
            <w:r w:rsidR="00452831" w:rsidRPr="00452831">
              <w:rPr>
                <w:rFonts w:ascii="Times New Roman" w:hAnsi="Times New Roman" w:cs="Times New Roman"/>
                <w:noProof/>
                <w:webHidden/>
                <w:sz w:val="28"/>
                <w:szCs w:val="28"/>
              </w:rPr>
              <w:t>170</w:t>
            </w:r>
            <w:r w:rsidRPr="00452831">
              <w:rPr>
                <w:rFonts w:ascii="Times New Roman" w:hAnsi="Times New Roman" w:cs="Times New Roman"/>
                <w:noProof/>
                <w:webHidden/>
                <w:sz w:val="28"/>
                <w:szCs w:val="28"/>
              </w:rPr>
              <w:fldChar w:fldCharType="end"/>
            </w:r>
          </w:hyperlink>
        </w:p>
        <w:p w:rsidR="00A82E46" w:rsidRPr="00452831" w:rsidRDefault="00FF3C66" w:rsidP="0015068F">
          <w:pPr>
            <w:ind w:left="567"/>
            <w:rPr>
              <w:rFonts w:ascii="Times New Roman" w:hAnsi="Times New Roman" w:cs="Times New Roman"/>
              <w:sz w:val="28"/>
              <w:szCs w:val="28"/>
            </w:rPr>
          </w:pPr>
          <w:r w:rsidRPr="00452831">
            <w:rPr>
              <w:rFonts w:ascii="Times New Roman" w:hAnsi="Times New Roman" w:cs="Times New Roman"/>
              <w:b/>
              <w:bCs/>
              <w:sz w:val="28"/>
              <w:szCs w:val="28"/>
            </w:rPr>
            <w:fldChar w:fldCharType="end"/>
          </w:r>
        </w:p>
      </w:sdtContent>
    </w:sdt>
    <w:p w:rsidR="00106404" w:rsidRDefault="00106404" w:rsidP="009C0355">
      <w:pPr>
        <w:rPr>
          <w:rFonts w:ascii="Times New Roman" w:hAnsi="Times New Roman" w:cs="Times New Roman"/>
          <w:sz w:val="28"/>
          <w:szCs w:val="28"/>
        </w:rPr>
        <w:sectPr w:rsidR="00106404" w:rsidSect="00FE24D0">
          <w:footerReference w:type="default" r:id="rId12"/>
          <w:pgSz w:w="11906" w:h="16838"/>
          <w:pgMar w:top="720" w:right="567" w:bottom="720" w:left="1134" w:header="709" w:footer="0" w:gutter="0"/>
          <w:cols w:space="708"/>
          <w:docGrid w:linePitch="360"/>
        </w:sectPr>
      </w:pPr>
      <w:bookmarkStart w:id="0" w:name="_GoBack"/>
      <w:bookmarkEnd w:id="0"/>
    </w:p>
    <w:p w:rsidR="00A82E46" w:rsidRPr="0015068F" w:rsidRDefault="00A82E46" w:rsidP="009C0355">
      <w:pPr>
        <w:rPr>
          <w:rFonts w:ascii="Times New Roman" w:hAnsi="Times New Roman" w:cs="Times New Roman"/>
          <w:sz w:val="28"/>
          <w:szCs w:val="28"/>
        </w:rPr>
      </w:pPr>
    </w:p>
    <w:tbl>
      <w:tblPr>
        <w:tblStyle w:val="a3"/>
        <w:tblW w:w="0" w:type="auto"/>
        <w:tblLook w:val="04A0"/>
      </w:tblPr>
      <w:tblGrid>
        <w:gridCol w:w="3390"/>
        <w:gridCol w:w="566"/>
        <w:gridCol w:w="3820"/>
        <w:gridCol w:w="3820"/>
        <w:gridCol w:w="3678"/>
      </w:tblGrid>
      <w:tr w:rsidR="004C42F6" w:rsidRPr="005626F9" w:rsidTr="7AD84EBE">
        <w:trPr>
          <w:trHeight w:val="569"/>
        </w:trPr>
        <w:tc>
          <w:tcPr>
            <w:tcW w:w="15274" w:type="dxa"/>
            <w:gridSpan w:val="5"/>
          </w:tcPr>
          <w:p w:rsidR="004C42F6" w:rsidRPr="005626F9" w:rsidRDefault="3C2D647A" w:rsidP="1CB75D87">
            <w:pPr>
              <w:jc w:val="center"/>
              <w:rPr>
                <w:rFonts w:ascii="Times New Roman" w:eastAsia="Times New Roman" w:hAnsi="Times New Roman" w:cs="Times New Roman"/>
                <w:b/>
                <w:bCs/>
                <w:sz w:val="24"/>
                <w:szCs w:val="24"/>
              </w:rPr>
            </w:pPr>
            <w:r w:rsidRPr="005626F9">
              <w:rPr>
                <w:rFonts w:ascii="Times New Roman" w:eastAsia="Times New Roman" w:hAnsi="Times New Roman" w:cs="Times New Roman"/>
                <w:sz w:val="24"/>
                <w:szCs w:val="24"/>
              </w:rPr>
              <w:t>Тема</w:t>
            </w:r>
          </w:p>
          <w:p w:rsidR="004C42F6" w:rsidRPr="005626F9" w:rsidRDefault="7612586C" w:rsidP="1CB75D87">
            <w:pPr>
              <w:pStyle w:val="1"/>
              <w:outlineLvl w:val="0"/>
              <w:rPr>
                <w:sz w:val="24"/>
                <w:szCs w:val="24"/>
              </w:rPr>
            </w:pPr>
            <w:bookmarkStart w:id="1" w:name="_Toc107326629"/>
            <w:r w:rsidRPr="005626F9">
              <w:rPr>
                <w:sz w:val="24"/>
                <w:szCs w:val="24"/>
              </w:rPr>
              <w:t>История как наука</w:t>
            </w:r>
            <w:bookmarkEnd w:id="1"/>
          </w:p>
        </w:tc>
      </w:tr>
      <w:tr w:rsidR="004C42F6" w:rsidRPr="005626F9" w:rsidTr="7AD84EBE">
        <w:trPr>
          <w:trHeight w:val="586"/>
        </w:trPr>
        <w:tc>
          <w:tcPr>
            <w:tcW w:w="15274" w:type="dxa"/>
            <w:gridSpan w:val="5"/>
          </w:tcPr>
          <w:p w:rsidR="004C42F6"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Содержание темы</w:t>
            </w:r>
          </w:p>
          <w:p w:rsidR="004C42F6"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История как наука</w:t>
            </w:r>
          </w:p>
        </w:tc>
      </w:tr>
      <w:tr w:rsidR="004C42F6" w:rsidRPr="005626F9" w:rsidTr="7AD84EBE">
        <w:trPr>
          <w:trHeight w:val="293"/>
        </w:trPr>
        <w:tc>
          <w:tcPr>
            <w:tcW w:w="11596" w:type="dxa"/>
            <w:gridSpan w:val="4"/>
          </w:tcPr>
          <w:p w:rsidR="004C42F6"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004C42F6"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Личностные результаты</w:t>
            </w:r>
          </w:p>
        </w:tc>
      </w:tr>
      <w:tr w:rsidR="004C42F6" w:rsidRPr="005626F9" w:rsidTr="7AD84EBE">
        <w:trPr>
          <w:trHeight w:val="276"/>
        </w:trPr>
        <w:tc>
          <w:tcPr>
            <w:tcW w:w="3956" w:type="dxa"/>
            <w:gridSpan w:val="2"/>
          </w:tcPr>
          <w:p w:rsidR="004C42F6"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Начальный</w:t>
            </w:r>
          </w:p>
        </w:tc>
        <w:tc>
          <w:tcPr>
            <w:tcW w:w="3820" w:type="dxa"/>
          </w:tcPr>
          <w:p w:rsidR="004C42F6"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Повышенный</w:t>
            </w:r>
          </w:p>
        </w:tc>
        <w:tc>
          <w:tcPr>
            <w:tcW w:w="3820" w:type="dxa"/>
          </w:tcPr>
          <w:p w:rsidR="004C42F6"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Высокий</w:t>
            </w:r>
          </w:p>
        </w:tc>
        <w:tc>
          <w:tcPr>
            <w:tcW w:w="3678" w:type="dxa"/>
            <w:vMerge/>
          </w:tcPr>
          <w:p w:rsidR="004C42F6" w:rsidRPr="005626F9" w:rsidRDefault="004C42F6" w:rsidP="00A82E46">
            <w:pPr>
              <w:jc w:val="center"/>
              <w:rPr>
                <w:sz w:val="24"/>
                <w:szCs w:val="24"/>
              </w:rPr>
            </w:pPr>
          </w:p>
        </w:tc>
      </w:tr>
      <w:tr w:rsidR="004C42F6" w:rsidRPr="005626F9" w:rsidTr="7AD84EBE">
        <w:trPr>
          <w:trHeight w:val="293"/>
        </w:trPr>
        <w:tc>
          <w:tcPr>
            <w:tcW w:w="3956" w:type="dxa"/>
            <w:gridSpan w:val="2"/>
          </w:tcPr>
          <w:p w:rsidR="004C42F6"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1. Объяснять смысл понятий «исторический источник», «археология», «эра», «эпоха», «тысячелетие», «век» </w:t>
            </w:r>
          </w:p>
        </w:tc>
        <w:tc>
          <w:tcPr>
            <w:tcW w:w="3820" w:type="dxa"/>
          </w:tcPr>
          <w:p w:rsidR="004C42F6"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1. Использовать понятия по теме «История как наука» при выполнении учебных заданий или решении практических задач </w:t>
            </w:r>
          </w:p>
        </w:tc>
        <w:tc>
          <w:tcPr>
            <w:tcW w:w="3820" w:type="dxa"/>
          </w:tcPr>
          <w:p w:rsidR="004C42F6"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1. Использовать знание понятий по теме «История как наука» для понимания и анализа информации исторических текстов </w:t>
            </w:r>
          </w:p>
        </w:tc>
        <w:tc>
          <w:tcPr>
            <w:tcW w:w="3678" w:type="dxa"/>
            <w:vMerge w:val="restart"/>
          </w:tcPr>
          <w:p w:rsidR="004C42F6" w:rsidRPr="005626F9" w:rsidRDefault="3C2D647A" w:rsidP="00BB2E2A">
            <w:pPr>
              <w:pStyle w:val="a4"/>
              <w:numPr>
                <w:ilvl w:val="0"/>
                <w:numId w:val="105"/>
              </w:numPr>
              <w:ind w:left="270" w:hanging="270"/>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исторической хронологией и типами исторических источников</w:t>
            </w:r>
          </w:p>
          <w:p w:rsidR="004C42F6" w:rsidRPr="005626F9" w:rsidRDefault="3C2D647A" w:rsidP="00BB2E2A">
            <w:pPr>
              <w:pStyle w:val="a4"/>
              <w:numPr>
                <w:ilvl w:val="0"/>
                <w:numId w:val="105"/>
              </w:numPr>
              <w:ind w:left="270" w:hanging="270"/>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Уметь анализировать и выявлять взаимосвязи природы, общества и экономики при изучении мировой истории</w:t>
            </w:r>
          </w:p>
          <w:p w:rsidR="004C42F6" w:rsidRPr="005626F9" w:rsidRDefault="3C2D647A" w:rsidP="00BB2E2A">
            <w:pPr>
              <w:pStyle w:val="a4"/>
              <w:numPr>
                <w:ilvl w:val="0"/>
                <w:numId w:val="105"/>
              </w:numPr>
              <w:ind w:left="270" w:hanging="270"/>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w:t>
            </w:r>
            <w:r w:rsidRPr="005626F9">
              <w:rPr>
                <w:rFonts w:ascii="Times New Roman" w:eastAsia="Times New Roman" w:hAnsi="Times New Roman" w:cs="Times New Roman"/>
                <w:sz w:val="24"/>
                <w:szCs w:val="24"/>
              </w:rPr>
              <w:lastRenderedPageBreak/>
              <w:t>человека с природной и социальной средой при изучении мировой истории</w:t>
            </w:r>
          </w:p>
          <w:p w:rsidR="004C42F6" w:rsidRPr="005626F9" w:rsidRDefault="004C42F6" w:rsidP="3C2D647A">
            <w:pPr>
              <w:rPr>
                <w:rFonts w:ascii="Times New Roman" w:eastAsia="Times New Roman" w:hAnsi="Times New Roman" w:cs="Times New Roman"/>
                <w:sz w:val="24"/>
                <w:szCs w:val="24"/>
              </w:rPr>
            </w:pPr>
          </w:p>
        </w:tc>
      </w:tr>
      <w:tr w:rsidR="004C42F6" w:rsidRPr="005626F9" w:rsidTr="7AD84EBE">
        <w:trPr>
          <w:trHeight w:val="276"/>
        </w:trPr>
        <w:tc>
          <w:tcPr>
            <w:tcW w:w="3956" w:type="dxa"/>
            <w:gridSpan w:val="2"/>
          </w:tcPr>
          <w:p w:rsidR="004C42F6"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2. Определять длительность и последовательность исторических событий, явлений, процессов, соотносить их с историческими периодами мировой истории </w:t>
            </w:r>
          </w:p>
        </w:tc>
        <w:tc>
          <w:tcPr>
            <w:tcW w:w="3820" w:type="dxa"/>
          </w:tcPr>
          <w:p w:rsidR="004C42F6"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2. Сравнивать между собой события мировой истории </w:t>
            </w:r>
          </w:p>
        </w:tc>
        <w:tc>
          <w:tcPr>
            <w:tcW w:w="3820" w:type="dxa"/>
          </w:tcPr>
          <w:p w:rsidR="004C42F6"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2. Устанавливать взаимосвязь между событиями мировой истории </w:t>
            </w:r>
          </w:p>
        </w:tc>
        <w:tc>
          <w:tcPr>
            <w:tcW w:w="3678" w:type="dxa"/>
            <w:vMerge/>
          </w:tcPr>
          <w:p w:rsidR="004C42F6" w:rsidRPr="005626F9" w:rsidRDefault="004C42F6" w:rsidP="00A82E46">
            <w:pPr>
              <w:jc w:val="center"/>
              <w:rPr>
                <w:sz w:val="24"/>
                <w:szCs w:val="24"/>
              </w:rPr>
            </w:pPr>
          </w:p>
        </w:tc>
      </w:tr>
      <w:tr w:rsidR="004C42F6" w:rsidRPr="005626F9" w:rsidTr="7AD84EBE">
        <w:trPr>
          <w:trHeight w:val="293"/>
        </w:trPr>
        <w:tc>
          <w:tcPr>
            <w:tcW w:w="3956" w:type="dxa"/>
            <w:gridSpan w:val="2"/>
          </w:tcPr>
          <w:p w:rsidR="004C42F6"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3. Находить в учебных текстах и материалах информацию об исторических источниках разных типов, представленную в явном виде, и использовать её для выполнения учебных заданий по образцу </w:t>
            </w:r>
          </w:p>
        </w:tc>
        <w:tc>
          <w:tcPr>
            <w:tcW w:w="3820" w:type="dxa"/>
          </w:tcPr>
          <w:p w:rsidR="004C42F6"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3. </w:t>
            </w:r>
            <w:r w:rsidRPr="005626F9">
              <w:rPr>
                <w:rFonts w:ascii="Times New Roman" w:eastAsia="Times New Roman" w:hAnsi="Times New Roman" w:cs="Times New Roman"/>
                <w:b/>
                <w:bCs/>
                <w:i/>
                <w:iCs/>
                <w:sz w:val="24"/>
                <w:szCs w:val="24"/>
              </w:rPr>
              <w:t>Анализировать</w:t>
            </w:r>
            <w:r w:rsidRPr="005626F9">
              <w:rPr>
                <w:rFonts w:ascii="Times New Roman" w:eastAsia="Times New Roman" w:hAnsi="Times New Roman" w:cs="Times New Roman"/>
                <w:sz w:val="24"/>
                <w:szCs w:val="24"/>
              </w:rPr>
              <w:t xml:space="preserve"> и использовать </w:t>
            </w:r>
            <w:r w:rsidRPr="005626F9">
              <w:rPr>
                <w:rFonts w:ascii="Times New Roman" w:eastAsia="Times New Roman" w:hAnsi="Times New Roman" w:cs="Times New Roman"/>
                <w:b/>
                <w:bCs/>
                <w:i/>
                <w:iCs/>
                <w:sz w:val="24"/>
                <w:szCs w:val="24"/>
              </w:rPr>
              <w:t>информацию</w:t>
            </w:r>
            <w:r w:rsidRPr="005626F9">
              <w:rPr>
                <w:rFonts w:ascii="Times New Roman" w:eastAsia="Times New Roman" w:hAnsi="Times New Roman" w:cs="Times New Roman"/>
                <w:sz w:val="24"/>
                <w:szCs w:val="24"/>
              </w:rPr>
              <w:t xml:space="preserve"> из исторических источников </w:t>
            </w:r>
            <w:r w:rsidRPr="005626F9">
              <w:rPr>
                <w:rFonts w:ascii="Times New Roman" w:eastAsia="Times New Roman" w:hAnsi="Times New Roman" w:cs="Times New Roman"/>
                <w:b/>
                <w:bCs/>
                <w:i/>
                <w:iCs/>
                <w:sz w:val="24"/>
                <w:szCs w:val="24"/>
              </w:rPr>
              <w:t>для формирования собственной позиции</w:t>
            </w:r>
            <w:r w:rsidRPr="005626F9">
              <w:rPr>
                <w:rFonts w:ascii="Times New Roman" w:eastAsia="Times New Roman" w:hAnsi="Times New Roman" w:cs="Times New Roman"/>
                <w:sz w:val="24"/>
                <w:szCs w:val="24"/>
              </w:rPr>
              <w:t xml:space="preserve"> по отношению к событиям мировой истории, аргументировать и защищать её (М)*</w:t>
            </w:r>
          </w:p>
        </w:tc>
        <w:tc>
          <w:tcPr>
            <w:tcW w:w="3820" w:type="dxa"/>
          </w:tcPr>
          <w:p w:rsidR="004C42F6"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3. </w:t>
            </w:r>
            <w:r w:rsidRPr="005626F9">
              <w:rPr>
                <w:rFonts w:ascii="Times New Roman" w:eastAsia="Times New Roman" w:hAnsi="Times New Roman" w:cs="Times New Roman"/>
                <w:b/>
                <w:bCs/>
                <w:i/>
                <w:iCs/>
                <w:sz w:val="24"/>
                <w:szCs w:val="24"/>
              </w:rPr>
              <w:t>Подбирать аргументы для подтверждения/опровержения различных точек зрения</w:t>
            </w:r>
            <w:r w:rsidRPr="005626F9">
              <w:rPr>
                <w:rFonts w:ascii="Times New Roman" w:eastAsia="Times New Roman" w:hAnsi="Times New Roman" w:cs="Times New Roman"/>
                <w:sz w:val="24"/>
                <w:szCs w:val="24"/>
              </w:rPr>
              <w:t xml:space="preserve"> на события, процессы, явления мировой истории (М)</w:t>
            </w:r>
          </w:p>
        </w:tc>
        <w:tc>
          <w:tcPr>
            <w:tcW w:w="3678" w:type="dxa"/>
            <w:vMerge/>
          </w:tcPr>
          <w:p w:rsidR="004C42F6" w:rsidRPr="005626F9" w:rsidRDefault="004C42F6" w:rsidP="00A82E46">
            <w:pPr>
              <w:jc w:val="center"/>
              <w:rPr>
                <w:sz w:val="24"/>
                <w:szCs w:val="24"/>
              </w:rPr>
            </w:pPr>
          </w:p>
        </w:tc>
      </w:tr>
      <w:tr w:rsidR="00C9604A" w:rsidRPr="005626F9" w:rsidTr="7AD84EBE">
        <w:trPr>
          <w:trHeight w:val="293"/>
        </w:trPr>
        <w:tc>
          <w:tcPr>
            <w:tcW w:w="3956" w:type="dxa"/>
            <w:gridSpan w:val="2"/>
          </w:tcPr>
          <w:p w:rsidR="00C9604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4. Различать основные типы исторических источников и определять их особенности: письменные, вещественные, аудиовизуальные </w:t>
            </w:r>
          </w:p>
        </w:tc>
        <w:tc>
          <w:tcPr>
            <w:tcW w:w="3820" w:type="dxa"/>
          </w:tcPr>
          <w:p w:rsidR="00C9604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4. Проводить атрибуцию предоставленных учителем исторических источников, характеризующих события мировой истории </w:t>
            </w:r>
          </w:p>
        </w:tc>
        <w:tc>
          <w:tcPr>
            <w:tcW w:w="3820" w:type="dxa"/>
          </w:tcPr>
          <w:p w:rsidR="00C9604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4. Осуществлять поиск и проводить атрибуцию (неадаптированных) исторических источников, характеризующих события мировой истории </w:t>
            </w:r>
          </w:p>
        </w:tc>
        <w:tc>
          <w:tcPr>
            <w:tcW w:w="3678" w:type="dxa"/>
            <w:vMerge/>
          </w:tcPr>
          <w:p w:rsidR="00C9604A" w:rsidRPr="005626F9" w:rsidRDefault="00C9604A" w:rsidP="00A82E46">
            <w:pPr>
              <w:jc w:val="center"/>
              <w:rPr>
                <w:sz w:val="24"/>
                <w:szCs w:val="24"/>
              </w:rPr>
            </w:pPr>
          </w:p>
        </w:tc>
      </w:tr>
      <w:tr w:rsidR="09B943F8" w:rsidRPr="005626F9" w:rsidTr="7AD84EBE">
        <w:trPr>
          <w:trHeight w:val="293"/>
        </w:trPr>
        <w:tc>
          <w:tcPr>
            <w:tcW w:w="15274" w:type="dxa"/>
            <w:gridSpan w:val="5"/>
          </w:tcPr>
          <w:p w:rsidR="09B943F8" w:rsidRPr="005626F9" w:rsidRDefault="007D233A" w:rsidP="09B943F8">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lastRenderedPageBreak/>
              <w:t xml:space="preserve">* (М) – метапредметные результаты. </w:t>
            </w:r>
            <w:r w:rsidRPr="005626F9">
              <w:rPr>
                <w:rFonts w:ascii="Times New Roman" w:eastAsia="Times New Roman" w:hAnsi="Times New Roman" w:cs="Times New Roman"/>
                <w:b/>
                <w:i/>
                <w:sz w:val="24"/>
                <w:szCs w:val="24"/>
              </w:rPr>
              <w:t>Курсивом выделены универсальные учебные действия</w:t>
            </w:r>
          </w:p>
        </w:tc>
      </w:tr>
      <w:tr w:rsidR="004C42F6" w:rsidRPr="005626F9" w:rsidTr="7AD84EBE">
        <w:trPr>
          <w:trHeight w:val="862"/>
        </w:trPr>
        <w:tc>
          <w:tcPr>
            <w:tcW w:w="3390" w:type="dxa"/>
          </w:tcPr>
          <w:p w:rsidR="004C42F6"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004C42F6" w:rsidRPr="005626F9" w:rsidRDefault="3C2D647A" w:rsidP="00BB2E2A">
            <w:pPr>
              <w:pStyle w:val="a4"/>
              <w:numPr>
                <w:ilvl w:val="0"/>
                <w:numId w:val="96"/>
              </w:numPr>
              <w:rPr>
                <w:rFonts w:eastAsiaTheme="minorEastAsia"/>
                <w:sz w:val="24"/>
                <w:szCs w:val="24"/>
              </w:rPr>
            </w:pPr>
            <w:r w:rsidRPr="005626F9">
              <w:rPr>
                <w:rFonts w:ascii="Times New Roman" w:eastAsia="Times New Roman" w:hAnsi="Times New Roman" w:cs="Times New Roman"/>
                <w:sz w:val="24"/>
                <w:szCs w:val="24"/>
              </w:rPr>
              <w:t xml:space="preserve">Государственный исторический музей </w:t>
            </w:r>
            <w:hyperlink r:id="rId13">
              <w:r w:rsidRPr="005626F9">
                <w:rPr>
                  <w:rStyle w:val="a5"/>
                  <w:rFonts w:ascii="Times New Roman" w:eastAsia="Times New Roman" w:hAnsi="Times New Roman" w:cs="Times New Roman"/>
                  <w:sz w:val="24"/>
                  <w:szCs w:val="24"/>
                </w:rPr>
                <w:t>https://shm.ru/</w:t>
              </w:r>
            </w:hyperlink>
          </w:p>
          <w:p w:rsidR="004C42F6" w:rsidRPr="005626F9" w:rsidRDefault="3C2D647A" w:rsidP="00BB2E2A">
            <w:pPr>
              <w:pStyle w:val="a4"/>
              <w:numPr>
                <w:ilvl w:val="0"/>
                <w:numId w:val="96"/>
              </w:numPr>
              <w:rPr>
                <w:rFonts w:eastAsiaTheme="minorEastAsia"/>
                <w:sz w:val="24"/>
                <w:szCs w:val="24"/>
              </w:rPr>
            </w:pPr>
            <w:r w:rsidRPr="005626F9">
              <w:rPr>
                <w:rFonts w:ascii="Times New Roman" w:eastAsia="Times New Roman" w:hAnsi="Times New Roman" w:cs="Times New Roman"/>
                <w:sz w:val="24"/>
                <w:szCs w:val="24"/>
              </w:rPr>
              <w:t xml:space="preserve">Палеонтологический музей </w:t>
            </w:r>
            <w:hyperlink r:id="rId14">
              <w:r w:rsidRPr="005626F9">
                <w:rPr>
                  <w:rStyle w:val="a5"/>
                  <w:rFonts w:ascii="Times New Roman" w:eastAsia="Times New Roman" w:hAnsi="Times New Roman" w:cs="Times New Roman"/>
                  <w:sz w:val="24"/>
                  <w:szCs w:val="24"/>
                </w:rPr>
                <w:t>https://www.paleo.ru/museum/</w:t>
              </w:r>
            </w:hyperlink>
          </w:p>
          <w:p w:rsidR="004C42F6" w:rsidRPr="005626F9" w:rsidRDefault="3C2D647A" w:rsidP="00BB2E2A">
            <w:pPr>
              <w:pStyle w:val="a4"/>
              <w:numPr>
                <w:ilvl w:val="0"/>
                <w:numId w:val="96"/>
              </w:numPr>
              <w:rPr>
                <w:rFonts w:eastAsiaTheme="minorEastAsia"/>
                <w:sz w:val="24"/>
                <w:szCs w:val="24"/>
              </w:rPr>
            </w:pPr>
            <w:r w:rsidRPr="005626F9">
              <w:rPr>
                <w:rFonts w:ascii="Times New Roman" w:eastAsia="Times New Roman" w:hAnsi="Times New Roman" w:cs="Times New Roman"/>
                <w:sz w:val="24"/>
                <w:szCs w:val="24"/>
              </w:rPr>
              <w:t xml:space="preserve">Музей археологии Москвы </w:t>
            </w:r>
            <w:hyperlink r:id="rId15">
              <w:r w:rsidRPr="005626F9">
                <w:rPr>
                  <w:rStyle w:val="a5"/>
                  <w:rFonts w:ascii="Times New Roman" w:eastAsia="Times New Roman" w:hAnsi="Times New Roman" w:cs="Times New Roman"/>
                  <w:sz w:val="24"/>
                  <w:szCs w:val="24"/>
                </w:rPr>
                <w:t>https://mosmuseum.ru/association/archeology/contacts/</w:t>
              </w:r>
            </w:hyperlink>
          </w:p>
          <w:p w:rsidR="004C42F6" w:rsidRPr="005626F9" w:rsidRDefault="3C2D647A" w:rsidP="00BB2E2A">
            <w:pPr>
              <w:pStyle w:val="a4"/>
              <w:numPr>
                <w:ilvl w:val="0"/>
                <w:numId w:val="96"/>
              </w:numPr>
              <w:rPr>
                <w:rFonts w:eastAsiaTheme="minorEastAsia"/>
                <w:sz w:val="24"/>
                <w:szCs w:val="24"/>
              </w:rPr>
            </w:pPr>
            <w:r w:rsidRPr="005626F9">
              <w:rPr>
                <w:rFonts w:ascii="Times New Roman" w:eastAsia="Times New Roman" w:hAnsi="Times New Roman" w:cs="Times New Roman"/>
                <w:sz w:val="24"/>
                <w:szCs w:val="24"/>
              </w:rPr>
              <w:t xml:space="preserve">Российский этнографический музей </w:t>
            </w:r>
            <w:hyperlink r:id="rId16">
              <w:r w:rsidRPr="005626F9">
                <w:rPr>
                  <w:rStyle w:val="a5"/>
                  <w:rFonts w:ascii="Times New Roman" w:eastAsia="Times New Roman" w:hAnsi="Times New Roman" w:cs="Times New Roman"/>
                  <w:sz w:val="24"/>
                  <w:szCs w:val="24"/>
                </w:rPr>
                <w:t>https://ethnomuseum.ru/</w:t>
              </w:r>
            </w:hyperlink>
          </w:p>
        </w:tc>
      </w:tr>
      <w:tr w:rsidR="004C42F6" w:rsidRPr="005626F9" w:rsidTr="7AD84EBE">
        <w:trPr>
          <w:trHeight w:val="586"/>
        </w:trPr>
        <w:tc>
          <w:tcPr>
            <w:tcW w:w="3390" w:type="dxa"/>
          </w:tcPr>
          <w:p w:rsidR="004C42F6"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Цифровые ресурсы МЭШ</w:t>
            </w:r>
          </w:p>
          <w:p w:rsidR="004C42F6" w:rsidRPr="005626F9" w:rsidRDefault="004C42F6" w:rsidP="3C2D647A">
            <w:pPr>
              <w:jc w:val="center"/>
              <w:rPr>
                <w:rFonts w:ascii="Times New Roman" w:eastAsia="Times New Roman" w:hAnsi="Times New Roman" w:cs="Times New Roman"/>
                <w:sz w:val="24"/>
                <w:szCs w:val="24"/>
              </w:rPr>
            </w:pPr>
          </w:p>
        </w:tc>
        <w:tc>
          <w:tcPr>
            <w:tcW w:w="11884" w:type="dxa"/>
            <w:gridSpan w:val="4"/>
          </w:tcPr>
          <w:p w:rsidR="004C42F6" w:rsidRPr="005626F9" w:rsidRDefault="3C2D647A" w:rsidP="00BB2E2A">
            <w:pPr>
              <w:pStyle w:val="a4"/>
              <w:numPr>
                <w:ilvl w:val="0"/>
                <w:numId w:val="56"/>
              </w:numPr>
              <w:jc w:val="both"/>
              <w:rPr>
                <w:rFonts w:eastAsiaTheme="minorEastAsia"/>
                <w:sz w:val="24"/>
                <w:szCs w:val="24"/>
              </w:rPr>
            </w:pPr>
            <w:r w:rsidRPr="005626F9">
              <w:rPr>
                <w:rFonts w:ascii="Times New Roman" w:eastAsia="Times New Roman" w:hAnsi="Times New Roman" w:cs="Times New Roman"/>
                <w:sz w:val="24"/>
                <w:szCs w:val="24"/>
              </w:rPr>
              <w:t xml:space="preserve">Сценарий темы «История как наука»: </w:t>
            </w:r>
            <w:hyperlink r:id="rId17">
              <w:r w:rsidRPr="005626F9">
                <w:rPr>
                  <w:rStyle w:val="a5"/>
                  <w:rFonts w:ascii="Times New Roman" w:eastAsia="Times New Roman" w:hAnsi="Times New Roman" w:cs="Times New Roman"/>
                  <w:sz w:val="24"/>
                  <w:szCs w:val="24"/>
                </w:rPr>
                <w:t>https://uchebnik.mos.ru/material_view/lesson_templates/2318440</w:t>
              </w:r>
            </w:hyperlink>
          </w:p>
          <w:p w:rsidR="004C42F6" w:rsidRPr="005626F9" w:rsidRDefault="3C2D647A" w:rsidP="3C2D647A">
            <w:pPr>
              <w:jc w:val="both"/>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              ID 2318440</w:t>
            </w:r>
          </w:p>
          <w:p w:rsidR="004C42F6" w:rsidRPr="005626F9" w:rsidRDefault="3C2D647A" w:rsidP="00BB2E2A">
            <w:pPr>
              <w:pStyle w:val="a4"/>
              <w:numPr>
                <w:ilvl w:val="0"/>
                <w:numId w:val="56"/>
              </w:num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Учебное пособие «История первобытного общества»: </w:t>
            </w:r>
            <w:hyperlink r:id="rId18">
              <w:r w:rsidRPr="005626F9">
                <w:rPr>
                  <w:rStyle w:val="a5"/>
                  <w:rFonts w:ascii="Times New Roman" w:eastAsia="Times New Roman" w:hAnsi="Times New Roman" w:cs="Times New Roman"/>
                  <w:sz w:val="24"/>
                  <w:szCs w:val="24"/>
                </w:rPr>
                <w:t>https://uchebnik.mos.ru/material_view/composed_documents/76714079</w:t>
              </w:r>
            </w:hyperlink>
          </w:p>
          <w:p w:rsidR="004C42F6" w:rsidRPr="005626F9" w:rsidRDefault="3C2D647A" w:rsidP="3C2D647A">
            <w:pPr>
              <w:jc w:val="both"/>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              ID 76714079</w:t>
            </w:r>
          </w:p>
          <w:p w:rsidR="004C42F6" w:rsidRPr="005626F9" w:rsidRDefault="3C2D647A" w:rsidP="00BB2E2A">
            <w:pPr>
              <w:pStyle w:val="a4"/>
              <w:numPr>
                <w:ilvl w:val="0"/>
                <w:numId w:val="56"/>
              </w:num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Сценарий урока «Вводный урок. Откуда мы знаем, как жили наши предки»: </w:t>
            </w:r>
            <w:hyperlink r:id="rId19">
              <w:r w:rsidRPr="005626F9">
                <w:rPr>
                  <w:rStyle w:val="a5"/>
                  <w:rFonts w:ascii="Times New Roman" w:eastAsia="Times New Roman" w:hAnsi="Times New Roman" w:cs="Times New Roman"/>
                  <w:sz w:val="24"/>
                  <w:szCs w:val="24"/>
                </w:rPr>
                <w:t>https://uchebnik.mos.ru/material_view/lesson_templates/1079921</w:t>
              </w:r>
            </w:hyperlink>
          </w:p>
          <w:p w:rsidR="004C42F6" w:rsidRPr="005626F9" w:rsidRDefault="3C2D647A" w:rsidP="1CB75D87">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              ID 1079921</w:t>
            </w:r>
          </w:p>
        </w:tc>
      </w:tr>
      <w:tr w:rsidR="004C42F6" w:rsidRPr="005626F9" w:rsidTr="7AD84EBE">
        <w:trPr>
          <w:trHeight w:val="569"/>
        </w:trPr>
        <w:tc>
          <w:tcPr>
            <w:tcW w:w="3390" w:type="dxa"/>
          </w:tcPr>
          <w:p w:rsidR="004C42F6"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Оценочные процедуры</w:t>
            </w:r>
          </w:p>
          <w:p w:rsidR="004C42F6" w:rsidRPr="005626F9" w:rsidRDefault="004C42F6" w:rsidP="3C2D647A">
            <w:pPr>
              <w:jc w:val="center"/>
              <w:rPr>
                <w:rFonts w:ascii="Times New Roman" w:eastAsia="Times New Roman" w:hAnsi="Times New Roman" w:cs="Times New Roman"/>
                <w:sz w:val="24"/>
                <w:szCs w:val="24"/>
              </w:rPr>
            </w:pPr>
          </w:p>
        </w:tc>
        <w:tc>
          <w:tcPr>
            <w:tcW w:w="11884" w:type="dxa"/>
            <w:gridSpan w:val="4"/>
          </w:tcPr>
          <w:p w:rsidR="004C42F6" w:rsidRPr="005626F9" w:rsidRDefault="1B48395C" w:rsidP="7AD84EBE">
            <w:pPr>
              <w:rPr>
                <w:rFonts w:ascii="Times New Roman" w:eastAsia="Times New Roman" w:hAnsi="Times New Roman" w:cs="Times New Roman"/>
                <w:sz w:val="24"/>
                <w:szCs w:val="24"/>
              </w:rPr>
            </w:pPr>
            <w:r w:rsidRPr="7AD84EBE">
              <w:rPr>
                <w:rFonts w:ascii="Times New Roman" w:eastAsia="Times New Roman" w:hAnsi="Times New Roman" w:cs="Times New Roman"/>
                <w:sz w:val="24"/>
                <w:szCs w:val="24"/>
              </w:rPr>
              <w:t xml:space="preserve">Рекомендуемые формы контроля: опрос, тест «История как наука», устный ответ, терминологический диктант </w:t>
            </w:r>
            <w:r w:rsidR="7AD84EBE" w:rsidRPr="7AD84EBE">
              <w:rPr>
                <w:rFonts w:ascii="Times New Roman" w:eastAsia="Times New Roman" w:hAnsi="Times New Roman" w:cs="Times New Roman"/>
                <w:sz w:val="24"/>
                <w:szCs w:val="24"/>
              </w:rPr>
              <w:t>(не менее 5 ключевых понятий темы)</w:t>
            </w:r>
          </w:p>
        </w:tc>
      </w:tr>
    </w:tbl>
    <w:p w:rsidR="3C2D647A" w:rsidRDefault="3C2D647A" w:rsidP="3C2D647A"/>
    <w:p w:rsidR="3C2D647A" w:rsidRDefault="3C2D647A" w:rsidP="3C2D647A"/>
    <w:tbl>
      <w:tblPr>
        <w:tblStyle w:val="a3"/>
        <w:tblW w:w="0" w:type="auto"/>
        <w:tblLook w:val="04A0"/>
      </w:tblPr>
      <w:tblGrid>
        <w:gridCol w:w="3390"/>
        <w:gridCol w:w="566"/>
        <w:gridCol w:w="3820"/>
        <w:gridCol w:w="3820"/>
        <w:gridCol w:w="3678"/>
      </w:tblGrid>
      <w:tr w:rsidR="3C2D647A" w:rsidRPr="005626F9" w:rsidTr="7AD84EBE">
        <w:trPr>
          <w:trHeight w:val="569"/>
        </w:trPr>
        <w:tc>
          <w:tcPr>
            <w:tcW w:w="15274" w:type="dxa"/>
            <w:gridSpan w:val="5"/>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Тема</w:t>
            </w:r>
          </w:p>
          <w:p w:rsidR="3C2D647A" w:rsidRPr="005626F9" w:rsidRDefault="7612586C" w:rsidP="1CB75D87">
            <w:pPr>
              <w:pStyle w:val="1"/>
              <w:outlineLvl w:val="0"/>
              <w:rPr>
                <w:sz w:val="24"/>
                <w:szCs w:val="24"/>
              </w:rPr>
            </w:pPr>
            <w:bookmarkStart w:id="2" w:name="_Toc107326630"/>
            <w:r w:rsidRPr="005626F9">
              <w:rPr>
                <w:sz w:val="24"/>
                <w:szCs w:val="24"/>
              </w:rPr>
              <w:t>Первобытные собиратели и охотники</w:t>
            </w:r>
            <w:bookmarkEnd w:id="2"/>
          </w:p>
        </w:tc>
      </w:tr>
      <w:tr w:rsidR="3C2D647A" w:rsidRPr="005626F9" w:rsidTr="7AD84EBE">
        <w:trPr>
          <w:trHeight w:val="586"/>
        </w:trPr>
        <w:tc>
          <w:tcPr>
            <w:tcW w:w="15274" w:type="dxa"/>
            <w:gridSpan w:val="5"/>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Содержание темы</w:t>
            </w:r>
          </w:p>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Древнейшие люди. Первобытность. Зарождение религии и искусства. Появление человека разумного.</w:t>
            </w:r>
          </w:p>
        </w:tc>
      </w:tr>
      <w:tr w:rsidR="3C2D647A" w:rsidRPr="005626F9" w:rsidTr="7AD84EBE">
        <w:trPr>
          <w:trHeight w:val="293"/>
        </w:trPr>
        <w:tc>
          <w:tcPr>
            <w:tcW w:w="11596" w:type="dxa"/>
            <w:gridSpan w:val="4"/>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Личностные результаты</w:t>
            </w:r>
          </w:p>
        </w:tc>
      </w:tr>
      <w:tr w:rsidR="3C2D647A" w:rsidRPr="005626F9" w:rsidTr="7AD84EBE">
        <w:trPr>
          <w:trHeight w:val="276"/>
        </w:trPr>
        <w:tc>
          <w:tcPr>
            <w:tcW w:w="3956" w:type="dxa"/>
            <w:gridSpan w:val="2"/>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Начальный</w:t>
            </w:r>
          </w:p>
        </w:tc>
        <w:tc>
          <w:tcPr>
            <w:tcW w:w="3820" w:type="dxa"/>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Повышенный</w:t>
            </w:r>
          </w:p>
        </w:tc>
        <w:tc>
          <w:tcPr>
            <w:tcW w:w="3820" w:type="dxa"/>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Высокий</w:t>
            </w:r>
          </w:p>
        </w:tc>
        <w:tc>
          <w:tcPr>
            <w:tcW w:w="3678" w:type="dxa"/>
            <w:vMerge/>
          </w:tcPr>
          <w:p w:rsidR="003D33F2" w:rsidRPr="005626F9" w:rsidRDefault="003D33F2">
            <w:pPr>
              <w:rPr>
                <w:sz w:val="24"/>
                <w:szCs w:val="24"/>
              </w:rPr>
            </w:pPr>
          </w:p>
        </w:tc>
      </w:tr>
      <w:tr w:rsidR="3C2D647A" w:rsidRPr="005626F9" w:rsidTr="7AD84EBE">
        <w:trPr>
          <w:trHeight w:val="293"/>
        </w:trPr>
        <w:tc>
          <w:tcPr>
            <w:tcW w:w="3956" w:type="dxa"/>
            <w:gridSpan w:val="2"/>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1. Объяснять смысл понятий «первобытный человек», «орудие труда», «охота», «собирательство», «религиозные верования», «идол», «молитва», «жертва», «обряд», «боги», «духи», «человек разумный», «рубило», «сородич», </w:t>
            </w:r>
            <w:r w:rsidRPr="005626F9">
              <w:rPr>
                <w:rFonts w:ascii="Times New Roman" w:eastAsia="Times New Roman" w:hAnsi="Times New Roman" w:cs="Times New Roman"/>
                <w:sz w:val="24"/>
                <w:szCs w:val="24"/>
              </w:rPr>
              <w:lastRenderedPageBreak/>
              <w:t xml:space="preserve">«родовая община» </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lastRenderedPageBreak/>
              <w:t xml:space="preserve">1. Использовать понятия по теме «Первобытные собиратели и охотники» при выполнении учебных заданий или решении практических задач </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1. Использовать знание понятий по теме «Первобытные собиратели и охотники» для интерпретации информации источников по древнейшей истории человечества </w:t>
            </w:r>
          </w:p>
        </w:tc>
        <w:tc>
          <w:tcPr>
            <w:tcW w:w="3678" w:type="dxa"/>
            <w:vMerge w:val="restart"/>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1. Понимать роль различных социальных институтов в жизни древнего человека </w:t>
            </w:r>
          </w:p>
          <w:p w:rsidR="3C2D647A" w:rsidRPr="005626F9" w:rsidRDefault="3C2D647A" w:rsidP="1CB75D87">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2. Сформировать восприимчивость к разным видам искусства, традициям и творчеству первобытных людей, </w:t>
            </w:r>
            <w:r w:rsidRPr="005626F9">
              <w:rPr>
                <w:rFonts w:ascii="Times New Roman" w:eastAsia="Times New Roman" w:hAnsi="Times New Roman" w:cs="Times New Roman"/>
                <w:sz w:val="24"/>
                <w:szCs w:val="24"/>
              </w:rPr>
              <w:lastRenderedPageBreak/>
              <w:t>понимать эмоциональное воздействие искусства; осознавать важность художественной культуры как средства коммуникации и самовыражения при изучении культуры первобытных охотников и собирателей</w:t>
            </w:r>
          </w:p>
          <w:p w:rsidR="3C2D647A" w:rsidRPr="005626F9" w:rsidRDefault="3C2D647A" w:rsidP="1CB75D87">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3. 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истории первобытного общества.</w:t>
            </w:r>
          </w:p>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4. Уметь анализировать и выявлять взаимосвязи природы, общества и экономики при изучении первобытного общества</w:t>
            </w:r>
          </w:p>
          <w:p w:rsidR="3C2D647A" w:rsidRPr="005626F9" w:rsidRDefault="478A6A97" w:rsidP="1CB75D87">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5. 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изучении первобытного общества</w:t>
            </w:r>
          </w:p>
          <w:p w:rsidR="3C2D647A" w:rsidRPr="005626F9" w:rsidRDefault="3C2D647A" w:rsidP="3C2D647A">
            <w:pPr>
              <w:jc w:val="center"/>
              <w:rPr>
                <w:rFonts w:ascii="Times New Roman" w:eastAsia="Times New Roman" w:hAnsi="Times New Roman" w:cs="Times New Roman"/>
                <w:sz w:val="24"/>
                <w:szCs w:val="24"/>
              </w:rPr>
            </w:pPr>
          </w:p>
        </w:tc>
      </w:tr>
      <w:tr w:rsidR="3C2D647A" w:rsidRPr="005626F9" w:rsidTr="7AD84EBE">
        <w:trPr>
          <w:trHeight w:val="276"/>
        </w:trPr>
        <w:tc>
          <w:tcPr>
            <w:tcW w:w="3956" w:type="dxa"/>
            <w:gridSpan w:val="2"/>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lastRenderedPageBreak/>
              <w:t xml:space="preserve">2. Соотносить с эпохой первобытности события и процессы: появление древнейших людей, зарождение искусства и религиозных верований, появление человека разумного, зарождение родовой общины, определять их длительность и последовательность </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2. Синхронизировать и сравнивать события и процессы, происходившие в различных регионах в эпоху палеолита </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2. Устанавливать взаимосвязь между событиями и процессами, происходившими в различных регионах в эпоху палеолита </w:t>
            </w:r>
          </w:p>
        </w:tc>
        <w:tc>
          <w:tcPr>
            <w:tcW w:w="3678" w:type="dxa"/>
            <w:vMerge/>
          </w:tcPr>
          <w:p w:rsidR="003D33F2" w:rsidRPr="005626F9" w:rsidRDefault="003D33F2">
            <w:pPr>
              <w:rPr>
                <w:sz w:val="24"/>
                <w:szCs w:val="24"/>
              </w:rPr>
            </w:pPr>
          </w:p>
        </w:tc>
      </w:tr>
      <w:tr w:rsidR="3C2D647A" w:rsidRPr="005626F9" w:rsidTr="7AD84EBE">
        <w:trPr>
          <w:trHeight w:val="293"/>
        </w:trPr>
        <w:tc>
          <w:tcPr>
            <w:tcW w:w="3956" w:type="dxa"/>
            <w:gridSpan w:val="2"/>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3. Извлекать информацию из учебного текста и на её основании делать выводы о событиях и процессах, связанных с древнейшей историей человечества </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3. Делать выводы о событиях и процессах древнейшей истории человечества, о причинах и последствиях исторических событий, используя информацию из исторических источников и литературы </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3. </w:t>
            </w:r>
            <w:r w:rsidRPr="005626F9">
              <w:rPr>
                <w:rFonts w:ascii="Times New Roman" w:eastAsia="Times New Roman" w:hAnsi="Times New Roman" w:cs="Times New Roman"/>
                <w:b/>
                <w:bCs/>
                <w:i/>
                <w:iCs/>
                <w:sz w:val="24"/>
                <w:szCs w:val="24"/>
              </w:rPr>
              <w:t>Выдвигать гипотезы</w:t>
            </w:r>
            <w:r w:rsidRPr="005626F9">
              <w:rPr>
                <w:rFonts w:ascii="Times New Roman" w:eastAsia="Times New Roman" w:hAnsi="Times New Roman" w:cs="Times New Roman"/>
                <w:sz w:val="24"/>
                <w:szCs w:val="24"/>
              </w:rPr>
              <w:t xml:space="preserve"> о событиях, явлениях, процессах древнейшей истории человечества и </w:t>
            </w:r>
            <w:r w:rsidRPr="005626F9">
              <w:rPr>
                <w:rFonts w:ascii="Times New Roman" w:eastAsia="Times New Roman" w:hAnsi="Times New Roman" w:cs="Times New Roman"/>
                <w:b/>
                <w:bCs/>
                <w:i/>
                <w:iCs/>
                <w:sz w:val="24"/>
                <w:szCs w:val="24"/>
              </w:rPr>
              <w:t>осуществлять их проверку</w:t>
            </w:r>
            <w:r w:rsidRPr="005626F9">
              <w:rPr>
                <w:rFonts w:ascii="Times New Roman" w:eastAsia="Times New Roman" w:hAnsi="Times New Roman" w:cs="Times New Roman"/>
                <w:sz w:val="24"/>
                <w:szCs w:val="24"/>
              </w:rPr>
              <w:t xml:space="preserve"> на основе дополнительной информации из исторических источников и литературы (М)</w:t>
            </w:r>
          </w:p>
        </w:tc>
        <w:tc>
          <w:tcPr>
            <w:tcW w:w="3678" w:type="dxa"/>
            <w:vMerge/>
          </w:tcPr>
          <w:p w:rsidR="003D33F2" w:rsidRPr="005626F9" w:rsidRDefault="003D33F2">
            <w:pPr>
              <w:rPr>
                <w:sz w:val="24"/>
                <w:szCs w:val="24"/>
              </w:rPr>
            </w:pPr>
          </w:p>
        </w:tc>
      </w:tr>
      <w:tr w:rsidR="3C2D647A" w:rsidRPr="005626F9" w:rsidTr="7AD84EBE">
        <w:trPr>
          <w:trHeight w:val="293"/>
        </w:trPr>
        <w:tc>
          <w:tcPr>
            <w:tcW w:w="3956" w:type="dxa"/>
            <w:gridSpan w:val="2"/>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4. Находить в учебных материалах информацию о событиях и процессах, связанных с древнейшей историей человечества, представленную в явном виде, и использовать её для выполнения учебных заданий по образцу </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4. </w:t>
            </w:r>
            <w:r w:rsidRPr="005626F9">
              <w:rPr>
                <w:rFonts w:ascii="Times New Roman" w:eastAsia="Times New Roman" w:hAnsi="Times New Roman" w:cs="Times New Roman"/>
                <w:b/>
                <w:bCs/>
                <w:i/>
                <w:iCs/>
                <w:sz w:val="24"/>
                <w:szCs w:val="24"/>
              </w:rPr>
              <w:t>Анализировать</w:t>
            </w:r>
            <w:r w:rsidRPr="005626F9">
              <w:rPr>
                <w:rFonts w:ascii="Times New Roman" w:eastAsia="Times New Roman" w:hAnsi="Times New Roman" w:cs="Times New Roman"/>
                <w:sz w:val="24"/>
                <w:szCs w:val="24"/>
              </w:rPr>
              <w:t xml:space="preserve"> и использовать </w:t>
            </w:r>
            <w:r w:rsidRPr="005626F9">
              <w:rPr>
                <w:rFonts w:ascii="Times New Roman" w:eastAsia="Times New Roman" w:hAnsi="Times New Roman" w:cs="Times New Roman"/>
                <w:b/>
                <w:bCs/>
                <w:i/>
                <w:iCs/>
                <w:sz w:val="24"/>
                <w:szCs w:val="24"/>
              </w:rPr>
              <w:t xml:space="preserve">информацию </w:t>
            </w:r>
            <w:r w:rsidRPr="005626F9">
              <w:rPr>
                <w:rFonts w:ascii="Times New Roman" w:eastAsia="Times New Roman" w:hAnsi="Times New Roman" w:cs="Times New Roman"/>
                <w:sz w:val="24"/>
                <w:szCs w:val="24"/>
              </w:rPr>
              <w:t xml:space="preserve">из источников и литературы </w:t>
            </w:r>
            <w:r w:rsidRPr="005626F9">
              <w:rPr>
                <w:rFonts w:ascii="Times New Roman" w:eastAsia="Times New Roman" w:hAnsi="Times New Roman" w:cs="Times New Roman"/>
                <w:b/>
                <w:bCs/>
                <w:i/>
                <w:iCs/>
                <w:sz w:val="24"/>
                <w:szCs w:val="24"/>
              </w:rPr>
              <w:t xml:space="preserve">для формирования собственной позиции </w:t>
            </w:r>
            <w:r w:rsidRPr="005626F9">
              <w:rPr>
                <w:rFonts w:ascii="Times New Roman" w:eastAsia="Times New Roman" w:hAnsi="Times New Roman" w:cs="Times New Roman"/>
                <w:sz w:val="24"/>
                <w:szCs w:val="24"/>
              </w:rPr>
              <w:t>по отношению к событиям и процессам древнейшей истории человечества, аргументировать и защищать её (М)*</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4. </w:t>
            </w:r>
            <w:r w:rsidRPr="005626F9">
              <w:rPr>
                <w:rFonts w:ascii="Times New Roman" w:eastAsia="Times New Roman" w:hAnsi="Times New Roman" w:cs="Times New Roman"/>
                <w:b/>
                <w:bCs/>
                <w:i/>
                <w:iCs/>
                <w:sz w:val="24"/>
                <w:szCs w:val="24"/>
              </w:rPr>
              <w:t>Подбирать аргументы для подтверждения/опровержения различных точек зрения</w:t>
            </w:r>
            <w:r w:rsidRPr="005626F9">
              <w:rPr>
                <w:rFonts w:ascii="Times New Roman" w:eastAsia="Times New Roman" w:hAnsi="Times New Roman" w:cs="Times New Roman"/>
                <w:sz w:val="24"/>
                <w:szCs w:val="24"/>
              </w:rPr>
              <w:t xml:space="preserve"> на события, процессы, явления древнейшей истории человечества (М)</w:t>
            </w:r>
          </w:p>
        </w:tc>
        <w:tc>
          <w:tcPr>
            <w:tcW w:w="3678" w:type="dxa"/>
            <w:vMerge/>
          </w:tcPr>
          <w:p w:rsidR="003D33F2" w:rsidRPr="005626F9" w:rsidRDefault="003D33F2">
            <w:pPr>
              <w:rPr>
                <w:sz w:val="24"/>
                <w:szCs w:val="24"/>
              </w:rPr>
            </w:pPr>
          </w:p>
        </w:tc>
      </w:tr>
      <w:tr w:rsidR="3C2D647A" w:rsidRPr="005626F9" w:rsidTr="7AD84EBE">
        <w:trPr>
          <w:trHeight w:val="293"/>
        </w:trPr>
        <w:tc>
          <w:tcPr>
            <w:tcW w:w="3956" w:type="dxa"/>
            <w:gridSpan w:val="2"/>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5. Распознавать по словесному описанию и показывать на исторической карте объекты,</w:t>
            </w:r>
          </w:p>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извлекать из исторической карты и её легенды информацию о расселении первобытных охотников и собирателей, представленную в явном виде </w:t>
            </w:r>
          </w:p>
          <w:p w:rsidR="3C2D647A" w:rsidRPr="005626F9" w:rsidRDefault="3C2D647A" w:rsidP="3C2D647A">
            <w:pPr>
              <w:rPr>
                <w:rFonts w:ascii="Times New Roman" w:eastAsia="Times New Roman" w:hAnsi="Times New Roman" w:cs="Times New Roman"/>
                <w:sz w:val="24"/>
                <w:szCs w:val="24"/>
              </w:rPr>
            </w:pPr>
            <w:r w:rsidRPr="005626F9">
              <w:rPr>
                <w:sz w:val="24"/>
                <w:szCs w:val="24"/>
              </w:rPr>
              <w:br/>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5. С помощью адаптированных исторических источников и учебных текстов </w:t>
            </w:r>
            <w:r w:rsidRPr="005626F9">
              <w:rPr>
                <w:rFonts w:ascii="Times New Roman" w:eastAsia="Times New Roman" w:hAnsi="Times New Roman" w:cs="Times New Roman"/>
                <w:b/>
                <w:bCs/>
                <w:i/>
                <w:iCs/>
                <w:sz w:val="24"/>
                <w:szCs w:val="24"/>
              </w:rPr>
              <w:t>выявлять взаимосвязь информации</w:t>
            </w:r>
            <w:r w:rsidRPr="005626F9">
              <w:rPr>
                <w:rFonts w:ascii="Times New Roman" w:eastAsia="Times New Roman" w:hAnsi="Times New Roman" w:cs="Times New Roman"/>
                <w:sz w:val="24"/>
                <w:szCs w:val="24"/>
              </w:rPr>
              <w:t xml:space="preserve"> о событиях древнейшей истории человечества </w:t>
            </w:r>
            <w:r w:rsidRPr="005626F9">
              <w:rPr>
                <w:rFonts w:ascii="Times New Roman" w:eastAsia="Times New Roman" w:hAnsi="Times New Roman" w:cs="Times New Roman"/>
                <w:b/>
                <w:bCs/>
                <w:i/>
                <w:iCs/>
                <w:sz w:val="24"/>
                <w:szCs w:val="24"/>
              </w:rPr>
              <w:t xml:space="preserve">с данными исторической карты </w:t>
            </w:r>
            <w:r w:rsidRPr="005626F9">
              <w:rPr>
                <w:rFonts w:ascii="Times New Roman" w:eastAsia="Times New Roman" w:hAnsi="Times New Roman" w:cs="Times New Roman"/>
                <w:sz w:val="24"/>
                <w:szCs w:val="24"/>
              </w:rPr>
              <w:t>(М)</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5. </w:t>
            </w:r>
            <w:r w:rsidRPr="005626F9">
              <w:rPr>
                <w:rFonts w:ascii="Times New Roman" w:eastAsia="Times New Roman" w:hAnsi="Times New Roman" w:cs="Times New Roman"/>
                <w:b/>
                <w:bCs/>
                <w:i/>
                <w:iCs/>
                <w:sz w:val="24"/>
                <w:szCs w:val="24"/>
              </w:rPr>
              <w:t>Давать оценку</w:t>
            </w:r>
            <w:r w:rsidRPr="005626F9">
              <w:rPr>
                <w:rFonts w:ascii="Times New Roman" w:eastAsia="Times New Roman" w:hAnsi="Times New Roman" w:cs="Times New Roman"/>
                <w:sz w:val="24"/>
                <w:szCs w:val="24"/>
              </w:rPr>
              <w:t xml:space="preserve"> событиям древнейшей истории человечества </w:t>
            </w:r>
            <w:r w:rsidRPr="005626F9">
              <w:rPr>
                <w:rFonts w:ascii="Times New Roman" w:eastAsia="Times New Roman" w:hAnsi="Times New Roman" w:cs="Times New Roman"/>
                <w:b/>
                <w:bCs/>
                <w:i/>
                <w:iCs/>
                <w:sz w:val="24"/>
                <w:szCs w:val="24"/>
              </w:rPr>
              <w:t>на основе анализа данных</w:t>
            </w:r>
            <w:r w:rsidRPr="005626F9">
              <w:rPr>
                <w:rFonts w:ascii="Times New Roman" w:eastAsia="Times New Roman" w:hAnsi="Times New Roman" w:cs="Times New Roman"/>
                <w:sz w:val="24"/>
                <w:szCs w:val="24"/>
              </w:rPr>
              <w:t xml:space="preserve"> исторической карты с привлечением информации исторических источников и литературы (М)</w:t>
            </w:r>
          </w:p>
        </w:tc>
        <w:tc>
          <w:tcPr>
            <w:tcW w:w="3678" w:type="dxa"/>
            <w:vMerge/>
          </w:tcPr>
          <w:p w:rsidR="003D33F2" w:rsidRPr="005626F9" w:rsidRDefault="003D33F2">
            <w:pPr>
              <w:rPr>
                <w:sz w:val="24"/>
                <w:szCs w:val="24"/>
              </w:rPr>
            </w:pPr>
          </w:p>
        </w:tc>
      </w:tr>
      <w:tr w:rsidR="3C2D647A" w:rsidRPr="005626F9" w:rsidTr="7AD84EBE">
        <w:trPr>
          <w:trHeight w:val="293"/>
        </w:trPr>
        <w:tc>
          <w:tcPr>
            <w:tcW w:w="3956" w:type="dxa"/>
            <w:gridSpan w:val="2"/>
          </w:tcPr>
          <w:p w:rsidR="3C2D647A" w:rsidRPr="005626F9" w:rsidRDefault="3C2D647A" w:rsidP="1CB75D87">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6. Под руководством учителя осуществлять поиск фактов для </w:t>
            </w:r>
            <w:r w:rsidRPr="005626F9">
              <w:rPr>
                <w:rFonts w:ascii="Times New Roman" w:eastAsia="Times New Roman" w:hAnsi="Times New Roman" w:cs="Times New Roman"/>
                <w:b/>
                <w:bCs/>
                <w:sz w:val="24"/>
                <w:szCs w:val="24"/>
              </w:rPr>
              <w:t xml:space="preserve">подтверждения заданной точки </w:t>
            </w:r>
            <w:r w:rsidRPr="005626F9">
              <w:rPr>
                <w:rFonts w:ascii="Times New Roman" w:eastAsia="Times New Roman" w:hAnsi="Times New Roman" w:cs="Times New Roman"/>
                <w:b/>
                <w:bCs/>
                <w:sz w:val="24"/>
                <w:szCs w:val="24"/>
              </w:rPr>
              <w:lastRenderedPageBreak/>
              <w:t>зрения</w:t>
            </w:r>
            <w:r w:rsidRPr="005626F9">
              <w:rPr>
                <w:rFonts w:ascii="Times New Roman" w:eastAsia="Times New Roman" w:hAnsi="Times New Roman" w:cs="Times New Roman"/>
                <w:sz w:val="24"/>
                <w:szCs w:val="24"/>
              </w:rPr>
              <w:t xml:space="preserve"> о событиях и процессах, связанных с историей первобытных охотников и собирателей (М)</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lastRenderedPageBreak/>
              <w:t xml:space="preserve">6. Осуществлять поиск фактов для </w:t>
            </w:r>
            <w:r w:rsidRPr="005626F9">
              <w:rPr>
                <w:rFonts w:ascii="Times New Roman" w:eastAsia="Times New Roman" w:hAnsi="Times New Roman" w:cs="Times New Roman"/>
                <w:b/>
                <w:bCs/>
                <w:i/>
                <w:iCs/>
                <w:sz w:val="24"/>
                <w:szCs w:val="24"/>
              </w:rPr>
              <w:t xml:space="preserve">подтверждения или опровержения заданной точки </w:t>
            </w:r>
            <w:r w:rsidRPr="005626F9">
              <w:rPr>
                <w:rFonts w:ascii="Times New Roman" w:eastAsia="Times New Roman" w:hAnsi="Times New Roman" w:cs="Times New Roman"/>
                <w:b/>
                <w:bCs/>
                <w:i/>
                <w:iCs/>
                <w:sz w:val="24"/>
                <w:szCs w:val="24"/>
              </w:rPr>
              <w:lastRenderedPageBreak/>
              <w:t>зрения</w:t>
            </w:r>
            <w:r w:rsidRPr="005626F9">
              <w:rPr>
                <w:rFonts w:ascii="Times New Roman" w:eastAsia="Times New Roman" w:hAnsi="Times New Roman" w:cs="Times New Roman"/>
                <w:sz w:val="24"/>
                <w:szCs w:val="24"/>
              </w:rPr>
              <w:t xml:space="preserve"> о событиях и процессах древнейшей истории человечества (М)</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lastRenderedPageBreak/>
              <w:t xml:space="preserve">6. </w:t>
            </w:r>
            <w:r w:rsidRPr="005626F9">
              <w:rPr>
                <w:rFonts w:ascii="Times New Roman" w:eastAsia="Times New Roman" w:hAnsi="Times New Roman" w:cs="Times New Roman"/>
                <w:b/>
                <w:bCs/>
                <w:i/>
                <w:iCs/>
                <w:sz w:val="24"/>
                <w:szCs w:val="24"/>
              </w:rPr>
              <w:t>Выявлять проблемы исследования</w:t>
            </w:r>
            <w:r w:rsidRPr="005626F9">
              <w:rPr>
                <w:rFonts w:ascii="Times New Roman" w:eastAsia="Times New Roman" w:hAnsi="Times New Roman" w:cs="Times New Roman"/>
                <w:sz w:val="24"/>
                <w:szCs w:val="24"/>
              </w:rPr>
              <w:t xml:space="preserve"> древнейшей истории человечества, используя </w:t>
            </w:r>
            <w:r w:rsidRPr="005626F9">
              <w:rPr>
                <w:rFonts w:ascii="Times New Roman" w:eastAsia="Times New Roman" w:hAnsi="Times New Roman" w:cs="Times New Roman"/>
                <w:sz w:val="24"/>
                <w:szCs w:val="24"/>
              </w:rPr>
              <w:lastRenderedPageBreak/>
              <w:t>межпредметные связи, информацию исторических источников и литературы (М)</w:t>
            </w:r>
          </w:p>
        </w:tc>
        <w:tc>
          <w:tcPr>
            <w:tcW w:w="3678" w:type="dxa"/>
            <w:vMerge/>
          </w:tcPr>
          <w:p w:rsidR="003D33F2" w:rsidRPr="005626F9" w:rsidRDefault="003D33F2">
            <w:pPr>
              <w:rPr>
                <w:sz w:val="24"/>
                <w:szCs w:val="24"/>
              </w:rPr>
            </w:pPr>
          </w:p>
        </w:tc>
      </w:tr>
      <w:tr w:rsidR="3C2D647A" w:rsidRPr="005626F9" w:rsidTr="7AD84EBE">
        <w:trPr>
          <w:trHeight w:val="293"/>
        </w:trPr>
        <w:tc>
          <w:tcPr>
            <w:tcW w:w="3956" w:type="dxa"/>
            <w:gridSpan w:val="2"/>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lastRenderedPageBreak/>
              <w:t xml:space="preserve">7. Различать основные типы исторических источников по истории первобытных охотников и собирателей: вещественные, визуальные </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7. Проводить атрибуцию предоставленных учителем исторических источников, характеризующих события древнейшей истории человечества </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7. Осуществлять поиск и проводить атрибуцию (неадаптированных) исторических источников, характеризующих события древнейшей истории человечества </w:t>
            </w:r>
          </w:p>
        </w:tc>
        <w:tc>
          <w:tcPr>
            <w:tcW w:w="3678" w:type="dxa"/>
            <w:vMerge/>
          </w:tcPr>
          <w:p w:rsidR="003D33F2" w:rsidRPr="005626F9" w:rsidRDefault="003D33F2">
            <w:pPr>
              <w:rPr>
                <w:sz w:val="24"/>
                <w:szCs w:val="24"/>
              </w:rPr>
            </w:pPr>
          </w:p>
        </w:tc>
      </w:tr>
      <w:tr w:rsidR="3C2D647A" w:rsidRPr="005626F9" w:rsidTr="7AD84EBE">
        <w:trPr>
          <w:trHeight w:val="293"/>
        </w:trPr>
        <w:tc>
          <w:tcPr>
            <w:tcW w:w="3956" w:type="dxa"/>
            <w:gridSpan w:val="2"/>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8. Использовать предложенную учителем </w:t>
            </w:r>
            <w:r w:rsidRPr="005626F9">
              <w:rPr>
                <w:rFonts w:ascii="Times New Roman" w:eastAsia="Times New Roman" w:hAnsi="Times New Roman" w:cs="Times New Roman"/>
                <w:b/>
                <w:bCs/>
                <w:i/>
                <w:iCs/>
                <w:sz w:val="24"/>
                <w:szCs w:val="24"/>
              </w:rPr>
              <w:t xml:space="preserve">информацию </w:t>
            </w:r>
            <w:r w:rsidRPr="005626F9">
              <w:rPr>
                <w:rFonts w:ascii="Times New Roman" w:eastAsia="Times New Roman" w:hAnsi="Times New Roman" w:cs="Times New Roman"/>
                <w:sz w:val="24"/>
                <w:szCs w:val="24"/>
              </w:rPr>
              <w:t xml:space="preserve">о событиях и процессах истории первобытных охотников и собирателей и </w:t>
            </w:r>
            <w:r w:rsidRPr="005626F9">
              <w:rPr>
                <w:rFonts w:ascii="Times New Roman" w:eastAsia="Times New Roman" w:hAnsi="Times New Roman" w:cs="Times New Roman"/>
                <w:b/>
                <w:bCs/>
                <w:i/>
                <w:iCs/>
                <w:sz w:val="24"/>
                <w:szCs w:val="24"/>
              </w:rPr>
              <w:t>представлять её в форме простого плана, таблицы, схемы</w:t>
            </w:r>
            <w:r w:rsidRPr="005626F9">
              <w:rPr>
                <w:rFonts w:ascii="Times New Roman" w:eastAsia="Times New Roman" w:hAnsi="Times New Roman" w:cs="Times New Roman"/>
                <w:sz w:val="24"/>
                <w:szCs w:val="24"/>
              </w:rPr>
              <w:t xml:space="preserve"> (М)</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8. Использовать</w:t>
            </w:r>
            <w:r w:rsidRPr="005626F9">
              <w:rPr>
                <w:rFonts w:ascii="Times New Roman" w:eastAsia="Times New Roman" w:hAnsi="Times New Roman" w:cs="Times New Roman"/>
                <w:b/>
                <w:bCs/>
                <w:i/>
                <w:iCs/>
                <w:sz w:val="24"/>
                <w:szCs w:val="24"/>
              </w:rPr>
              <w:t xml:space="preserve"> информацию</w:t>
            </w:r>
            <w:r w:rsidRPr="005626F9">
              <w:rPr>
                <w:rFonts w:ascii="Times New Roman" w:eastAsia="Times New Roman" w:hAnsi="Times New Roman" w:cs="Times New Roman"/>
                <w:sz w:val="24"/>
                <w:szCs w:val="24"/>
              </w:rPr>
              <w:t xml:space="preserve"> из различных источников о событиях и процессах древнейшей истории человечества и </w:t>
            </w:r>
            <w:r w:rsidRPr="005626F9">
              <w:rPr>
                <w:rFonts w:ascii="Times New Roman" w:eastAsia="Times New Roman" w:hAnsi="Times New Roman" w:cs="Times New Roman"/>
                <w:b/>
                <w:bCs/>
                <w:i/>
                <w:iCs/>
                <w:sz w:val="24"/>
                <w:szCs w:val="24"/>
              </w:rPr>
              <w:t xml:space="preserve">представлять её в форме презентации, инфографики, сложного плана </w:t>
            </w:r>
            <w:r w:rsidRPr="005626F9">
              <w:rPr>
                <w:rFonts w:ascii="Times New Roman" w:eastAsia="Times New Roman" w:hAnsi="Times New Roman" w:cs="Times New Roman"/>
                <w:sz w:val="24"/>
                <w:szCs w:val="24"/>
              </w:rPr>
              <w:t>(М)</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8. Использовать полученные знания и умения </w:t>
            </w:r>
            <w:r w:rsidRPr="005626F9">
              <w:rPr>
                <w:rFonts w:ascii="Times New Roman" w:eastAsia="Times New Roman" w:hAnsi="Times New Roman" w:cs="Times New Roman"/>
                <w:b/>
                <w:bCs/>
                <w:i/>
                <w:iCs/>
                <w:sz w:val="24"/>
                <w:szCs w:val="24"/>
              </w:rPr>
              <w:t>для разработки и публичного представления по собственному замыслу проектно-исследовательских работ</w:t>
            </w:r>
            <w:r w:rsidRPr="005626F9">
              <w:rPr>
                <w:rFonts w:ascii="Times New Roman" w:eastAsia="Times New Roman" w:hAnsi="Times New Roman" w:cs="Times New Roman"/>
                <w:sz w:val="24"/>
                <w:szCs w:val="24"/>
              </w:rPr>
              <w:t>, посвященных событиям, процессам и явлениям древнейшей истории человечества (М)</w:t>
            </w:r>
          </w:p>
        </w:tc>
        <w:tc>
          <w:tcPr>
            <w:tcW w:w="3678" w:type="dxa"/>
            <w:vMerge/>
          </w:tcPr>
          <w:p w:rsidR="003D33F2" w:rsidRPr="005626F9" w:rsidRDefault="003D33F2">
            <w:pPr>
              <w:rPr>
                <w:sz w:val="24"/>
                <w:szCs w:val="24"/>
              </w:rPr>
            </w:pPr>
          </w:p>
        </w:tc>
      </w:tr>
      <w:tr w:rsidR="09B943F8" w:rsidRPr="005626F9" w:rsidTr="7AD84EBE">
        <w:trPr>
          <w:trHeight w:val="293"/>
        </w:trPr>
        <w:tc>
          <w:tcPr>
            <w:tcW w:w="15274" w:type="dxa"/>
            <w:gridSpan w:val="5"/>
          </w:tcPr>
          <w:p w:rsidR="09B943F8" w:rsidRPr="005626F9" w:rsidRDefault="007D233A" w:rsidP="09B943F8">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 (М) – метапредметные результаты. </w:t>
            </w:r>
            <w:r w:rsidRPr="005626F9">
              <w:rPr>
                <w:rFonts w:ascii="Times New Roman" w:eastAsia="Times New Roman" w:hAnsi="Times New Roman" w:cs="Times New Roman"/>
                <w:b/>
                <w:i/>
                <w:sz w:val="24"/>
                <w:szCs w:val="24"/>
              </w:rPr>
              <w:t>Курсивом выделены универсальные учебные действия</w:t>
            </w:r>
          </w:p>
        </w:tc>
      </w:tr>
      <w:tr w:rsidR="3C2D647A" w:rsidRPr="005626F9" w:rsidTr="7AD84EBE">
        <w:trPr>
          <w:trHeight w:val="862"/>
        </w:trPr>
        <w:tc>
          <w:tcPr>
            <w:tcW w:w="3390" w:type="dxa"/>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3C2D647A" w:rsidRPr="005626F9" w:rsidRDefault="3C2D647A" w:rsidP="00BB2E2A">
            <w:pPr>
              <w:pStyle w:val="a4"/>
              <w:numPr>
                <w:ilvl w:val="0"/>
                <w:numId w:val="95"/>
              </w:numPr>
              <w:rPr>
                <w:rFonts w:eastAsiaTheme="minorEastAsia"/>
                <w:sz w:val="24"/>
                <w:szCs w:val="24"/>
              </w:rPr>
            </w:pPr>
            <w:r w:rsidRPr="005626F9">
              <w:rPr>
                <w:rFonts w:ascii="Times New Roman" w:eastAsia="Times New Roman" w:hAnsi="Times New Roman" w:cs="Times New Roman"/>
                <w:sz w:val="24"/>
                <w:szCs w:val="24"/>
              </w:rPr>
              <w:t xml:space="preserve">Государственный исторический музей Залы 1–4 </w:t>
            </w:r>
            <w:hyperlink r:id="rId20">
              <w:r w:rsidRPr="005626F9">
                <w:rPr>
                  <w:rStyle w:val="a5"/>
                  <w:rFonts w:ascii="Times New Roman" w:eastAsia="Times New Roman" w:hAnsi="Times New Roman" w:cs="Times New Roman"/>
                  <w:sz w:val="24"/>
                  <w:szCs w:val="24"/>
                </w:rPr>
                <w:t>https://shm.ru/</w:t>
              </w:r>
            </w:hyperlink>
          </w:p>
          <w:p w:rsidR="3C2D647A" w:rsidRPr="005626F9" w:rsidRDefault="3C2D647A" w:rsidP="00BB2E2A">
            <w:pPr>
              <w:pStyle w:val="a4"/>
              <w:numPr>
                <w:ilvl w:val="0"/>
                <w:numId w:val="95"/>
              </w:numPr>
              <w:rPr>
                <w:rFonts w:eastAsiaTheme="minorEastAsia"/>
                <w:sz w:val="24"/>
                <w:szCs w:val="24"/>
              </w:rPr>
            </w:pPr>
            <w:r w:rsidRPr="005626F9">
              <w:rPr>
                <w:rFonts w:ascii="Times New Roman" w:eastAsia="Times New Roman" w:hAnsi="Times New Roman" w:cs="Times New Roman"/>
                <w:sz w:val="24"/>
                <w:szCs w:val="24"/>
              </w:rPr>
              <w:t xml:space="preserve">Палеонтологический музей </w:t>
            </w:r>
            <w:hyperlink r:id="rId21">
              <w:r w:rsidRPr="005626F9">
                <w:rPr>
                  <w:rStyle w:val="a5"/>
                  <w:rFonts w:ascii="Times New Roman" w:eastAsia="Times New Roman" w:hAnsi="Times New Roman" w:cs="Times New Roman"/>
                  <w:sz w:val="24"/>
                  <w:szCs w:val="24"/>
                </w:rPr>
                <w:t>https://www.paleo.ru/museum/</w:t>
              </w:r>
            </w:hyperlink>
          </w:p>
          <w:p w:rsidR="3C2D647A" w:rsidRPr="005626F9" w:rsidRDefault="3C2D647A" w:rsidP="00BB2E2A">
            <w:pPr>
              <w:pStyle w:val="a4"/>
              <w:numPr>
                <w:ilvl w:val="0"/>
                <w:numId w:val="95"/>
              </w:numPr>
              <w:rPr>
                <w:rFonts w:eastAsiaTheme="minorEastAsia"/>
                <w:sz w:val="24"/>
                <w:szCs w:val="24"/>
              </w:rPr>
            </w:pPr>
            <w:r w:rsidRPr="005626F9">
              <w:rPr>
                <w:rFonts w:ascii="Times New Roman" w:eastAsia="Times New Roman" w:hAnsi="Times New Roman" w:cs="Times New Roman"/>
                <w:sz w:val="24"/>
                <w:szCs w:val="24"/>
              </w:rPr>
              <w:t xml:space="preserve">Российский этнографический музей </w:t>
            </w:r>
            <w:hyperlink r:id="rId22">
              <w:r w:rsidRPr="005626F9">
                <w:rPr>
                  <w:rStyle w:val="a5"/>
                  <w:rFonts w:ascii="Times New Roman" w:eastAsia="Times New Roman" w:hAnsi="Times New Roman" w:cs="Times New Roman"/>
                  <w:sz w:val="24"/>
                  <w:szCs w:val="24"/>
                </w:rPr>
                <w:t>https://ethnomuseum.ru/</w:t>
              </w:r>
            </w:hyperlink>
          </w:p>
          <w:p w:rsidR="3C2D647A" w:rsidRPr="005626F9" w:rsidRDefault="3C2D647A" w:rsidP="00BB2E2A">
            <w:pPr>
              <w:pStyle w:val="a4"/>
              <w:numPr>
                <w:ilvl w:val="0"/>
                <w:numId w:val="95"/>
              </w:numPr>
              <w:rPr>
                <w:rFonts w:eastAsiaTheme="minorEastAsia"/>
                <w:sz w:val="24"/>
                <w:szCs w:val="24"/>
              </w:rPr>
            </w:pPr>
            <w:r w:rsidRPr="005626F9">
              <w:rPr>
                <w:rFonts w:ascii="Times New Roman" w:eastAsia="Times New Roman" w:hAnsi="Times New Roman" w:cs="Times New Roman"/>
                <w:sz w:val="24"/>
                <w:szCs w:val="24"/>
              </w:rPr>
              <w:t xml:space="preserve">Государственный дарвиновский музей </w:t>
            </w:r>
            <w:hyperlink r:id="rId23">
              <w:r w:rsidRPr="005626F9">
                <w:rPr>
                  <w:rStyle w:val="a5"/>
                  <w:rFonts w:ascii="Times New Roman" w:eastAsia="Times New Roman" w:hAnsi="Times New Roman" w:cs="Times New Roman"/>
                  <w:sz w:val="24"/>
                  <w:szCs w:val="24"/>
                </w:rPr>
                <w:t>http://www.darwinmuseum.ru/</w:t>
              </w:r>
            </w:hyperlink>
          </w:p>
          <w:p w:rsidR="3C2D647A" w:rsidRPr="005626F9" w:rsidRDefault="1CB75D87" w:rsidP="00BB2E2A">
            <w:pPr>
              <w:pStyle w:val="a4"/>
              <w:numPr>
                <w:ilvl w:val="0"/>
                <w:numId w:val="95"/>
              </w:numPr>
              <w:rPr>
                <w:rFonts w:asciiTheme="minorEastAsia" w:eastAsiaTheme="minorEastAsia" w:hAnsiTheme="minorEastAsia" w:cstheme="minorEastAsia"/>
                <w:sz w:val="24"/>
                <w:szCs w:val="24"/>
              </w:rPr>
            </w:pPr>
            <w:r w:rsidRPr="005626F9">
              <w:rPr>
                <w:rFonts w:ascii="Times New Roman" w:eastAsia="Times New Roman" w:hAnsi="Times New Roman" w:cs="Times New Roman"/>
                <w:sz w:val="24"/>
                <w:szCs w:val="24"/>
              </w:rPr>
              <w:t>Государственный природный биосферный заповедник «Шульган Таш». Виртуальный тур «Капова пещера»</w:t>
            </w:r>
            <w:hyperlink r:id="rId24">
              <w:r w:rsidRPr="005626F9">
                <w:rPr>
                  <w:rStyle w:val="a5"/>
                  <w:rFonts w:eastAsiaTheme="minorEastAsia"/>
                  <w:sz w:val="24"/>
                  <w:szCs w:val="24"/>
                </w:rPr>
                <w:t>https://shulgan-tash.ru/pano/kapova2/tour.html</w:t>
              </w:r>
            </w:hyperlink>
          </w:p>
        </w:tc>
      </w:tr>
      <w:tr w:rsidR="3C2D647A" w:rsidRPr="005626F9" w:rsidTr="7AD84EBE">
        <w:trPr>
          <w:trHeight w:val="586"/>
        </w:trPr>
        <w:tc>
          <w:tcPr>
            <w:tcW w:w="3390" w:type="dxa"/>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Цифровые ресурсы МЭШ</w:t>
            </w:r>
          </w:p>
          <w:p w:rsidR="3C2D647A" w:rsidRPr="005626F9"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5626F9" w:rsidRDefault="3C2D647A" w:rsidP="00BB2E2A">
            <w:pPr>
              <w:pStyle w:val="a4"/>
              <w:numPr>
                <w:ilvl w:val="0"/>
                <w:numId w:val="55"/>
              </w:num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Сценарий темы «Первобытные собиратели и охотники»: </w:t>
            </w:r>
            <w:hyperlink r:id="rId25">
              <w:r w:rsidRPr="005626F9">
                <w:rPr>
                  <w:rStyle w:val="a5"/>
                  <w:rFonts w:ascii="Times New Roman" w:eastAsia="Times New Roman" w:hAnsi="Times New Roman" w:cs="Times New Roman"/>
                  <w:sz w:val="24"/>
                  <w:szCs w:val="24"/>
                </w:rPr>
                <w:t>https://uchebnik.mos.ru/material_view/lesson_templates/2310265</w:t>
              </w:r>
            </w:hyperlink>
          </w:p>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             ID 2310265</w:t>
            </w:r>
          </w:p>
          <w:p w:rsidR="3C2D647A" w:rsidRPr="005626F9" w:rsidRDefault="3C2D647A" w:rsidP="00BB2E2A">
            <w:pPr>
              <w:pStyle w:val="a4"/>
              <w:numPr>
                <w:ilvl w:val="0"/>
                <w:numId w:val="55"/>
              </w:numPr>
              <w:rPr>
                <w:rFonts w:eastAsiaTheme="minorEastAsia"/>
                <w:sz w:val="24"/>
                <w:szCs w:val="24"/>
              </w:rPr>
            </w:pPr>
            <w:r w:rsidRPr="005626F9">
              <w:rPr>
                <w:rFonts w:ascii="Times New Roman" w:eastAsia="Times New Roman" w:hAnsi="Times New Roman" w:cs="Times New Roman"/>
                <w:sz w:val="24"/>
                <w:szCs w:val="24"/>
              </w:rPr>
              <w:t xml:space="preserve">Сценарий урока «Древнейшие люди»: </w:t>
            </w:r>
            <w:hyperlink r:id="rId26">
              <w:r w:rsidRPr="005626F9">
                <w:rPr>
                  <w:rStyle w:val="a5"/>
                  <w:rFonts w:ascii="Times New Roman" w:eastAsia="Times New Roman" w:hAnsi="Times New Roman" w:cs="Times New Roman"/>
                  <w:sz w:val="24"/>
                  <w:szCs w:val="24"/>
                </w:rPr>
                <w:t>https://uchebnik.mos.ru/material_view/lesson_templates/465914</w:t>
              </w:r>
            </w:hyperlink>
          </w:p>
          <w:p w:rsidR="3C2D647A" w:rsidRPr="005626F9" w:rsidRDefault="3C2D647A" w:rsidP="3C2D647A">
            <w:pPr>
              <w:rPr>
                <w:sz w:val="24"/>
                <w:szCs w:val="24"/>
              </w:rPr>
            </w:pPr>
            <w:r w:rsidRPr="005626F9">
              <w:rPr>
                <w:sz w:val="24"/>
                <w:szCs w:val="24"/>
              </w:rPr>
              <w:t xml:space="preserve">              ID 465914</w:t>
            </w:r>
          </w:p>
        </w:tc>
      </w:tr>
      <w:tr w:rsidR="3C2D647A" w:rsidRPr="005626F9" w:rsidTr="7AD84EBE">
        <w:trPr>
          <w:trHeight w:val="569"/>
        </w:trPr>
        <w:tc>
          <w:tcPr>
            <w:tcW w:w="3390" w:type="dxa"/>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Оценочные процедуры</w:t>
            </w:r>
          </w:p>
          <w:p w:rsidR="3C2D647A" w:rsidRPr="005626F9"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5626F9" w:rsidRDefault="1B48395C" w:rsidP="7AD84EBE">
            <w:pPr>
              <w:spacing w:line="257" w:lineRule="auto"/>
              <w:jc w:val="both"/>
              <w:rPr>
                <w:rFonts w:ascii="Times New Roman" w:eastAsia="Times New Roman" w:hAnsi="Times New Roman" w:cs="Times New Roman"/>
                <w:sz w:val="24"/>
                <w:szCs w:val="24"/>
              </w:rPr>
            </w:pPr>
            <w:r w:rsidRPr="7AD84EBE">
              <w:rPr>
                <w:rFonts w:ascii="Times New Roman" w:eastAsia="Times New Roman" w:hAnsi="Times New Roman" w:cs="Times New Roman"/>
                <w:sz w:val="24"/>
                <w:szCs w:val="24"/>
              </w:rPr>
              <w:t xml:space="preserve">Рекомендуемые формы контроля: работа с картой, опрос, доклад, исследовательская работа, проект (например, </w:t>
            </w:r>
            <w:r w:rsidR="7AD84EBE" w:rsidRPr="7AD84EBE">
              <w:rPr>
                <w:rFonts w:ascii="Times New Roman" w:eastAsia="Times New Roman" w:hAnsi="Times New Roman" w:cs="Times New Roman"/>
                <w:sz w:val="24"/>
                <w:szCs w:val="24"/>
              </w:rPr>
              <w:t>«Чем современный человек отличается от своих предков?», «Почему древние люди смогли приспособиться к жизни за пределами Африки?»),</w:t>
            </w:r>
            <w:r w:rsidRPr="7AD84EBE">
              <w:rPr>
                <w:rFonts w:ascii="Times New Roman" w:eastAsia="Times New Roman" w:hAnsi="Times New Roman" w:cs="Times New Roman"/>
                <w:sz w:val="24"/>
                <w:szCs w:val="24"/>
              </w:rPr>
              <w:t xml:space="preserve"> тест «Первобытные собиратели и охотники», устный ответ, терминологический диктант</w:t>
            </w:r>
            <w:r w:rsidR="7AD84EBE" w:rsidRPr="7AD84EBE">
              <w:rPr>
                <w:rFonts w:ascii="Times New Roman" w:eastAsia="Times New Roman" w:hAnsi="Times New Roman" w:cs="Times New Roman"/>
                <w:sz w:val="24"/>
                <w:szCs w:val="24"/>
              </w:rPr>
              <w:t xml:space="preserve"> (не менее 5 ключевых понятий темы).</w:t>
            </w:r>
          </w:p>
        </w:tc>
      </w:tr>
    </w:tbl>
    <w:p w:rsidR="3C2D647A" w:rsidRDefault="3C2D647A" w:rsidP="3C2D647A"/>
    <w:tbl>
      <w:tblPr>
        <w:tblStyle w:val="a3"/>
        <w:tblW w:w="0" w:type="auto"/>
        <w:tblLook w:val="04A0"/>
      </w:tblPr>
      <w:tblGrid>
        <w:gridCol w:w="3390"/>
        <w:gridCol w:w="566"/>
        <w:gridCol w:w="3820"/>
        <w:gridCol w:w="3820"/>
        <w:gridCol w:w="3678"/>
      </w:tblGrid>
      <w:tr w:rsidR="3C2D647A" w:rsidRPr="005626F9" w:rsidTr="7AD84EBE">
        <w:trPr>
          <w:trHeight w:val="569"/>
        </w:trPr>
        <w:tc>
          <w:tcPr>
            <w:tcW w:w="15274" w:type="dxa"/>
            <w:gridSpan w:val="5"/>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Тема </w:t>
            </w:r>
          </w:p>
          <w:p w:rsidR="3C2D647A" w:rsidRPr="005626F9" w:rsidRDefault="7612586C" w:rsidP="1CB75D87">
            <w:pPr>
              <w:pStyle w:val="1"/>
              <w:outlineLvl w:val="0"/>
              <w:rPr>
                <w:sz w:val="24"/>
                <w:szCs w:val="24"/>
              </w:rPr>
            </w:pPr>
            <w:bookmarkStart w:id="3" w:name="_Toc107326631"/>
            <w:r w:rsidRPr="005626F9">
              <w:rPr>
                <w:sz w:val="24"/>
                <w:szCs w:val="24"/>
              </w:rPr>
              <w:lastRenderedPageBreak/>
              <w:t>Первобытные земледельцы и скотоводы</w:t>
            </w:r>
            <w:bookmarkEnd w:id="3"/>
          </w:p>
        </w:tc>
      </w:tr>
      <w:tr w:rsidR="3C2D647A" w:rsidRPr="005626F9" w:rsidTr="7AD84EBE">
        <w:trPr>
          <w:trHeight w:val="570"/>
        </w:trPr>
        <w:tc>
          <w:tcPr>
            <w:tcW w:w="15274" w:type="dxa"/>
            <w:gridSpan w:val="5"/>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lastRenderedPageBreak/>
              <w:t>Содержание темы</w:t>
            </w:r>
          </w:p>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Неолитическая революция. Счет лет в истории. Понятие «Древний мир»</w:t>
            </w:r>
          </w:p>
        </w:tc>
      </w:tr>
      <w:tr w:rsidR="3C2D647A" w:rsidRPr="005626F9" w:rsidTr="7AD84EBE">
        <w:trPr>
          <w:trHeight w:val="293"/>
        </w:trPr>
        <w:tc>
          <w:tcPr>
            <w:tcW w:w="11596" w:type="dxa"/>
            <w:gridSpan w:val="4"/>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Личностные результаты</w:t>
            </w:r>
          </w:p>
        </w:tc>
      </w:tr>
      <w:tr w:rsidR="3C2D647A" w:rsidRPr="005626F9" w:rsidTr="7AD84EBE">
        <w:trPr>
          <w:trHeight w:val="276"/>
        </w:trPr>
        <w:tc>
          <w:tcPr>
            <w:tcW w:w="3956" w:type="dxa"/>
            <w:gridSpan w:val="2"/>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Начальный</w:t>
            </w:r>
          </w:p>
        </w:tc>
        <w:tc>
          <w:tcPr>
            <w:tcW w:w="3820" w:type="dxa"/>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Повышенный</w:t>
            </w:r>
          </w:p>
        </w:tc>
        <w:tc>
          <w:tcPr>
            <w:tcW w:w="3820" w:type="dxa"/>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Высокий</w:t>
            </w:r>
          </w:p>
        </w:tc>
        <w:tc>
          <w:tcPr>
            <w:tcW w:w="3678" w:type="dxa"/>
            <w:vMerge/>
          </w:tcPr>
          <w:p w:rsidR="003D33F2" w:rsidRPr="005626F9" w:rsidRDefault="003D33F2">
            <w:pPr>
              <w:rPr>
                <w:sz w:val="24"/>
                <w:szCs w:val="24"/>
              </w:rPr>
            </w:pPr>
          </w:p>
        </w:tc>
      </w:tr>
      <w:tr w:rsidR="3C2D647A" w:rsidRPr="005626F9" w:rsidTr="7AD84EBE">
        <w:trPr>
          <w:trHeight w:val="293"/>
        </w:trPr>
        <w:tc>
          <w:tcPr>
            <w:tcW w:w="3956" w:type="dxa"/>
            <w:gridSpan w:val="2"/>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1. Объяснять смысл понятий «земледелие», «скотоводство», «ремесло», «гончарный круг», «старейшина», «вождь», «племя», «знать», «век», «тысячелетие», «летоисчисление», «хронология»</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1. Использовать понятия по теме «Первобытные земледельцы и скотоводы» при выполнении учебных заданий или решении практических задач</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1. Использовать знание понятий по теме «Первобытные земледельцы и скотоводы» для интерпретации информации источников по истории первобытных земледельцев и скотоводов</w:t>
            </w:r>
          </w:p>
        </w:tc>
        <w:tc>
          <w:tcPr>
            <w:tcW w:w="3678" w:type="dxa"/>
            <w:vMerge w:val="restart"/>
          </w:tcPr>
          <w:p w:rsidR="3C2D647A" w:rsidRPr="005626F9" w:rsidRDefault="3C2D647A" w:rsidP="00BB2E2A">
            <w:pPr>
              <w:pStyle w:val="a4"/>
              <w:numPr>
                <w:ilvl w:val="0"/>
                <w:numId w:val="102"/>
              </w:numPr>
              <w:ind w:left="360"/>
              <w:rPr>
                <w:rFonts w:eastAsiaTheme="minorEastAsia"/>
                <w:sz w:val="24"/>
                <w:szCs w:val="24"/>
              </w:rPr>
            </w:pPr>
            <w:r w:rsidRPr="005626F9">
              <w:rPr>
                <w:rFonts w:ascii="Times New Roman" w:eastAsia="Times New Roman" w:hAnsi="Times New Roman" w:cs="Times New Roman"/>
                <w:sz w:val="24"/>
                <w:szCs w:val="24"/>
              </w:rPr>
              <w:t>Понимать роль различных социальных институтов в жизни первобытного земледельца или скотовода</w:t>
            </w:r>
          </w:p>
          <w:p w:rsidR="3C2D647A" w:rsidRPr="005626F9" w:rsidRDefault="3C2D647A" w:rsidP="00BB2E2A">
            <w:pPr>
              <w:pStyle w:val="a4"/>
              <w:numPr>
                <w:ilvl w:val="0"/>
                <w:numId w:val="102"/>
              </w:numPr>
              <w:ind w:left="360"/>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Сформировать восприимчивость к разным видам искусства, традициям и творчеству первобытных людей, понимать эмоциональное воздействие искусства; осознавать важность художественной культуры как средства коммуникации и самовыражения при изучении культуры первобытных земледельцев и скотоводов</w:t>
            </w:r>
          </w:p>
          <w:p w:rsidR="3C2D647A" w:rsidRPr="005626F9" w:rsidRDefault="7612586C" w:rsidP="00BB2E2A">
            <w:pPr>
              <w:pStyle w:val="a4"/>
              <w:numPr>
                <w:ilvl w:val="0"/>
                <w:numId w:val="102"/>
              </w:numPr>
              <w:ind w:left="360"/>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w:t>
            </w:r>
            <w:r w:rsidRPr="005626F9">
              <w:rPr>
                <w:rFonts w:ascii="Times New Roman" w:eastAsia="Times New Roman" w:hAnsi="Times New Roman" w:cs="Times New Roman"/>
                <w:sz w:val="24"/>
                <w:szCs w:val="24"/>
              </w:rPr>
              <w:lastRenderedPageBreak/>
              <w:t>заданий, связанных с изучением истории первобытного общества.</w:t>
            </w:r>
          </w:p>
          <w:p w:rsidR="3C2D647A" w:rsidRPr="005626F9" w:rsidRDefault="3C2D647A" w:rsidP="00BB2E2A">
            <w:pPr>
              <w:pStyle w:val="a4"/>
              <w:numPr>
                <w:ilvl w:val="0"/>
                <w:numId w:val="102"/>
              </w:numPr>
              <w:ind w:left="360"/>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Уметь анализировать и выявлять взаимосвязи природы, общества и экономики при изучении первобытного общества</w:t>
            </w:r>
          </w:p>
          <w:p w:rsidR="3C2D647A" w:rsidRPr="005626F9" w:rsidRDefault="3C2D647A" w:rsidP="00BB2E2A">
            <w:pPr>
              <w:pStyle w:val="a4"/>
              <w:numPr>
                <w:ilvl w:val="0"/>
                <w:numId w:val="102"/>
              </w:numPr>
              <w:spacing w:line="259" w:lineRule="auto"/>
              <w:ind w:left="360"/>
              <w:rPr>
                <w:rFonts w:eastAsiaTheme="minorEastAsia"/>
                <w:sz w:val="24"/>
                <w:szCs w:val="24"/>
              </w:rPr>
            </w:pPr>
            <w:r w:rsidRPr="005626F9">
              <w:rPr>
                <w:rFonts w:ascii="Times New Roman" w:eastAsia="Times New Roman" w:hAnsi="Times New Roman" w:cs="Times New Roman"/>
                <w:sz w:val="24"/>
                <w:szCs w:val="24"/>
              </w:rPr>
              <w:t>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изучении первобытного общества</w:t>
            </w:r>
          </w:p>
          <w:p w:rsidR="3C2D647A" w:rsidRPr="005626F9" w:rsidRDefault="3C2D647A" w:rsidP="3C2D647A">
            <w:pPr>
              <w:jc w:val="center"/>
              <w:rPr>
                <w:rFonts w:ascii="Times New Roman" w:eastAsia="Times New Roman" w:hAnsi="Times New Roman" w:cs="Times New Roman"/>
                <w:sz w:val="24"/>
                <w:szCs w:val="24"/>
              </w:rPr>
            </w:pPr>
          </w:p>
        </w:tc>
      </w:tr>
      <w:tr w:rsidR="3C2D647A" w:rsidRPr="005626F9" w:rsidTr="7AD84EBE">
        <w:trPr>
          <w:trHeight w:val="276"/>
        </w:trPr>
        <w:tc>
          <w:tcPr>
            <w:tcW w:w="3956" w:type="dxa"/>
            <w:gridSpan w:val="2"/>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2. Соотносить с эпохой неолита события и процессы: переход к производящему хозяйству, появление ремесла, появление социального неравенства, определять их длительность и последовательность</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2. Синхронизировать и сравнивать события и процессы эпохи неолита, происходившие в разных регионах</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2. Устанавливать взаимосвязь между событиями и процессами, происходившими в различных регионах в эпоху неолита</w:t>
            </w:r>
          </w:p>
        </w:tc>
        <w:tc>
          <w:tcPr>
            <w:tcW w:w="3678" w:type="dxa"/>
            <w:vMerge/>
          </w:tcPr>
          <w:p w:rsidR="003D33F2" w:rsidRPr="005626F9" w:rsidRDefault="003D33F2">
            <w:pPr>
              <w:rPr>
                <w:sz w:val="24"/>
                <w:szCs w:val="24"/>
              </w:rPr>
            </w:pPr>
          </w:p>
        </w:tc>
      </w:tr>
      <w:tr w:rsidR="3C2D647A" w:rsidRPr="005626F9" w:rsidTr="7AD84EBE">
        <w:trPr>
          <w:trHeight w:val="293"/>
        </w:trPr>
        <w:tc>
          <w:tcPr>
            <w:tcW w:w="3956" w:type="dxa"/>
            <w:gridSpan w:val="2"/>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3. Извлекать информацию из учебного текста и на её основании делать выводы о событиях и процессах эпохи неолита</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3. Делать выводы о событиях и процессах периода неолита, о причинах и последствиях исторических событий, используя информацию из исторических источников и литературы</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3.</w:t>
            </w:r>
            <w:r w:rsidRPr="005626F9">
              <w:rPr>
                <w:rFonts w:ascii="Times New Roman" w:eastAsia="Times New Roman" w:hAnsi="Times New Roman" w:cs="Times New Roman"/>
                <w:b/>
                <w:bCs/>
                <w:i/>
                <w:iCs/>
                <w:sz w:val="24"/>
                <w:szCs w:val="24"/>
              </w:rPr>
              <w:t xml:space="preserve"> Выдвигать гипотезы</w:t>
            </w:r>
            <w:r w:rsidRPr="005626F9">
              <w:rPr>
                <w:rFonts w:ascii="Times New Roman" w:eastAsia="Times New Roman" w:hAnsi="Times New Roman" w:cs="Times New Roman"/>
                <w:sz w:val="24"/>
                <w:szCs w:val="24"/>
              </w:rPr>
              <w:t xml:space="preserve"> о событиях, явлениях, процессах истории эпохи неолита и </w:t>
            </w:r>
            <w:r w:rsidRPr="005626F9">
              <w:rPr>
                <w:rFonts w:ascii="Times New Roman" w:eastAsia="Times New Roman" w:hAnsi="Times New Roman" w:cs="Times New Roman"/>
                <w:b/>
                <w:bCs/>
                <w:i/>
                <w:iCs/>
                <w:sz w:val="24"/>
                <w:szCs w:val="24"/>
              </w:rPr>
              <w:t>осуществлять их проверку</w:t>
            </w:r>
            <w:r w:rsidRPr="005626F9">
              <w:rPr>
                <w:rFonts w:ascii="Times New Roman" w:eastAsia="Times New Roman" w:hAnsi="Times New Roman" w:cs="Times New Roman"/>
                <w:sz w:val="24"/>
                <w:szCs w:val="24"/>
              </w:rPr>
              <w:t xml:space="preserve"> путем привлечения дополнительной информации из исторических источников и литературы (М)</w:t>
            </w:r>
          </w:p>
        </w:tc>
        <w:tc>
          <w:tcPr>
            <w:tcW w:w="3678" w:type="dxa"/>
            <w:vMerge/>
          </w:tcPr>
          <w:p w:rsidR="003D33F2" w:rsidRPr="005626F9" w:rsidRDefault="003D33F2">
            <w:pPr>
              <w:rPr>
                <w:sz w:val="24"/>
                <w:szCs w:val="24"/>
              </w:rPr>
            </w:pPr>
          </w:p>
        </w:tc>
      </w:tr>
      <w:tr w:rsidR="3C2D647A" w:rsidRPr="005626F9" w:rsidTr="7AD84EBE">
        <w:trPr>
          <w:trHeight w:val="293"/>
        </w:trPr>
        <w:tc>
          <w:tcPr>
            <w:tcW w:w="3956" w:type="dxa"/>
            <w:gridSpan w:val="2"/>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4. Находить в учебных материалах информацию о событиях и процессах эпохи неолита, представленную в явном виде, и использовать её для выполнения учебных заданий по образцу</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4. </w:t>
            </w:r>
            <w:r w:rsidRPr="005626F9">
              <w:rPr>
                <w:rFonts w:ascii="Times New Roman" w:eastAsia="Times New Roman" w:hAnsi="Times New Roman" w:cs="Times New Roman"/>
                <w:b/>
                <w:bCs/>
                <w:i/>
                <w:iCs/>
                <w:sz w:val="24"/>
                <w:szCs w:val="24"/>
              </w:rPr>
              <w:t>Анализировать</w:t>
            </w:r>
            <w:r w:rsidRPr="005626F9">
              <w:rPr>
                <w:rFonts w:ascii="Times New Roman" w:eastAsia="Times New Roman" w:hAnsi="Times New Roman" w:cs="Times New Roman"/>
                <w:sz w:val="24"/>
                <w:szCs w:val="24"/>
              </w:rPr>
              <w:t xml:space="preserve"> и использовать </w:t>
            </w:r>
            <w:r w:rsidRPr="005626F9">
              <w:rPr>
                <w:rFonts w:ascii="Times New Roman" w:eastAsia="Times New Roman" w:hAnsi="Times New Roman" w:cs="Times New Roman"/>
                <w:b/>
                <w:bCs/>
                <w:i/>
                <w:iCs/>
                <w:sz w:val="24"/>
                <w:szCs w:val="24"/>
              </w:rPr>
              <w:t>информацию</w:t>
            </w:r>
            <w:r w:rsidRPr="005626F9">
              <w:rPr>
                <w:rFonts w:ascii="Times New Roman" w:eastAsia="Times New Roman" w:hAnsi="Times New Roman" w:cs="Times New Roman"/>
                <w:sz w:val="24"/>
                <w:szCs w:val="24"/>
              </w:rPr>
              <w:t xml:space="preserve"> из источников и литературы </w:t>
            </w:r>
            <w:r w:rsidRPr="005626F9">
              <w:rPr>
                <w:rFonts w:ascii="Times New Roman" w:eastAsia="Times New Roman" w:hAnsi="Times New Roman" w:cs="Times New Roman"/>
                <w:b/>
                <w:bCs/>
                <w:i/>
                <w:iCs/>
                <w:sz w:val="24"/>
                <w:szCs w:val="24"/>
              </w:rPr>
              <w:t xml:space="preserve">для формирования собственной позиции </w:t>
            </w:r>
            <w:r w:rsidRPr="005626F9">
              <w:rPr>
                <w:rFonts w:ascii="Times New Roman" w:eastAsia="Times New Roman" w:hAnsi="Times New Roman" w:cs="Times New Roman"/>
                <w:sz w:val="24"/>
                <w:szCs w:val="24"/>
              </w:rPr>
              <w:t>по отношению к событиям и процессам эпохи неолита, аргументировать и защищать её (М)*</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4. </w:t>
            </w:r>
            <w:r w:rsidRPr="005626F9">
              <w:rPr>
                <w:rFonts w:ascii="Times New Roman" w:eastAsia="Times New Roman" w:hAnsi="Times New Roman" w:cs="Times New Roman"/>
                <w:b/>
                <w:bCs/>
                <w:i/>
                <w:iCs/>
                <w:sz w:val="24"/>
                <w:szCs w:val="24"/>
              </w:rPr>
              <w:t>Подбирать аргументы для подтверждения/опровержения различных точек зрения</w:t>
            </w:r>
            <w:r w:rsidRPr="005626F9">
              <w:rPr>
                <w:rFonts w:ascii="Times New Roman" w:eastAsia="Times New Roman" w:hAnsi="Times New Roman" w:cs="Times New Roman"/>
                <w:sz w:val="24"/>
                <w:szCs w:val="24"/>
              </w:rPr>
              <w:t xml:space="preserve"> на события, процессы, явления истории эпохи неолита (М)</w:t>
            </w:r>
          </w:p>
        </w:tc>
        <w:tc>
          <w:tcPr>
            <w:tcW w:w="3678" w:type="dxa"/>
            <w:vMerge/>
          </w:tcPr>
          <w:p w:rsidR="003D33F2" w:rsidRPr="005626F9" w:rsidRDefault="003D33F2">
            <w:pPr>
              <w:rPr>
                <w:sz w:val="24"/>
                <w:szCs w:val="24"/>
              </w:rPr>
            </w:pPr>
          </w:p>
        </w:tc>
      </w:tr>
      <w:tr w:rsidR="3C2D647A" w:rsidRPr="005626F9" w:rsidTr="7AD84EBE">
        <w:trPr>
          <w:trHeight w:val="293"/>
        </w:trPr>
        <w:tc>
          <w:tcPr>
            <w:tcW w:w="3956" w:type="dxa"/>
            <w:gridSpan w:val="2"/>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5. Распознавать по словесному описанию и показывать на </w:t>
            </w:r>
            <w:r w:rsidRPr="005626F9">
              <w:rPr>
                <w:rFonts w:ascii="Times New Roman" w:eastAsia="Times New Roman" w:hAnsi="Times New Roman" w:cs="Times New Roman"/>
                <w:sz w:val="24"/>
                <w:szCs w:val="24"/>
              </w:rPr>
              <w:lastRenderedPageBreak/>
              <w:t>исторической карте объекты,</w:t>
            </w:r>
          </w:p>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извлекать из исторической карты и её легенды информацию о развитии земледелия и скотоводства, представленную в явном виде</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lastRenderedPageBreak/>
              <w:t xml:space="preserve">5. С помощью адаптированных исторических источников и </w:t>
            </w:r>
            <w:r w:rsidRPr="005626F9">
              <w:rPr>
                <w:rFonts w:ascii="Times New Roman" w:eastAsia="Times New Roman" w:hAnsi="Times New Roman" w:cs="Times New Roman"/>
                <w:sz w:val="24"/>
                <w:szCs w:val="24"/>
              </w:rPr>
              <w:lastRenderedPageBreak/>
              <w:t>учебных текстов</w:t>
            </w:r>
            <w:r w:rsidRPr="005626F9">
              <w:rPr>
                <w:rFonts w:ascii="Times New Roman" w:eastAsia="Times New Roman" w:hAnsi="Times New Roman" w:cs="Times New Roman"/>
                <w:b/>
                <w:bCs/>
                <w:i/>
                <w:iCs/>
                <w:sz w:val="24"/>
                <w:szCs w:val="24"/>
              </w:rPr>
              <w:t xml:space="preserve"> выявлять взаимосвязь информации </w:t>
            </w:r>
            <w:r w:rsidRPr="005626F9">
              <w:rPr>
                <w:rFonts w:ascii="Times New Roman" w:eastAsia="Times New Roman" w:hAnsi="Times New Roman" w:cs="Times New Roman"/>
                <w:sz w:val="24"/>
                <w:szCs w:val="24"/>
              </w:rPr>
              <w:t xml:space="preserve">о событиях и процессах эпохи неолита </w:t>
            </w:r>
            <w:r w:rsidRPr="005626F9">
              <w:rPr>
                <w:rFonts w:ascii="Times New Roman" w:eastAsia="Times New Roman" w:hAnsi="Times New Roman" w:cs="Times New Roman"/>
                <w:b/>
                <w:bCs/>
                <w:i/>
                <w:iCs/>
                <w:sz w:val="24"/>
                <w:szCs w:val="24"/>
              </w:rPr>
              <w:t>с данными исторической карты</w:t>
            </w:r>
            <w:r w:rsidRPr="005626F9">
              <w:rPr>
                <w:rFonts w:ascii="Times New Roman" w:eastAsia="Times New Roman" w:hAnsi="Times New Roman" w:cs="Times New Roman"/>
                <w:sz w:val="24"/>
                <w:szCs w:val="24"/>
              </w:rPr>
              <w:t xml:space="preserve"> (М)</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lastRenderedPageBreak/>
              <w:t xml:space="preserve">5. </w:t>
            </w:r>
            <w:r w:rsidRPr="005626F9">
              <w:rPr>
                <w:rFonts w:ascii="Times New Roman" w:eastAsia="Times New Roman" w:hAnsi="Times New Roman" w:cs="Times New Roman"/>
                <w:b/>
                <w:bCs/>
                <w:i/>
                <w:iCs/>
                <w:sz w:val="24"/>
                <w:szCs w:val="24"/>
              </w:rPr>
              <w:t>Давать оценку</w:t>
            </w:r>
            <w:r w:rsidRPr="005626F9">
              <w:rPr>
                <w:rFonts w:ascii="Times New Roman" w:eastAsia="Times New Roman" w:hAnsi="Times New Roman" w:cs="Times New Roman"/>
                <w:sz w:val="24"/>
                <w:szCs w:val="24"/>
              </w:rPr>
              <w:t xml:space="preserve"> процессам эпохи неолита </w:t>
            </w:r>
            <w:r w:rsidRPr="005626F9">
              <w:rPr>
                <w:rFonts w:ascii="Times New Roman" w:eastAsia="Times New Roman" w:hAnsi="Times New Roman" w:cs="Times New Roman"/>
                <w:b/>
                <w:bCs/>
                <w:i/>
                <w:iCs/>
                <w:sz w:val="24"/>
                <w:szCs w:val="24"/>
              </w:rPr>
              <w:t xml:space="preserve">на основе анализа </w:t>
            </w:r>
            <w:r w:rsidRPr="005626F9">
              <w:rPr>
                <w:rFonts w:ascii="Times New Roman" w:eastAsia="Times New Roman" w:hAnsi="Times New Roman" w:cs="Times New Roman"/>
                <w:b/>
                <w:bCs/>
                <w:i/>
                <w:iCs/>
                <w:sz w:val="24"/>
                <w:szCs w:val="24"/>
              </w:rPr>
              <w:lastRenderedPageBreak/>
              <w:t xml:space="preserve">данных </w:t>
            </w:r>
            <w:r w:rsidRPr="005626F9">
              <w:rPr>
                <w:rFonts w:ascii="Times New Roman" w:eastAsia="Times New Roman" w:hAnsi="Times New Roman" w:cs="Times New Roman"/>
                <w:sz w:val="24"/>
                <w:szCs w:val="24"/>
              </w:rPr>
              <w:t>исторической карты с привлечением информации исторических источников и литературы (М)</w:t>
            </w:r>
          </w:p>
        </w:tc>
        <w:tc>
          <w:tcPr>
            <w:tcW w:w="3678" w:type="dxa"/>
            <w:vMerge/>
          </w:tcPr>
          <w:p w:rsidR="003D33F2" w:rsidRPr="005626F9" w:rsidRDefault="003D33F2">
            <w:pPr>
              <w:rPr>
                <w:sz w:val="24"/>
                <w:szCs w:val="24"/>
              </w:rPr>
            </w:pPr>
          </w:p>
        </w:tc>
      </w:tr>
      <w:tr w:rsidR="3C2D647A" w:rsidRPr="005626F9" w:rsidTr="7AD84EBE">
        <w:trPr>
          <w:trHeight w:val="293"/>
        </w:trPr>
        <w:tc>
          <w:tcPr>
            <w:tcW w:w="3956" w:type="dxa"/>
            <w:gridSpan w:val="2"/>
          </w:tcPr>
          <w:p w:rsidR="3C2D647A" w:rsidRPr="005626F9" w:rsidRDefault="3C2D647A" w:rsidP="1CB75D87">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lastRenderedPageBreak/>
              <w:t xml:space="preserve">6. Под руководством учителя осуществлять поиск фактов для </w:t>
            </w:r>
            <w:r w:rsidRPr="005626F9">
              <w:rPr>
                <w:rFonts w:ascii="Times New Roman" w:eastAsia="Times New Roman" w:hAnsi="Times New Roman" w:cs="Times New Roman"/>
                <w:b/>
                <w:bCs/>
                <w:i/>
                <w:iCs/>
                <w:sz w:val="24"/>
                <w:szCs w:val="24"/>
              </w:rPr>
              <w:t>подтверждения заданной точки зрения</w:t>
            </w:r>
            <w:r w:rsidRPr="005626F9">
              <w:rPr>
                <w:rFonts w:ascii="Times New Roman" w:eastAsia="Times New Roman" w:hAnsi="Times New Roman" w:cs="Times New Roman"/>
                <w:sz w:val="24"/>
                <w:szCs w:val="24"/>
              </w:rPr>
              <w:t xml:space="preserve"> о событиях и процессах эпохи неолита (М)</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6. Осуществлять поиск фактов для </w:t>
            </w:r>
            <w:r w:rsidRPr="005626F9">
              <w:rPr>
                <w:rFonts w:ascii="Times New Roman" w:eastAsia="Times New Roman" w:hAnsi="Times New Roman" w:cs="Times New Roman"/>
                <w:b/>
                <w:bCs/>
                <w:i/>
                <w:iCs/>
                <w:sz w:val="24"/>
                <w:szCs w:val="24"/>
              </w:rPr>
              <w:t xml:space="preserve">подтверждения или опровержения заданной точки зрения </w:t>
            </w:r>
            <w:r w:rsidRPr="005626F9">
              <w:rPr>
                <w:rFonts w:ascii="Times New Roman" w:eastAsia="Times New Roman" w:hAnsi="Times New Roman" w:cs="Times New Roman"/>
                <w:sz w:val="24"/>
                <w:szCs w:val="24"/>
              </w:rPr>
              <w:t>о событиях и процессах, связанных с эпохой неолита (М)</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6. </w:t>
            </w:r>
            <w:r w:rsidRPr="005626F9">
              <w:rPr>
                <w:rFonts w:ascii="Times New Roman" w:eastAsia="Times New Roman" w:hAnsi="Times New Roman" w:cs="Times New Roman"/>
                <w:b/>
                <w:bCs/>
                <w:i/>
                <w:iCs/>
                <w:sz w:val="24"/>
                <w:szCs w:val="24"/>
              </w:rPr>
              <w:t xml:space="preserve">Выявлять проблемы исследования </w:t>
            </w:r>
            <w:r w:rsidRPr="005626F9">
              <w:rPr>
                <w:rFonts w:ascii="Times New Roman" w:eastAsia="Times New Roman" w:hAnsi="Times New Roman" w:cs="Times New Roman"/>
                <w:sz w:val="24"/>
                <w:szCs w:val="24"/>
              </w:rPr>
              <w:t>эпохи неолита, используя межпредметные связи, информацию исторических источников и литературы (М)</w:t>
            </w:r>
          </w:p>
        </w:tc>
        <w:tc>
          <w:tcPr>
            <w:tcW w:w="3678" w:type="dxa"/>
            <w:vMerge/>
          </w:tcPr>
          <w:p w:rsidR="003D33F2" w:rsidRPr="005626F9" w:rsidRDefault="003D33F2">
            <w:pPr>
              <w:rPr>
                <w:sz w:val="24"/>
                <w:szCs w:val="24"/>
              </w:rPr>
            </w:pPr>
          </w:p>
        </w:tc>
      </w:tr>
      <w:tr w:rsidR="3C2D647A" w:rsidRPr="005626F9" w:rsidTr="7AD84EBE">
        <w:trPr>
          <w:trHeight w:val="293"/>
        </w:trPr>
        <w:tc>
          <w:tcPr>
            <w:tcW w:w="3956" w:type="dxa"/>
            <w:gridSpan w:val="2"/>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7. Различать основные типы исторических источников по истории первобытных земледельцев и скотоводов: вещественные, визуальные</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7. Проводить атрибуцию предоставленных учителем исторических источников, характеризующих процессы истории первобытных земледельцев и скотоводов</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7. Осуществлять поиск и проводить атрибуцию (неадаптированных) исторических источников, характеризующих процессы истории первобытных земледельцев и скотоводов</w:t>
            </w:r>
          </w:p>
        </w:tc>
        <w:tc>
          <w:tcPr>
            <w:tcW w:w="3678" w:type="dxa"/>
            <w:vMerge/>
          </w:tcPr>
          <w:p w:rsidR="003D33F2" w:rsidRPr="005626F9" w:rsidRDefault="003D33F2">
            <w:pPr>
              <w:rPr>
                <w:sz w:val="24"/>
                <w:szCs w:val="24"/>
              </w:rPr>
            </w:pPr>
          </w:p>
        </w:tc>
      </w:tr>
      <w:tr w:rsidR="3C2D647A" w:rsidRPr="005626F9" w:rsidTr="7AD84EBE">
        <w:trPr>
          <w:trHeight w:val="293"/>
        </w:trPr>
        <w:tc>
          <w:tcPr>
            <w:tcW w:w="3956" w:type="dxa"/>
            <w:gridSpan w:val="2"/>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8. Использовать предложенную учителем </w:t>
            </w:r>
            <w:r w:rsidRPr="005626F9">
              <w:rPr>
                <w:rFonts w:ascii="Times New Roman" w:eastAsia="Times New Roman" w:hAnsi="Times New Roman" w:cs="Times New Roman"/>
                <w:b/>
                <w:bCs/>
                <w:i/>
                <w:iCs/>
                <w:sz w:val="24"/>
                <w:szCs w:val="24"/>
              </w:rPr>
              <w:t>информацию</w:t>
            </w:r>
            <w:r w:rsidRPr="005626F9">
              <w:rPr>
                <w:rFonts w:ascii="Times New Roman" w:eastAsia="Times New Roman" w:hAnsi="Times New Roman" w:cs="Times New Roman"/>
                <w:sz w:val="24"/>
                <w:szCs w:val="24"/>
              </w:rPr>
              <w:t xml:space="preserve"> о событиях истории первобытных земледельцев и скотоводов, о достижениях культуры эпохи первобытных земледельцев и скотоводов и </w:t>
            </w:r>
            <w:r w:rsidRPr="005626F9">
              <w:rPr>
                <w:rFonts w:ascii="Times New Roman" w:eastAsia="Times New Roman" w:hAnsi="Times New Roman" w:cs="Times New Roman"/>
                <w:b/>
                <w:bCs/>
                <w:i/>
                <w:iCs/>
                <w:sz w:val="24"/>
                <w:szCs w:val="24"/>
              </w:rPr>
              <w:t>представлять её в форме простого плана, таблицы, схемы</w:t>
            </w:r>
            <w:r w:rsidRPr="005626F9">
              <w:rPr>
                <w:rFonts w:ascii="Times New Roman" w:eastAsia="Times New Roman" w:hAnsi="Times New Roman" w:cs="Times New Roman"/>
                <w:sz w:val="24"/>
                <w:szCs w:val="24"/>
              </w:rPr>
              <w:t xml:space="preserve"> (М)</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8. Использовать </w:t>
            </w:r>
            <w:r w:rsidRPr="005626F9">
              <w:rPr>
                <w:rFonts w:ascii="Times New Roman" w:eastAsia="Times New Roman" w:hAnsi="Times New Roman" w:cs="Times New Roman"/>
                <w:b/>
                <w:bCs/>
                <w:i/>
                <w:iCs/>
                <w:sz w:val="24"/>
                <w:szCs w:val="24"/>
              </w:rPr>
              <w:t>информацию</w:t>
            </w:r>
            <w:r w:rsidRPr="005626F9">
              <w:rPr>
                <w:rFonts w:ascii="Times New Roman" w:eastAsia="Times New Roman" w:hAnsi="Times New Roman" w:cs="Times New Roman"/>
                <w:sz w:val="24"/>
                <w:szCs w:val="24"/>
              </w:rPr>
              <w:t xml:space="preserve"> из различных источников об исторических процессах эпохи неолита и </w:t>
            </w:r>
            <w:r w:rsidRPr="005626F9">
              <w:rPr>
                <w:rFonts w:ascii="Times New Roman" w:eastAsia="Times New Roman" w:hAnsi="Times New Roman" w:cs="Times New Roman"/>
                <w:b/>
                <w:bCs/>
                <w:i/>
                <w:iCs/>
                <w:sz w:val="24"/>
                <w:szCs w:val="24"/>
              </w:rPr>
              <w:t>представлять её в форме презентации, инфографики, сложного плана</w:t>
            </w:r>
            <w:r w:rsidRPr="005626F9">
              <w:rPr>
                <w:rFonts w:ascii="Times New Roman" w:eastAsia="Times New Roman" w:hAnsi="Times New Roman" w:cs="Times New Roman"/>
                <w:sz w:val="24"/>
                <w:szCs w:val="24"/>
              </w:rPr>
              <w:t xml:space="preserve"> (М)</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8. Использовать полученные знания и умения </w:t>
            </w:r>
            <w:r w:rsidRPr="005626F9">
              <w:rPr>
                <w:rFonts w:ascii="Times New Roman" w:eastAsia="Times New Roman" w:hAnsi="Times New Roman" w:cs="Times New Roman"/>
                <w:b/>
                <w:bCs/>
                <w:i/>
                <w:iCs/>
                <w:sz w:val="24"/>
                <w:szCs w:val="24"/>
              </w:rPr>
              <w:t>для разработки и публичного представления по собственному замыслу проектно-исследовательских работ</w:t>
            </w:r>
            <w:r w:rsidRPr="005626F9">
              <w:rPr>
                <w:rFonts w:ascii="Times New Roman" w:eastAsia="Times New Roman" w:hAnsi="Times New Roman" w:cs="Times New Roman"/>
                <w:sz w:val="24"/>
                <w:szCs w:val="24"/>
              </w:rPr>
              <w:t>, посвященных событиям, процессам и явлениям истории первобытных земледельцев и скотоводов (М)</w:t>
            </w:r>
          </w:p>
        </w:tc>
        <w:tc>
          <w:tcPr>
            <w:tcW w:w="3678" w:type="dxa"/>
            <w:vMerge/>
          </w:tcPr>
          <w:p w:rsidR="003D33F2" w:rsidRPr="005626F9" w:rsidRDefault="003D33F2">
            <w:pPr>
              <w:rPr>
                <w:sz w:val="24"/>
                <w:szCs w:val="24"/>
              </w:rPr>
            </w:pPr>
          </w:p>
        </w:tc>
      </w:tr>
      <w:tr w:rsidR="09B943F8" w:rsidRPr="005626F9" w:rsidTr="7AD84EBE">
        <w:trPr>
          <w:trHeight w:val="293"/>
        </w:trPr>
        <w:tc>
          <w:tcPr>
            <w:tcW w:w="15274" w:type="dxa"/>
            <w:gridSpan w:val="5"/>
          </w:tcPr>
          <w:p w:rsidR="09B943F8" w:rsidRPr="005626F9" w:rsidRDefault="007D233A" w:rsidP="09B943F8">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 (М) – метапредметные результаты. </w:t>
            </w:r>
            <w:r w:rsidRPr="005626F9">
              <w:rPr>
                <w:rFonts w:ascii="Times New Roman" w:eastAsia="Times New Roman" w:hAnsi="Times New Roman" w:cs="Times New Roman"/>
                <w:b/>
                <w:i/>
                <w:sz w:val="24"/>
                <w:szCs w:val="24"/>
              </w:rPr>
              <w:t>Курсивом выделены универсальные учебные действия</w:t>
            </w:r>
          </w:p>
        </w:tc>
      </w:tr>
      <w:tr w:rsidR="3C2D647A" w:rsidRPr="005626F9" w:rsidTr="7AD84EBE">
        <w:trPr>
          <w:trHeight w:val="1155"/>
        </w:trPr>
        <w:tc>
          <w:tcPr>
            <w:tcW w:w="3390" w:type="dxa"/>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3C2D647A" w:rsidRPr="005626F9" w:rsidRDefault="3C2D647A" w:rsidP="00BB2E2A">
            <w:pPr>
              <w:pStyle w:val="a4"/>
              <w:numPr>
                <w:ilvl w:val="0"/>
                <w:numId w:val="94"/>
              </w:numPr>
              <w:spacing w:line="257" w:lineRule="auto"/>
              <w:rPr>
                <w:rFonts w:eastAsiaTheme="minorEastAsia"/>
                <w:sz w:val="24"/>
                <w:szCs w:val="24"/>
              </w:rPr>
            </w:pPr>
            <w:r w:rsidRPr="005626F9">
              <w:rPr>
                <w:rFonts w:ascii="Times New Roman" w:eastAsia="Times New Roman" w:hAnsi="Times New Roman" w:cs="Times New Roman"/>
                <w:sz w:val="24"/>
                <w:szCs w:val="24"/>
              </w:rPr>
              <w:t xml:space="preserve">Музей Москвы </w:t>
            </w:r>
            <w:hyperlink r:id="rId27">
              <w:r w:rsidRPr="005626F9">
                <w:rPr>
                  <w:rStyle w:val="a5"/>
                  <w:rFonts w:ascii="Times New Roman" w:eastAsia="Times New Roman" w:hAnsi="Times New Roman" w:cs="Times New Roman"/>
                  <w:sz w:val="24"/>
                  <w:szCs w:val="24"/>
                </w:rPr>
                <w:t>https://mosmuseum.ru/exhibitions/p/osnovnaya-ekspozitsiya-2/</w:t>
              </w:r>
            </w:hyperlink>
          </w:p>
          <w:p w:rsidR="3C2D647A" w:rsidRPr="005626F9" w:rsidRDefault="3C2D647A" w:rsidP="00BB2E2A">
            <w:pPr>
              <w:pStyle w:val="a4"/>
              <w:numPr>
                <w:ilvl w:val="0"/>
                <w:numId w:val="94"/>
              </w:numPr>
              <w:spacing w:line="257" w:lineRule="auto"/>
              <w:rPr>
                <w:rFonts w:eastAsiaTheme="minorEastAsia"/>
                <w:sz w:val="24"/>
                <w:szCs w:val="24"/>
              </w:rPr>
            </w:pPr>
            <w:r w:rsidRPr="005626F9">
              <w:rPr>
                <w:rFonts w:ascii="Times New Roman" w:eastAsia="Times New Roman" w:hAnsi="Times New Roman" w:cs="Times New Roman"/>
                <w:sz w:val="24"/>
                <w:szCs w:val="24"/>
              </w:rPr>
              <w:t xml:space="preserve">Государственный исторический музей 1–4 </w:t>
            </w:r>
            <w:hyperlink r:id="rId28">
              <w:r w:rsidRPr="005626F9">
                <w:rPr>
                  <w:rStyle w:val="a5"/>
                  <w:rFonts w:ascii="Times New Roman" w:eastAsia="Times New Roman" w:hAnsi="Times New Roman" w:cs="Times New Roman"/>
                  <w:sz w:val="24"/>
                  <w:szCs w:val="24"/>
                </w:rPr>
                <w:t>https://shm.ru/</w:t>
              </w:r>
            </w:hyperlink>
          </w:p>
          <w:p w:rsidR="3C2D647A" w:rsidRPr="005626F9" w:rsidRDefault="3C2D647A" w:rsidP="00BB2E2A">
            <w:pPr>
              <w:pStyle w:val="a4"/>
              <w:numPr>
                <w:ilvl w:val="0"/>
                <w:numId w:val="94"/>
              </w:numPr>
              <w:spacing w:line="257" w:lineRule="auto"/>
              <w:rPr>
                <w:rFonts w:eastAsiaTheme="minorEastAsia"/>
                <w:sz w:val="24"/>
                <w:szCs w:val="24"/>
              </w:rPr>
            </w:pPr>
            <w:r w:rsidRPr="005626F9">
              <w:rPr>
                <w:rFonts w:ascii="Times New Roman" w:eastAsia="Times New Roman" w:hAnsi="Times New Roman" w:cs="Times New Roman"/>
                <w:sz w:val="24"/>
                <w:szCs w:val="24"/>
              </w:rPr>
              <w:t xml:space="preserve">Музей археологии Москвы </w:t>
            </w:r>
            <w:hyperlink r:id="rId29">
              <w:r w:rsidRPr="005626F9">
                <w:rPr>
                  <w:rStyle w:val="a5"/>
                  <w:rFonts w:ascii="Times New Roman" w:eastAsia="Times New Roman" w:hAnsi="Times New Roman" w:cs="Times New Roman"/>
                  <w:sz w:val="24"/>
                  <w:szCs w:val="24"/>
                </w:rPr>
                <w:t>https://mosmuseum.ru/association/archeology/</w:t>
              </w:r>
            </w:hyperlink>
          </w:p>
          <w:p w:rsidR="3C2D647A" w:rsidRPr="005626F9" w:rsidRDefault="3C2D647A" w:rsidP="00BB2E2A">
            <w:pPr>
              <w:pStyle w:val="a4"/>
              <w:numPr>
                <w:ilvl w:val="0"/>
                <w:numId w:val="94"/>
              </w:numPr>
              <w:spacing w:line="257" w:lineRule="auto"/>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Государственный Эрмитаж </w:t>
            </w:r>
            <w:hyperlink r:id="rId30">
              <w:r w:rsidRPr="005626F9">
                <w:rPr>
                  <w:rStyle w:val="a5"/>
                  <w:rFonts w:ascii="Times New Roman" w:eastAsia="Times New Roman" w:hAnsi="Times New Roman" w:cs="Times New Roman"/>
                  <w:sz w:val="24"/>
                  <w:szCs w:val="24"/>
                </w:rPr>
                <w:t>https://www.hermitagemuseum.org/wps/portal/hermitage/panorama?lng=ru</w:t>
              </w:r>
            </w:hyperlink>
          </w:p>
          <w:p w:rsidR="3C2D647A" w:rsidRPr="005626F9" w:rsidRDefault="4CFD135B" w:rsidP="00BB2E2A">
            <w:pPr>
              <w:pStyle w:val="a4"/>
              <w:numPr>
                <w:ilvl w:val="0"/>
                <w:numId w:val="94"/>
              </w:numPr>
              <w:spacing w:line="257" w:lineRule="auto"/>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Российский этнографический музей </w:t>
            </w:r>
            <w:hyperlink r:id="rId31">
              <w:r w:rsidRPr="005626F9">
                <w:rPr>
                  <w:rStyle w:val="a5"/>
                  <w:rFonts w:ascii="Times New Roman" w:eastAsia="Times New Roman" w:hAnsi="Times New Roman" w:cs="Times New Roman"/>
                  <w:sz w:val="24"/>
                  <w:szCs w:val="24"/>
                </w:rPr>
                <w:t>https://ethnomuseum.ru/kollekcii/virtualnye-tury/</w:t>
              </w:r>
            </w:hyperlink>
          </w:p>
        </w:tc>
      </w:tr>
      <w:tr w:rsidR="3C2D647A" w:rsidRPr="005626F9" w:rsidTr="7AD84EBE">
        <w:trPr>
          <w:trHeight w:val="586"/>
        </w:trPr>
        <w:tc>
          <w:tcPr>
            <w:tcW w:w="3390" w:type="dxa"/>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Цифровые ресурсы МЭШ</w:t>
            </w:r>
          </w:p>
          <w:p w:rsidR="3C2D647A" w:rsidRPr="005626F9"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5626F9" w:rsidRDefault="3C2D647A" w:rsidP="00BB2E2A">
            <w:pPr>
              <w:pStyle w:val="a4"/>
              <w:numPr>
                <w:ilvl w:val="0"/>
                <w:numId w:val="54"/>
              </w:num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Сценарий темы «Первобытные земледельцы и скотоводы»: </w:t>
            </w:r>
            <w:hyperlink r:id="rId32">
              <w:r w:rsidRPr="005626F9">
                <w:rPr>
                  <w:rStyle w:val="a5"/>
                  <w:rFonts w:ascii="Times New Roman" w:eastAsia="Times New Roman" w:hAnsi="Times New Roman" w:cs="Times New Roman"/>
                  <w:sz w:val="24"/>
                  <w:szCs w:val="24"/>
                </w:rPr>
                <w:t>https://uchebnik.mos.ru/material_view/lesson_templates/2318441</w:t>
              </w:r>
            </w:hyperlink>
          </w:p>
          <w:p w:rsidR="3C2D647A" w:rsidRPr="005626F9" w:rsidRDefault="3C2D647A" w:rsidP="1CB75D87">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               ID 2318441</w:t>
            </w:r>
          </w:p>
          <w:p w:rsidR="3C2D647A" w:rsidRPr="005626F9" w:rsidRDefault="3C2D647A" w:rsidP="00BB2E2A">
            <w:pPr>
              <w:pStyle w:val="a4"/>
              <w:numPr>
                <w:ilvl w:val="0"/>
                <w:numId w:val="54"/>
              </w:num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Сценарий урока «Возникновение земледелия и скотоводства»:  </w:t>
            </w:r>
            <w:hyperlink r:id="rId33">
              <w:r w:rsidRPr="005626F9">
                <w:rPr>
                  <w:rStyle w:val="a5"/>
                  <w:rFonts w:ascii="Times New Roman" w:eastAsia="Times New Roman" w:hAnsi="Times New Roman" w:cs="Times New Roman"/>
                  <w:sz w:val="24"/>
                  <w:szCs w:val="24"/>
                </w:rPr>
                <w:t>https://uchebnik.mos.ru/material_view/lesson_templates/1070147</w:t>
              </w:r>
            </w:hyperlink>
          </w:p>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               ID 1070147</w:t>
            </w:r>
          </w:p>
        </w:tc>
      </w:tr>
      <w:tr w:rsidR="3C2D647A" w:rsidRPr="005626F9" w:rsidTr="7AD84EBE">
        <w:trPr>
          <w:trHeight w:val="569"/>
        </w:trPr>
        <w:tc>
          <w:tcPr>
            <w:tcW w:w="3390" w:type="dxa"/>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lastRenderedPageBreak/>
              <w:t>Оценочные процедуры</w:t>
            </w:r>
          </w:p>
          <w:p w:rsidR="3C2D647A" w:rsidRPr="005626F9"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5626F9" w:rsidRDefault="1B48395C" w:rsidP="7AD84EBE">
            <w:pPr>
              <w:jc w:val="both"/>
              <w:rPr>
                <w:rFonts w:ascii="Times New Roman" w:eastAsia="Times New Roman" w:hAnsi="Times New Roman" w:cs="Times New Roman"/>
                <w:sz w:val="24"/>
                <w:szCs w:val="24"/>
              </w:rPr>
            </w:pPr>
            <w:r w:rsidRPr="7AD84EBE">
              <w:rPr>
                <w:rFonts w:ascii="Times New Roman" w:eastAsia="Times New Roman" w:hAnsi="Times New Roman" w:cs="Times New Roman"/>
                <w:sz w:val="24"/>
                <w:szCs w:val="24"/>
              </w:rPr>
              <w:t xml:space="preserve">Рекомендуемые формы контроля: работа с картой, опрос, доклад, исследовательская работа, проект (например, </w:t>
            </w:r>
            <w:r w:rsidR="7AD84EBE" w:rsidRPr="7AD84EBE">
              <w:rPr>
                <w:rFonts w:ascii="Times New Roman" w:eastAsia="Times New Roman" w:hAnsi="Times New Roman" w:cs="Times New Roman"/>
                <w:sz w:val="24"/>
                <w:szCs w:val="24"/>
              </w:rPr>
              <w:t>«Образ жизни людей в древней земледельческой общине», «Причины перехода древних людей к земледелию и скотоводству»)</w:t>
            </w:r>
            <w:r w:rsidRPr="7AD84EBE">
              <w:rPr>
                <w:rFonts w:ascii="Times New Roman" w:eastAsia="Times New Roman" w:hAnsi="Times New Roman" w:cs="Times New Roman"/>
                <w:sz w:val="24"/>
                <w:szCs w:val="24"/>
              </w:rPr>
              <w:t>, тест «Первобытные земледельцы и скотоводы», устный ответ, терминологический диктант</w:t>
            </w:r>
            <w:r w:rsidR="7AD84EBE" w:rsidRPr="7AD84EBE">
              <w:rPr>
                <w:rFonts w:ascii="Times New Roman" w:eastAsia="Times New Roman" w:hAnsi="Times New Roman" w:cs="Times New Roman"/>
                <w:sz w:val="24"/>
                <w:szCs w:val="24"/>
              </w:rPr>
              <w:t xml:space="preserve"> (не менее 5 ключевых понятий темы)</w:t>
            </w:r>
            <w:r w:rsidRPr="7AD84EBE">
              <w:rPr>
                <w:rFonts w:ascii="Times New Roman" w:eastAsia="Times New Roman" w:hAnsi="Times New Roman" w:cs="Times New Roman"/>
                <w:sz w:val="24"/>
                <w:szCs w:val="24"/>
              </w:rPr>
              <w:t>.</w:t>
            </w:r>
          </w:p>
        </w:tc>
      </w:tr>
    </w:tbl>
    <w:p w:rsidR="3C2D647A" w:rsidRDefault="3C2D647A" w:rsidP="3C2D647A"/>
    <w:p w:rsidR="004E4FCA" w:rsidRDefault="004E4FCA" w:rsidP="3C2D647A"/>
    <w:p w:rsidR="004E4FCA" w:rsidRDefault="004E4FCA" w:rsidP="3C2D647A"/>
    <w:tbl>
      <w:tblPr>
        <w:tblStyle w:val="a3"/>
        <w:tblW w:w="0" w:type="auto"/>
        <w:tblLook w:val="04A0"/>
      </w:tblPr>
      <w:tblGrid>
        <w:gridCol w:w="3390"/>
        <w:gridCol w:w="566"/>
        <w:gridCol w:w="3820"/>
        <w:gridCol w:w="3820"/>
        <w:gridCol w:w="3678"/>
      </w:tblGrid>
      <w:tr w:rsidR="3C2D647A" w:rsidTr="7AD84EBE">
        <w:trPr>
          <w:trHeight w:val="569"/>
        </w:trPr>
        <w:tc>
          <w:tcPr>
            <w:tcW w:w="15274" w:type="dxa"/>
            <w:gridSpan w:val="5"/>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Тема</w:t>
            </w:r>
          </w:p>
          <w:p w:rsidR="3C2D647A" w:rsidRPr="005626F9" w:rsidRDefault="7612586C" w:rsidP="1CB75D87">
            <w:pPr>
              <w:pStyle w:val="1"/>
              <w:outlineLvl w:val="0"/>
              <w:rPr>
                <w:sz w:val="24"/>
                <w:szCs w:val="24"/>
              </w:rPr>
            </w:pPr>
            <w:bookmarkStart w:id="4" w:name="_Toc107326632"/>
            <w:r w:rsidRPr="005626F9">
              <w:rPr>
                <w:sz w:val="24"/>
                <w:szCs w:val="24"/>
              </w:rPr>
              <w:t>Древний Египет</w:t>
            </w:r>
            <w:bookmarkEnd w:id="4"/>
          </w:p>
        </w:tc>
      </w:tr>
      <w:tr w:rsidR="3C2D647A" w:rsidTr="7AD84EBE">
        <w:trPr>
          <w:trHeight w:val="586"/>
        </w:trPr>
        <w:tc>
          <w:tcPr>
            <w:tcW w:w="15274" w:type="dxa"/>
            <w:gridSpan w:val="5"/>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Содержание темы</w:t>
            </w:r>
          </w:p>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Военные походы фараонов. Государство и общество Древнего Египта. Культура и искусство Древнего Египта. Религия древних египтян. </w:t>
            </w:r>
          </w:p>
        </w:tc>
      </w:tr>
      <w:tr w:rsidR="3C2D647A" w:rsidTr="7AD84EBE">
        <w:trPr>
          <w:trHeight w:val="293"/>
        </w:trPr>
        <w:tc>
          <w:tcPr>
            <w:tcW w:w="11596" w:type="dxa"/>
            <w:gridSpan w:val="4"/>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Личностные результаты</w:t>
            </w:r>
          </w:p>
        </w:tc>
      </w:tr>
      <w:tr w:rsidR="3C2D647A" w:rsidTr="7AD84EBE">
        <w:trPr>
          <w:trHeight w:val="276"/>
        </w:trPr>
        <w:tc>
          <w:tcPr>
            <w:tcW w:w="3956" w:type="dxa"/>
            <w:gridSpan w:val="2"/>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Начальный</w:t>
            </w:r>
          </w:p>
        </w:tc>
        <w:tc>
          <w:tcPr>
            <w:tcW w:w="3820" w:type="dxa"/>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Повышенный</w:t>
            </w:r>
          </w:p>
        </w:tc>
        <w:tc>
          <w:tcPr>
            <w:tcW w:w="3820" w:type="dxa"/>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Высокий</w:t>
            </w:r>
          </w:p>
        </w:tc>
        <w:tc>
          <w:tcPr>
            <w:tcW w:w="3678" w:type="dxa"/>
            <w:vMerge/>
          </w:tcPr>
          <w:p w:rsidR="003D33F2" w:rsidRPr="005626F9" w:rsidRDefault="003D33F2">
            <w:pPr>
              <w:rPr>
                <w:sz w:val="24"/>
                <w:szCs w:val="24"/>
              </w:rPr>
            </w:pPr>
          </w:p>
        </w:tc>
      </w:tr>
      <w:tr w:rsidR="3C2D647A" w:rsidTr="7AD84EBE">
        <w:trPr>
          <w:trHeight w:val="293"/>
        </w:trPr>
        <w:tc>
          <w:tcPr>
            <w:tcW w:w="3956" w:type="dxa"/>
            <w:gridSpan w:val="2"/>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1. Объяснять смысл понятий «государство», «царь», «пороги», «оазис», «дельта», «письменность», «папирус», «фараон», «вельможа», «бронза», «колесница», «пирамида», «сфинкс», «обелиск», «иероглиф», «храм», «жрец», «мумия», «саркофаг»</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1. Использовать понятия по теме «Древний Египет» при выполнении учебных заданий или решении практических задач</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1. Использовать знание понятий по теме «Древний Египет» для интерпретации информации источников по истории Древнего Египта</w:t>
            </w:r>
          </w:p>
        </w:tc>
        <w:tc>
          <w:tcPr>
            <w:tcW w:w="3678" w:type="dxa"/>
            <w:vMerge w:val="restart"/>
          </w:tcPr>
          <w:p w:rsidR="3C2D647A" w:rsidRPr="005626F9" w:rsidRDefault="3C2D647A" w:rsidP="00BB2E2A">
            <w:pPr>
              <w:pStyle w:val="a4"/>
              <w:numPr>
                <w:ilvl w:val="0"/>
                <w:numId w:val="101"/>
              </w:numPr>
              <w:ind w:left="450"/>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Понимать роль различных социальных институтов в жизни человека - жителя Древнего Египта</w:t>
            </w:r>
          </w:p>
          <w:p w:rsidR="3C2D647A" w:rsidRPr="005626F9" w:rsidRDefault="3C2D647A" w:rsidP="00BB2E2A">
            <w:pPr>
              <w:pStyle w:val="a4"/>
              <w:numPr>
                <w:ilvl w:val="0"/>
                <w:numId w:val="101"/>
              </w:numPr>
              <w:ind w:left="450"/>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Сформировать восприимчивость к разным видам искусства, традициям и творчеству своего и других народов, понимать эмоциональное воздействие искусства; осознавать важность художественной культуры как средства коммуникации и самовыражения при изучении особенностей культуры Древнего Египта</w:t>
            </w:r>
          </w:p>
          <w:p w:rsidR="3C2D647A" w:rsidRPr="005626F9" w:rsidRDefault="3C2D647A" w:rsidP="00BB2E2A">
            <w:pPr>
              <w:pStyle w:val="a4"/>
              <w:numPr>
                <w:ilvl w:val="0"/>
                <w:numId w:val="101"/>
              </w:numPr>
              <w:ind w:left="450"/>
              <w:rPr>
                <w:rFonts w:eastAsiaTheme="minorEastAsia"/>
                <w:sz w:val="24"/>
                <w:szCs w:val="24"/>
              </w:rPr>
            </w:pPr>
            <w:r w:rsidRPr="005626F9">
              <w:rPr>
                <w:rFonts w:ascii="Times New Roman" w:eastAsia="Times New Roman" w:hAnsi="Times New Roman" w:cs="Times New Roman"/>
                <w:sz w:val="24"/>
                <w:szCs w:val="24"/>
              </w:rPr>
              <w:t>Понимать ценности мирового искусства при изучении культуры и искусства Древнего Египта</w:t>
            </w:r>
          </w:p>
          <w:p w:rsidR="3C2D647A" w:rsidRPr="005626F9" w:rsidRDefault="3C2D647A" w:rsidP="00BB2E2A">
            <w:pPr>
              <w:pStyle w:val="a4"/>
              <w:numPr>
                <w:ilvl w:val="0"/>
                <w:numId w:val="101"/>
              </w:numPr>
              <w:ind w:left="450"/>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lastRenderedPageBreak/>
              <w:t>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истории Древнего Египта</w:t>
            </w:r>
          </w:p>
          <w:p w:rsidR="3C2D647A" w:rsidRPr="005626F9" w:rsidRDefault="3C2D647A" w:rsidP="00BB2E2A">
            <w:pPr>
              <w:pStyle w:val="a4"/>
              <w:numPr>
                <w:ilvl w:val="0"/>
                <w:numId w:val="101"/>
              </w:numPr>
              <w:ind w:left="450"/>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Уметь анализировать и выявлять взаимосвязи природы, общества и экономики при изучении истории Древнего Египта</w:t>
            </w:r>
          </w:p>
          <w:p w:rsidR="3C2D647A" w:rsidRPr="005626F9" w:rsidRDefault="3C2D647A" w:rsidP="00BB2E2A">
            <w:pPr>
              <w:pStyle w:val="a4"/>
              <w:numPr>
                <w:ilvl w:val="0"/>
                <w:numId w:val="101"/>
              </w:numPr>
              <w:spacing w:line="259" w:lineRule="auto"/>
              <w:ind w:left="450"/>
              <w:rPr>
                <w:rFonts w:eastAsiaTheme="minorEastAsia"/>
                <w:sz w:val="24"/>
                <w:szCs w:val="24"/>
              </w:rPr>
            </w:pPr>
            <w:r w:rsidRPr="005626F9">
              <w:rPr>
                <w:rFonts w:ascii="Times New Roman" w:eastAsia="Times New Roman" w:hAnsi="Times New Roman" w:cs="Times New Roman"/>
                <w:sz w:val="24"/>
                <w:szCs w:val="24"/>
              </w:rPr>
              <w:t>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изучении истории Древнего Египта</w:t>
            </w:r>
          </w:p>
          <w:p w:rsidR="3C2D647A" w:rsidRPr="005626F9" w:rsidRDefault="3C2D647A" w:rsidP="00BB2E2A">
            <w:pPr>
              <w:pStyle w:val="a4"/>
              <w:numPr>
                <w:ilvl w:val="0"/>
                <w:numId w:val="101"/>
              </w:numPr>
              <w:spacing w:line="259" w:lineRule="auto"/>
              <w:ind w:left="450"/>
              <w:rPr>
                <w:rFonts w:eastAsiaTheme="minorEastAsia"/>
                <w:sz w:val="24"/>
                <w:szCs w:val="24"/>
              </w:rPr>
            </w:pPr>
            <w:r w:rsidRPr="005626F9">
              <w:rPr>
                <w:rFonts w:ascii="Times New Roman" w:eastAsia="Times New Roman" w:hAnsi="Times New Roman" w:cs="Times New Roman"/>
                <w:sz w:val="24"/>
                <w:szCs w:val="24"/>
              </w:rPr>
              <w:t xml:space="preserve">Овладеть основными навыками исследовательской </w:t>
            </w:r>
            <w:r w:rsidRPr="005626F9">
              <w:rPr>
                <w:rFonts w:ascii="Times New Roman" w:eastAsia="Times New Roman" w:hAnsi="Times New Roman" w:cs="Times New Roman"/>
                <w:sz w:val="24"/>
                <w:szCs w:val="24"/>
              </w:rPr>
              <w:lastRenderedPageBreak/>
              <w:t>деятельности, сформировать установку на осмысление опыта, наблюдений, поступков исторических деятелей Древнего Египта</w:t>
            </w:r>
          </w:p>
          <w:p w:rsidR="3C2D647A" w:rsidRPr="005626F9" w:rsidRDefault="3C2D647A" w:rsidP="3C2D647A">
            <w:pPr>
              <w:jc w:val="center"/>
              <w:rPr>
                <w:rFonts w:ascii="Times New Roman" w:eastAsia="Times New Roman" w:hAnsi="Times New Roman" w:cs="Times New Roman"/>
                <w:sz w:val="24"/>
                <w:szCs w:val="24"/>
              </w:rPr>
            </w:pPr>
          </w:p>
        </w:tc>
      </w:tr>
      <w:tr w:rsidR="3C2D647A" w:rsidTr="7AD84EBE">
        <w:trPr>
          <w:trHeight w:val="276"/>
        </w:trPr>
        <w:tc>
          <w:tcPr>
            <w:tcW w:w="3956" w:type="dxa"/>
            <w:gridSpan w:val="2"/>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2. Соотносить с эпохой Древнего мира события: образование первых государств на территории Египта, объединение царств Северного и Южного Египта, военные походы фараонов, определять их длительность и последовательность</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2. Синхронизировать и сравнивать события истории Древнего Египта с событиями истории других стран Древнего Востока</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2. Устанавливать взаимосвязь между событиями истории Древнего Египта и других стран Древнего Востока</w:t>
            </w:r>
          </w:p>
        </w:tc>
        <w:tc>
          <w:tcPr>
            <w:tcW w:w="3678" w:type="dxa"/>
            <w:vMerge/>
          </w:tcPr>
          <w:p w:rsidR="003D33F2" w:rsidRPr="005626F9" w:rsidRDefault="003D33F2">
            <w:pPr>
              <w:rPr>
                <w:sz w:val="24"/>
                <w:szCs w:val="24"/>
              </w:rPr>
            </w:pPr>
          </w:p>
        </w:tc>
      </w:tr>
      <w:tr w:rsidR="3C2D647A" w:rsidTr="7AD84EBE">
        <w:trPr>
          <w:trHeight w:val="293"/>
        </w:trPr>
        <w:tc>
          <w:tcPr>
            <w:tcW w:w="3956" w:type="dxa"/>
            <w:gridSpan w:val="2"/>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3. Извлекать информацию из учебного текста и на её основании делать выводы о событиях, исторических деятелях, явлениях, процессах истории Древнего Египта</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3. Делать выводы о событиях, исторических деятелях, явлениях, процессах, связанных с историей Древнего Египта, о причинах и последствиях исторических событий, используя информацию </w:t>
            </w:r>
            <w:r w:rsidRPr="005626F9">
              <w:rPr>
                <w:rFonts w:ascii="Times New Roman" w:eastAsia="Times New Roman" w:hAnsi="Times New Roman" w:cs="Times New Roman"/>
                <w:sz w:val="24"/>
                <w:szCs w:val="24"/>
              </w:rPr>
              <w:lastRenderedPageBreak/>
              <w:t>из исторических источников и литературы</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lastRenderedPageBreak/>
              <w:t xml:space="preserve">3. </w:t>
            </w:r>
            <w:r w:rsidRPr="005626F9">
              <w:rPr>
                <w:rFonts w:ascii="Times New Roman" w:eastAsia="Times New Roman" w:hAnsi="Times New Roman" w:cs="Times New Roman"/>
                <w:b/>
                <w:bCs/>
                <w:i/>
                <w:iCs/>
                <w:sz w:val="24"/>
                <w:szCs w:val="24"/>
              </w:rPr>
              <w:t>Выдвигать гипотезы</w:t>
            </w:r>
            <w:r w:rsidRPr="005626F9">
              <w:rPr>
                <w:rFonts w:ascii="Times New Roman" w:eastAsia="Times New Roman" w:hAnsi="Times New Roman" w:cs="Times New Roman"/>
                <w:sz w:val="24"/>
                <w:szCs w:val="24"/>
              </w:rPr>
              <w:t xml:space="preserve"> о событиях, явлениях, процессах истории Древнего Египта и </w:t>
            </w:r>
            <w:r w:rsidRPr="005626F9">
              <w:rPr>
                <w:rFonts w:ascii="Times New Roman" w:eastAsia="Times New Roman" w:hAnsi="Times New Roman" w:cs="Times New Roman"/>
                <w:b/>
                <w:bCs/>
                <w:i/>
                <w:iCs/>
                <w:sz w:val="24"/>
                <w:szCs w:val="24"/>
              </w:rPr>
              <w:t xml:space="preserve">осуществлять их проверку </w:t>
            </w:r>
            <w:r w:rsidRPr="005626F9">
              <w:rPr>
                <w:rFonts w:ascii="Times New Roman" w:eastAsia="Times New Roman" w:hAnsi="Times New Roman" w:cs="Times New Roman"/>
                <w:sz w:val="24"/>
                <w:szCs w:val="24"/>
              </w:rPr>
              <w:t xml:space="preserve">на основе дополнительной информации из исторических </w:t>
            </w:r>
            <w:r w:rsidRPr="005626F9">
              <w:rPr>
                <w:rFonts w:ascii="Times New Roman" w:eastAsia="Times New Roman" w:hAnsi="Times New Roman" w:cs="Times New Roman"/>
                <w:sz w:val="24"/>
                <w:szCs w:val="24"/>
              </w:rPr>
              <w:lastRenderedPageBreak/>
              <w:t>источников и литературы (М)</w:t>
            </w:r>
          </w:p>
        </w:tc>
        <w:tc>
          <w:tcPr>
            <w:tcW w:w="3678" w:type="dxa"/>
            <w:vMerge/>
          </w:tcPr>
          <w:p w:rsidR="003D33F2" w:rsidRPr="005626F9" w:rsidRDefault="003D33F2">
            <w:pPr>
              <w:rPr>
                <w:sz w:val="24"/>
                <w:szCs w:val="24"/>
              </w:rPr>
            </w:pPr>
          </w:p>
        </w:tc>
      </w:tr>
      <w:tr w:rsidR="3C2D647A" w:rsidTr="7AD84EBE">
        <w:trPr>
          <w:trHeight w:val="293"/>
        </w:trPr>
        <w:tc>
          <w:tcPr>
            <w:tcW w:w="3956" w:type="dxa"/>
            <w:gridSpan w:val="2"/>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lastRenderedPageBreak/>
              <w:t>4. Находить в учебных материалах информацию о событиях, процессах, явлениях истории Древнего Египта, достижениях культуры, представленную в явном виде, и использовать её для выполнения учебных заданий по образцу</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4. </w:t>
            </w:r>
            <w:r w:rsidRPr="005626F9">
              <w:rPr>
                <w:rFonts w:ascii="Times New Roman" w:eastAsia="Times New Roman" w:hAnsi="Times New Roman" w:cs="Times New Roman"/>
                <w:b/>
                <w:bCs/>
                <w:i/>
                <w:iCs/>
                <w:sz w:val="24"/>
                <w:szCs w:val="24"/>
              </w:rPr>
              <w:t>Анализировать</w:t>
            </w:r>
            <w:r w:rsidRPr="005626F9">
              <w:rPr>
                <w:rFonts w:ascii="Times New Roman" w:eastAsia="Times New Roman" w:hAnsi="Times New Roman" w:cs="Times New Roman"/>
                <w:sz w:val="24"/>
                <w:szCs w:val="24"/>
              </w:rPr>
              <w:t xml:space="preserve"> и использовать </w:t>
            </w:r>
            <w:r w:rsidRPr="005626F9">
              <w:rPr>
                <w:rFonts w:ascii="Times New Roman" w:eastAsia="Times New Roman" w:hAnsi="Times New Roman" w:cs="Times New Roman"/>
                <w:b/>
                <w:bCs/>
                <w:i/>
                <w:iCs/>
                <w:sz w:val="24"/>
                <w:szCs w:val="24"/>
              </w:rPr>
              <w:t xml:space="preserve">информацию </w:t>
            </w:r>
            <w:r w:rsidRPr="005626F9">
              <w:rPr>
                <w:rFonts w:ascii="Times New Roman" w:eastAsia="Times New Roman" w:hAnsi="Times New Roman" w:cs="Times New Roman"/>
                <w:sz w:val="24"/>
                <w:szCs w:val="24"/>
              </w:rPr>
              <w:t xml:space="preserve">из источников и литературы </w:t>
            </w:r>
            <w:r w:rsidRPr="005626F9">
              <w:rPr>
                <w:rFonts w:ascii="Times New Roman" w:eastAsia="Times New Roman" w:hAnsi="Times New Roman" w:cs="Times New Roman"/>
                <w:b/>
                <w:bCs/>
                <w:i/>
                <w:iCs/>
                <w:sz w:val="24"/>
                <w:szCs w:val="24"/>
              </w:rPr>
              <w:t xml:space="preserve">для формирования собственной позиции </w:t>
            </w:r>
            <w:r w:rsidRPr="005626F9">
              <w:rPr>
                <w:rFonts w:ascii="Times New Roman" w:eastAsia="Times New Roman" w:hAnsi="Times New Roman" w:cs="Times New Roman"/>
                <w:sz w:val="24"/>
                <w:szCs w:val="24"/>
              </w:rPr>
              <w:t>по отношению к событиям истории Древнего Египта, аргументировать и защищать её (М)*</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4. </w:t>
            </w:r>
            <w:r w:rsidRPr="005626F9">
              <w:rPr>
                <w:rFonts w:ascii="Times New Roman" w:eastAsia="Times New Roman" w:hAnsi="Times New Roman" w:cs="Times New Roman"/>
                <w:b/>
                <w:bCs/>
                <w:i/>
                <w:iCs/>
                <w:sz w:val="24"/>
                <w:szCs w:val="24"/>
              </w:rPr>
              <w:t>Подбирать аргументы для подтверждения/опровержения различных точек зрения</w:t>
            </w:r>
            <w:r w:rsidRPr="005626F9">
              <w:rPr>
                <w:rFonts w:ascii="Times New Roman" w:eastAsia="Times New Roman" w:hAnsi="Times New Roman" w:cs="Times New Roman"/>
                <w:sz w:val="24"/>
                <w:szCs w:val="24"/>
              </w:rPr>
              <w:t xml:space="preserve"> на события, процессы, явления истории Древнего Египта (М)</w:t>
            </w:r>
          </w:p>
        </w:tc>
        <w:tc>
          <w:tcPr>
            <w:tcW w:w="3678" w:type="dxa"/>
            <w:vMerge/>
          </w:tcPr>
          <w:p w:rsidR="003D33F2" w:rsidRPr="005626F9" w:rsidRDefault="003D33F2">
            <w:pPr>
              <w:rPr>
                <w:sz w:val="24"/>
                <w:szCs w:val="24"/>
              </w:rPr>
            </w:pPr>
          </w:p>
        </w:tc>
      </w:tr>
      <w:tr w:rsidR="3C2D647A" w:rsidTr="7AD84EBE">
        <w:trPr>
          <w:trHeight w:val="293"/>
        </w:trPr>
        <w:tc>
          <w:tcPr>
            <w:tcW w:w="3956" w:type="dxa"/>
            <w:gridSpan w:val="2"/>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5. Описывать по предложенному плану деятельность исторических личностей: Хеопса, Тутмоса, Эхнатона</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5. </w:t>
            </w:r>
            <w:r w:rsidRPr="005626F9">
              <w:rPr>
                <w:rFonts w:ascii="Times New Roman" w:eastAsia="Times New Roman" w:hAnsi="Times New Roman" w:cs="Times New Roman"/>
                <w:b/>
                <w:bCs/>
                <w:i/>
                <w:iCs/>
                <w:sz w:val="24"/>
                <w:szCs w:val="24"/>
              </w:rPr>
              <w:t>Давать оценку деятельности</w:t>
            </w:r>
            <w:r w:rsidRPr="005626F9">
              <w:rPr>
                <w:rFonts w:ascii="Times New Roman" w:eastAsia="Times New Roman" w:hAnsi="Times New Roman" w:cs="Times New Roman"/>
                <w:sz w:val="24"/>
                <w:szCs w:val="24"/>
              </w:rPr>
              <w:t xml:space="preserve"> исторических </w:t>
            </w:r>
            <w:r w:rsidRPr="005626F9">
              <w:rPr>
                <w:rFonts w:ascii="Times New Roman" w:eastAsia="Times New Roman" w:hAnsi="Times New Roman" w:cs="Times New Roman"/>
                <w:b/>
                <w:bCs/>
                <w:i/>
                <w:iCs/>
                <w:sz w:val="24"/>
                <w:szCs w:val="24"/>
              </w:rPr>
              <w:t>личностей</w:t>
            </w:r>
            <w:r w:rsidRPr="005626F9">
              <w:rPr>
                <w:rFonts w:ascii="Times New Roman" w:eastAsia="Times New Roman" w:hAnsi="Times New Roman" w:cs="Times New Roman"/>
                <w:sz w:val="24"/>
                <w:szCs w:val="24"/>
              </w:rPr>
              <w:t>: Хеопса, Тутмоса, Эхнатона по различным критериям (М)</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5. </w:t>
            </w:r>
            <w:r w:rsidRPr="005626F9">
              <w:rPr>
                <w:rFonts w:ascii="Times New Roman" w:eastAsia="Times New Roman" w:hAnsi="Times New Roman" w:cs="Times New Roman"/>
                <w:b/>
                <w:bCs/>
                <w:i/>
                <w:iCs/>
                <w:sz w:val="24"/>
                <w:szCs w:val="24"/>
              </w:rPr>
              <w:t>Сравнивать деятельность</w:t>
            </w:r>
            <w:r w:rsidRPr="005626F9">
              <w:rPr>
                <w:rFonts w:ascii="Times New Roman" w:eastAsia="Times New Roman" w:hAnsi="Times New Roman" w:cs="Times New Roman"/>
                <w:sz w:val="24"/>
                <w:szCs w:val="24"/>
              </w:rPr>
              <w:t xml:space="preserve"> исторических</w:t>
            </w:r>
            <w:r w:rsidRPr="005626F9">
              <w:rPr>
                <w:rFonts w:ascii="Times New Roman" w:eastAsia="Times New Roman" w:hAnsi="Times New Roman" w:cs="Times New Roman"/>
                <w:b/>
                <w:bCs/>
                <w:i/>
                <w:iCs/>
                <w:sz w:val="24"/>
                <w:szCs w:val="24"/>
              </w:rPr>
              <w:t xml:space="preserve"> личностей</w:t>
            </w:r>
            <w:r w:rsidRPr="005626F9">
              <w:rPr>
                <w:rFonts w:ascii="Times New Roman" w:eastAsia="Times New Roman" w:hAnsi="Times New Roman" w:cs="Times New Roman"/>
                <w:sz w:val="24"/>
                <w:szCs w:val="24"/>
              </w:rPr>
              <w:t xml:space="preserve">: Хеопса, Тутмоса, Эхнатона </w:t>
            </w:r>
            <w:r w:rsidRPr="005626F9">
              <w:rPr>
                <w:rFonts w:ascii="Times New Roman" w:eastAsia="Times New Roman" w:hAnsi="Times New Roman" w:cs="Times New Roman"/>
                <w:b/>
                <w:bCs/>
                <w:i/>
                <w:iCs/>
                <w:sz w:val="24"/>
                <w:szCs w:val="24"/>
              </w:rPr>
              <w:t xml:space="preserve">по нескольким критериям </w:t>
            </w:r>
            <w:r w:rsidRPr="005626F9">
              <w:rPr>
                <w:rFonts w:ascii="Times New Roman" w:eastAsia="Times New Roman" w:hAnsi="Times New Roman" w:cs="Times New Roman"/>
                <w:sz w:val="24"/>
                <w:szCs w:val="24"/>
              </w:rPr>
              <w:t>(М)</w:t>
            </w:r>
          </w:p>
        </w:tc>
        <w:tc>
          <w:tcPr>
            <w:tcW w:w="3678" w:type="dxa"/>
            <w:vMerge/>
          </w:tcPr>
          <w:p w:rsidR="003D33F2" w:rsidRPr="005626F9" w:rsidRDefault="003D33F2">
            <w:pPr>
              <w:rPr>
                <w:sz w:val="24"/>
                <w:szCs w:val="24"/>
              </w:rPr>
            </w:pPr>
          </w:p>
        </w:tc>
      </w:tr>
      <w:tr w:rsidR="3C2D647A" w:rsidTr="7AD84EBE">
        <w:trPr>
          <w:trHeight w:val="293"/>
        </w:trPr>
        <w:tc>
          <w:tcPr>
            <w:tcW w:w="3956" w:type="dxa"/>
            <w:gridSpan w:val="2"/>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6. Распознавать по словесному описанию и показывать на исторической карте объекты,</w:t>
            </w:r>
          </w:p>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извлекать из исторической карты и её легенды информацию о событиях истории Древнего Египта, представленную в явном виде</w:t>
            </w:r>
          </w:p>
          <w:p w:rsidR="3C2D647A" w:rsidRPr="005626F9" w:rsidRDefault="3C2D647A" w:rsidP="3C2D647A">
            <w:pPr>
              <w:rPr>
                <w:rFonts w:ascii="Times New Roman" w:eastAsia="Times New Roman" w:hAnsi="Times New Roman" w:cs="Times New Roman"/>
                <w:sz w:val="24"/>
                <w:szCs w:val="24"/>
              </w:rPr>
            </w:pP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6. С помощью адаптированных исторических источников и учебных текстов</w:t>
            </w:r>
            <w:r w:rsidRPr="005626F9">
              <w:rPr>
                <w:rFonts w:ascii="Times New Roman" w:eastAsia="Times New Roman" w:hAnsi="Times New Roman" w:cs="Times New Roman"/>
                <w:b/>
                <w:bCs/>
                <w:i/>
                <w:iCs/>
                <w:sz w:val="24"/>
                <w:szCs w:val="24"/>
              </w:rPr>
              <w:t xml:space="preserve"> выявлять взаимосвязь информации </w:t>
            </w:r>
            <w:r w:rsidRPr="005626F9">
              <w:rPr>
                <w:rFonts w:ascii="Times New Roman" w:eastAsia="Times New Roman" w:hAnsi="Times New Roman" w:cs="Times New Roman"/>
                <w:sz w:val="24"/>
                <w:szCs w:val="24"/>
              </w:rPr>
              <w:t xml:space="preserve">о событиях истории Древнего Египта </w:t>
            </w:r>
            <w:r w:rsidRPr="005626F9">
              <w:rPr>
                <w:rFonts w:ascii="Times New Roman" w:eastAsia="Times New Roman" w:hAnsi="Times New Roman" w:cs="Times New Roman"/>
                <w:b/>
                <w:bCs/>
                <w:i/>
                <w:iCs/>
                <w:sz w:val="24"/>
                <w:szCs w:val="24"/>
              </w:rPr>
              <w:t>с данными исторической карты</w:t>
            </w:r>
            <w:r w:rsidRPr="005626F9">
              <w:rPr>
                <w:rFonts w:ascii="Times New Roman" w:eastAsia="Times New Roman" w:hAnsi="Times New Roman" w:cs="Times New Roman"/>
                <w:sz w:val="24"/>
                <w:szCs w:val="24"/>
              </w:rPr>
              <w:t xml:space="preserve"> (М)</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6. </w:t>
            </w:r>
            <w:r w:rsidRPr="005626F9">
              <w:rPr>
                <w:rFonts w:ascii="Times New Roman" w:eastAsia="Times New Roman" w:hAnsi="Times New Roman" w:cs="Times New Roman"/>
                <w:b/>
                <w:bCs/>
                <w:i/>
                <w:iCs/>
                <w:sz w:val="24"/>
                <w:szCs w:val="24"/>
              </w:rPr>
              <w:t>Давать оценку</w:t>
            </w:r>
            <w:r w:rsidRPr="005626F9">
              <w:rPr>
                <w:rFonts w:ascii="Times New Roman" w:eastAsia="Times New Roman" w:hAnsi="Times New Roman" w:cs="Times New Roman"/>
                <w:sz w:val="24"/>
                <w:szCs w:val="24"/>
              </w:rPr>
              <w:t xml:space="preserve"> событиям истории Древнего Египта </w:t>
            </w:r>
            <w:r w:rsidRPr="005626F9">
              <w:rPr>
                <w:rFonts w:ascii="Times New Roman" w:eastAsia="Times New Roman" w:hAnsi="Times New Roman" w:cs="Times New Roman"/>
                <w:b/>
                <w:bCs/>
                <w:i/>
                <w:iCs/>
                <w:sz w:val="24"/>
                <w:szCs w:val="24"/>
              </w:rPr>
              <w:t>на основе анализа данных</w:t>
            </w:r>
            <w:r w:rsidRPr="005626F9">
              <w:rPr>
                <w:rFonts w:ascii="Times New Roman" w:eastAsia="Times New Roman" w:hAnsi="Times New Roman" w:cs="Times New Roman"/>
                <w:sz w:val="24"/>
                <w:szCs w:val="24"/>
              </w:rPr>
              <w:t xml:space="preserve"> исторической карты с привлечением информации исторических источников и литературы (М)</w:t>
            </w:r>
          </w:p>
        </w:tc>
        <w:tc>
          <w:tcPr>
            <w:tcW w:w="3678" w:type="dxa"/>
            <w:vMerge/>
          </w:tcPr>
          <w:p w:rsidR="003D33F2" w:rsidRPr="005626F9" w:rsidRDefault="003D33F2">
            <w:pPr>
              <w:rPr>
                <w:sz w:val="24"/>
                <w:szCs w:val="24"/>
              </w:rPr>
            </w:pPr>
          </w:p>
        </w:tc>
      </w:tr>
      <w:tr w:rsidR="3C2D647A" w:rsidTr="7AD84EBE">
        <w:trPr>
          <w:trHeight w:val="293"/>
        </w:trPr>
        <w:tc>
          <w:tcPr>
            <w:tcW w:w="3956" w:type="dxa"/>
            <w:gridSpan w:val="2"/>
          </w:tcPr>
          <w:p w:rsidR="3C2D647A" w:rsidRPr="005626F9" w:rsidRDefault="3C2D647A" w:rsidP="1CB75D87">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7. Под руководством учителя осуществлять поиск фактов для </w:t>
            </w:r>
            <w:r w:rsidRPr="005626F9">
              <w:rPr>
                <w:rFonts w:ascii="Times New Roman" w:eastAsia="Times New Roman" w:hAnsi="Times New Roman" w:cs="Times New Roman"/>
                <w:b/>
                <w:bCs/>
                <w:i/>
                <w:iCs/>
                <w:sz w:val="24"/>
                <w:szCs w:val="24"/>
              </w:rPr>
              <w:t xml:space="preserve">подтверждения заданной точки зрения </w:t>
            </w:r>
            <w:r w:rsidRPr="005626F9">
              <w:rPr>
                <w:rFonts w:ascii="Times New Roman" w:eastAsia="Times New Roman" w:hAnsi="Times New Roman" w:cs="Times New Roman"/>
                <w:sz w:val="24"/>
                <w:szCs w:val="24"/>
              </w:rPr>
              <w:t>о событиях, связанных с историей Древнего Египта (М)</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7. Осуществлять поиск фактов для </w:t>
            </w:r>
            <w:r w:rsidRPr="005626F9">
              <w:rPr>
                <w:rFonts w:ascii="Times New Roman" w:eastAsia="Times New Roman" w:hAnsi="Times New Roman" w:cs="Times New Roman"/>
                <w:b/>
                <w:bCs/>
                <w:i/>
                <w:iCs/>
                <w:sz w:val="24"/>
                <w:szCs w:val="24"/>
              </w:rPr>
              <w:t>подтверждения или опровержения заданной точки зрения</w:t>
            </w:r>
            <w:r w:rsidRPr="005626F9">
              <w:rPr>
                <w:rFonts w:ascii="Times New Roman" w:eastAsia="Times New Roman" w:hAnsi="Times New Roman" w:cs="Times New Roman"/>
                <w:sz w:val="24"/>
                <w:szCs w:val="24"/>
              </w:rPr>
              <w:t xml:space="preserve"> о событиях, связанных с историей Древнего Египта (М)</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7. </w:t>
            </w:r>
            <w:r w:rsidRPr="005626F9">
              <w:rPr>
                <w:rFonts w:ascii="Times New Roman" w:eastAsia="Times New Roman" w:hAnsi="Times New Roman" w:cs="Times New Roman"/>
                <w:b/>
                <w:bCs/>
                <w:i/>
                <w:iCs/>
                <w:sz w:val="24"/>
                <w:szCs w:val="24"/>
              </w:rPr>
              <w:t xml:space="preserve">Выявлять проблемы исследования </w:t>
            </w:r>
            <w:r w:rsidRPr="005626F9">
              <w:rPr>
                <w:rFonts w:ascii="Times New Roman" w:eastAsia="Times New Roman" w:hAnsi="Times New Roman" w:cs="Times New Roman"/>
                <w:sz w:val="24"/>
                <w:szCs w:val="24"/>
              </w:rPr>
              <w:t>истории Древнего Египта, используя межпредметные связи, информацию исторических источников и литературы (М)</w:t>
            </w:r>
          </w:p>
        </w:tc>
        <w:tc>
          <w:tcPr>
            <w:tcW w:w="3678" w:type="dxa"/>
            <w:vMerge/>
          </w:tcPr>
          <w:p w:rsidR="003D33F2" w:rsidRPr="005626F9" w:rsidRDefault="003D33F2">
            <w:pPr>
              <w:rPr>
                <w:sz w:val="24"/>
                <w:szCs w:val="24"/>
              </w:rPr>
            </w:pPr>
          </w:p>
        </w:tc>
      </w:tr>
      <w:tr w:rsidR="3C2D647A" w:rsidTr="7AD84EBE">
        <w:trPr>
          <w:trHeight w:val="293"/>
        </w:trPr>
        <w:tc>
          <w:tcPr>
            <w:tcW w:w="3956" w:type="dxa"/>
            <w:gridSpan w:val="2"/>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8. Различать основные типы исторических источников по истории Древнего Египта: письменные, вещественные, визуальные</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8. Проводить атрибуцию предоставленных учителем исторических источников, характеризующих события истории Древнего Египта</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8. Осуществлять поиск и проводить атрибуцию (неадаптированных) исторических источников, характеризующих события истории Древнего Египта</w:t>
            </w:r>
          </w:p>
        </w:tc>
        <w:tc>
          <w:tcPr>
            <w:tcW w:w="3678" w:type="dxa"/>
            <w:vMerge/>
          </w:tcPr>
          <w:p w:rsidR="003D33F2" w:rsidRPr="005626F9" w:rsidRDefault="003D33F2">
            <w:pPr>
              <w:rPr>
                <w:sz w:val="24"/>
                <w:szCs w:val="24"/>
              </w:rPr>
            </w:pPr>
          </w:p>
        </w:tc>
      </w:tr>
      <w:tr w:rsidR="3C2D647A" w:rsidTr="7AD84EBE">
        <w:trPr>
          <w:trHeight w:val="293"/>
        </w:trPr>
        <w:tc>
          <w:tcPr>
            <w:tcW w:w="3956" w:type="dxa"/>
            <w:gridSpan w:val="2"/>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9. Использовать предложенную учителем </w:t>
            </w:r>
            <w:r w:rsidRPr="005626F9">
              <w:rPr>
                <w:rFonts w:ascii="Times New Roman" w:eastAsia="Times New Roman" w:hAnsi="Times New Roman" w:cs="Times New Roman"/>
                <w:b/>
                <w:bCs/>
                <w:i/>
                <w:iCs/>
                <w:sz w:val="24"/>
                <w:szCs w:val="24"/>
              </w:rPr>
              <w:t xml:space="preserve">информацию </w:t>
            </w:r>
            <w:r w:rsidRPr="005626F9">
              <w:rPr>
                <w:rFonts w:ascii="Times New Roman" w:eastAsia="Times New Roman" w:hAnsi="Times New Roman" w:cs="Times New Roman"/>
                <w:sz w:val="24"/>
                <w:szCs w:val="24"/>
              </w:rPr>
              <w:t xml:space="preserve">о событиях истории Древнего Египта, достижениях культуры Древнего Египта и </w:t>
            </w:r>
            <w:r w:rsidRPr="005626F9">
              <w:rPr>
                <w:rFonts w:ascii="Times New Roman" w:eastAsia="Times New Roman" w:hAnsi="Times New Roman" w:cs="Times New Roman"/>
                <w:b/>
                <w:bCs/>
                <w:i/>
                <w:iCs/>
                <w:sz w:val="24"/>
                <w:szCs w:val="24"/>
              </w:rPr>
              <w:t xml:space="preserve">представлять её в форме </w:t>
            </w:r>
            <w:r w:rsidRPr="005626F9">
              <w:rPr>
                <w:rFonts w:ascii="Times New Roman" w:eastAsia="Times New Roman" w:hAnsi="Times New Roman" w:cs="Times New Roman"/>
                <w:b/>
                <w:bCs/>
                <w:i/>
                <w:iCs/>
                <w:sz w:val="24"/>
                <w:szCs w:val="24"/>
              </w:rPr>
              <w:lastRenderedPageBreak/>
              <w:t>простого плана, таблицы, схемы</w:t>
            </w:r>
            <w:r w:rsidRPr="005626F9">
              <w:rPr>
                <w:rFonts w:ascii="Times New Roman" w:eastAsia="Times New Roman" w:hAnsi="Times New Roman" w:cs="Times New Roman"/>
                <w:sz w:val="24"/>
                <w:szCs w:val="24"/>
              </w:rPr>
              <w:t xml:space="preserve"> (М)</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lastRenderedPageBreak/>
              <w:t xml:space="preserve">9. Использовать </w:t>
            </w:r>
            <w:r w:rsidRPr="005626F9">
              <w:rPr>
                <w:rFonts w:ascii="Times New Roman" w:eastAsia="Times New Roman" w:hAnsi="Times New Roman" w:cs="Times New Roman"/>
                <w:b/>
                <w:bCs/>
                <w:i/>
                <w:iCs/>
                <w:sz w:val="24"/>
                <w:szCs w:val="24"/>
              </w:rPr>
              <w:t>информацию</w:t>
            </w:r>
            <w:r w:rsidRPr="005626F9">
              <w:rPr>
                <w:rFonts w:ascii="Times New Roman" w:eastAsia="Times New Roman" w:hAnsi="Times New Roman" w:cs="Times New Roman"/>
                <w:sz w:val="24"/>
                <w:szCs w:val="24"/>
              </w:rPr>
              <w:t xml:space="preserve"> из различных источников о событиях истории Древнего Египта, о достижениях культуры Древнего Египта и </w:t>
            </w:r>
            <w:r w:rsidRPr="005626F9">
              <w:rPr>
                <w:rFonts w:ascii="Times New Roman" w:eastAsia="Times New Roman" w:hAnsi="Times New Roman" w:cs="Times New Roman"/>
                <w:b/>
                <w:bCs/>
                <w:i/>
                <w:iCs/>
                <w:sz w:val="24"/>
                <w:szCs w:val="24"/>
              </w:rPr>
              <w:t xml:space="preserve">представлять её в </w:t>
            </w:r>
            <w:r w:rsidRPr="005626F9">
              <w:rPr>
                <w:rFonts w:ascii="Times New Roman" w:eastAsia="Times New Roman" w:hAnsi="Times New Roman" w:cs="Times New Roman"/>
                <w:b/>
                <w:bCs/>
                <w:i/>
                <w:iCs/>
                <w:sz w:val="24"/>
                <w:szCs w:val="24"/>
              </w:rPr>
              <w:lastRenderedPageBreak/>
              <w:t>форме презентации, инфографики, сложного плана</w:t>
            </w:r>
            <w:r w:rsidRPr="005626F9">
              <w:rPr>
                <w:rFonts w:ascii="Times New Roman" w:eastAsia="Times New Roman" w:hAnsi="Times New Roman" w:cs="Times New Roman"/>
                <w:sz w:val="24"/>
                <w:szCs w:val="24"/>
              </w:rPr>
              <w:t xml:space="preserve"> (М)</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lastRenderedPageBreak/>
              <w:t xml:space="preserve">9. Использовать полученные знания и умения </w:t>
            </w:r>
            <w:r w:rsidRPr="005626F9">
              <w:rPr>
                <w:rFonts w:ascii="Times New Roman" w:eastAsia="Times New Roman" w:hAnsi="Times New Roman" w:cs="Times New Roman"/>
                <w:b/>
                <w:bCs/>
                <w:i/>
                <w:iCs/>
                <w:sz w:val="24"/>
                <w:szCs w:val="24"/>
              </w:rPr>
              <w:t xml:space="preserve">для разработки и публичного представления по собственному замыслу проектно-исследовательских </w:t>
            </w:r>
            <w:r w:rsidRPr="005626F9">
              <w:rPr>
                <w:rFonts w:ascii="Times New Roman" w:eastAsia="Times New Roman" w:hAnsi="Times New Roman" w:cs="Times New Roman"/>
                <w:b/>
                <w:bCs/>
                <w:i/>
                <w:iCs/>
                <w:sz w:val="24"/>
                <w:szCs w:val="24"/>
              </w:rPr>
              <w:lastRenderedPageBreak/>
              <w:t>работ</w:t>
            </w:r>
            <w:r w:rsidRPr="005626F9">
              <w:rPr>
                <w:rFonts w:ascii="Times New Roman" w:eastAsia="Times New Roman" w:hAnsi="Times New Roman" w:cs="Times New Roman"/>
                <w:sz w:val="24"/>
                <w:szCs w:val="24"/>
              </w:rPr>
              <w:t>, посвященных событиям, процессам и явлениям истории Древнего Египта (М)</w:t>
            </w:r>
          </w:p>
        </w:tc>
        <w:tc>
          <w:tcPr>
            <w:tcW w:w="3678" w:type="dxa"/>
            <w:vMerge/>
          </w:tcPr>
          <w:p w:rsidR="003D33F2" w:rsidRPr="005626F9" w:rsidRDefault="003D33F2">
            <w:pPr>
              <w:rPr>
                <w:sz w:val="24"/>
                <w:szCs w:val="24"/>
              </w:rPr>
            </w:pPr>
          </w:p>
        </w:tc>
      </w:tr>
      <w:tr w:rsidR="09B943F8" w:rsidTr="7AD84EBE">
        <w:trPr>
          <w:trHeight w:val="293"/>
        </w:trPr>
        <w:tc>
          <w:tcPr>
            <w:tcW w:w="15274" w:type="dxa"/>
            <w:gridSpan w:val="5"/>
          </w:tcPr>
          <w:p w:rsidR="09B943F8" w:rsidRPr="005626F9" w:rsidRDefault="007D233A" w:rsidP="09B943F8">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lastRenderedPageBreak/>
              <w:t xml:space="preserve">* (М) – метапредметные результаты. </w:t>
            </w:r>
            <w:r w:rsidRPr="005626F9">
              <w:rPr>
                <w:rFonts w:ascii="Times New Roman" w:eastAsia="Times New Roman" w:hAnsi="Times New Roman" w:cs="Times New Roman"/>
                <w:b/>
                <w:i/>
                <w:sz w:val="24"/>
                <w:szCs w:val="24"/>
              </w:rPr>
              <w:t>Курсивом выделены универсальные учебные действия</w:t>
            </w:r>
          </w:p>
        </w:tc>
      </w:tr>
      <w:tr w:rsidR="3C2D647A" w:rsidTr="7AD84EBE">
        <w:trPr>
          <w:trHeight w:val="862"/>
        </w:trPr>
        <w:tc>
          <w:tcPr>
            <w:tcW w:w="3390" w:type="dxa"/>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3C2D647A" w:rsidRPr="005626F9" w:rsidRDefault="3C2D647A" w:rsidP="00BB2E2A">
            <w:pPr>
              <w:pStyle w:val="a4"/>
              <w:numPr>
                <w:ilvl w:val="0"/>
                <w:numId w:val="93"/>
              </w:num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Государственный музей изобразительных искусств им. А.С. Пушкина </w:t>
            </w:r>
            <w:hyperlink r:id="rId34">
              <w:r w:rsidRPr="005626F9">
                <w:rPr>
                  <w:rStyle w:val="a5"/>
                  <w:rFonts w:ascii="Times New Roman" w:eastAsia="Times New Roman" w:hAnsi="Times New Roman" w:cs="Times New Roman"/>
                  <w:sz w:val="24"/>
                  <w:szCs w:val="24"/>
                </w:rPr>
                <w:t>https://www.pushkinmuseum.art/media/virtual/index.php?lang=ru</w:t>
              </w:r>
            </w:hyperlink>
          </w:p>
          <w:p w:rsidR="3C2D647A" w:rsidRPr="005626F9" w:rsidRDefault="3C2D647A" w:rsidP="00BB2E2A">
            <w:pPr>
              <w:pStyle w:val="a4"/>
              <w:numPr>
                <w:ilvl w:val="0"/>
                <w:numId w:val="93"/>
              </w:num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Государственный Эрмитаж </w:t>
            </w:r>
            <w:hyperlink r:id="rId35">
              <w:r w:rsidRPr="005626F9">
                <w:rPr>
                  <w:rStyle w:val="a5"/>
                  <w:rFonts w:ascii="Times New Roman" w:eastAsia="Times New Roman" w:hAnsi="Times New Roman" w:cs="Times New Roman"/>
                  <w:sz w:val="24"/>
                  <w:szCs w:val="24"/>
                </w:rPr>
                <w:t>https://www.hermitagemuseum.org/wps/portal/hermitage/panorama?lng=ru</w:t>
              </w:r>
            </w:hyperlink>
          </w:p>
          <w:p w:rsidR="3C2D647A" w:rsidRPr="005626F9" w:rsidRDefault="3C2D647A" w:rsidP="00BB2E2A">
            <w:pPr>
              <w:pStyle w:val="a4"/>
              <w:numPr>
                <w:ilvl w:val="0"/>
                <w:numId w:val="93"/>
              </w:num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Воронежский областной художественный музей им. </w:t>
            </w:r>
            <w:r w:rsidR="00E32593" w:rsidRPr="005626F9">
              <w:rPr>
                <w:rFonts w:ascii="Times New Roman" w:eastAsia="Times New Roman" w:hAnsi="Times New Roman" w:cs="Times New Roman"/>
                <w:sz w:val="24"/>
                <w:szCs w:val="24"/>
              </w:rPr>
              <w:t>И.Н.</w:t>
            </w:r>
            <w:r w:rsidRPr="005626F9">
              <w:rPr>
                <w:rFonts w:ascii="Times New Roman" w:eastAsia="Times New Roman" w:hAnsi="Times New Roman" w:cs="Times New Roman"/>
                <w:sz w:val="24"/>
                <w:szCs w:val="24"/>
              </w:rPr>
              <w:t xml:space="preserve"> Крамского. Коллекция </w:t>
            </w:r>
            <w:r w:rsidR="1CB75D87" w:rsidRPr="005626F9">
              <w:rPr>
                <w:rFonts w:ascii="Times New Roman" w:eastAsia="Times New Roman" w:hAnsi="Times New Roman" w:cs="Times New Roman"/>
                <w:sz w:val="24"/>
                <w:szCs w:val="24"/>
              </w:rPr>
              <w:t>«Древнеегипетское искусство»</w:t>
            </w:r>
            <w:hyperlink r:id="rId36">
              <w:r w:rsidRPr="005626F9">
                <w:rPr>
                  <w:rStyle w:val="a5"/>
                  <w:rFonts w:ascii="Times New Roman" w:eastAsia="Times New Roman" w:hAnsi="Times New Roman" w:cs="Times New Roman"/>
                  <w:sz w:val="24"/>
                  <w:szCs w:val="24"/>
                </w:rPr>
                <w:t>https://mkram.ru/ru/category/collections/drevneegipetskoe-iskusstvo/</w:t>
              </w:r>
            </w:hyperlink>
          </w:p>
        </w:tc>
      </w:tr>
      <w:tr w:rsidR="3C2D647A" w:rsidTr="7AD84EBE">
        <w:trPr>
          <w:trHeight w:val="586"/>
        </w:trPr>
        <w:tc>
          <w:tcPr>
            <w:tcW w:w="3390" w:type="dxa"/>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Цифровые ресурсы МЭШ</w:t>
            </w:r>
          </w:p>
          <w:p w:rsidR="3C2D647A" w:rsidRPr="005626F9"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5626F9" w:rsidRDefault="3C2D647A" w:rsidP="00BB2E2A">
            <w:pPr>
              <w:pStyle w:val="a4"/>
              <w:numPr>
                <w:ilvl w:val="0"/>
                <w:numId w:val="53"/>
              </w:num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Сценарий темы «Древний Египет»: </w:t>
            </w:r>
            <w:hyperlink r:id="rId37">
              <w:r w:rsidRPr="005626F9">
                <w:rPr>
                  <w:rStyle w:val="a5"/>
                  <w:rFonts w:ascii="Times New Roman" w:eastAsia="Times New Roman" w:hAnsi="Times New Roman" w:cs="Times New Roman"/>
                  <w:sz w:val="24"/>
                  <w:szCs w:val="24"/>
                </w:rPr>
                <w:t>https://uchebnik.mos.ru/material_view/composed_documents/76710864</w:t>
              </w:r>
            </w:hyperlink>
          </w:p>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              ID 76710864</w:t>
            </w:r>
          </w:p>
          <w:p w:rsidR="3C2D647A" w:rsidRPr="005626F9" w:rsidRDefault="3C2D647A" w:rsidP="00BB2E2A">
            <w:pPr>
              <w:pStyle w:val="a4"/>
              <w:numPr>
                <w:ilvl w:val="0"/>
                <w:numId w:val="53"/>
              </w:num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Учебное пособие «Древний Египет»: </w:t>
            </w:r>
            <w:hyperlink r:id="rId38">
              <w:r w:rsidRPr="005626F9">
                <w:rPr>
                  <w:rStyle w:val="a5"/>
                  <w:rFonts w:ascii="Times New Roman" w:eastAsia="Times New Roman" w:hAnsi="Times New Roman" w:cs="Times New Roman"/>
                  <w:sz w:val="24"/>
                  <w:szCs w:val="24"/>
                </w:rPr>
                <w:t>https://uchebnik.mos.ru/material_view/composed_documents/76710864</w:t>
              </w:r>
            </w:hyperlink>
          </w:p>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              ID 76710864</w:t>
            </w:r>
          </w:p>
        </w:tc>
      </w:tr>
      <w:tr w:rsidR="3C2D647A" w:rsidTr="7AD84EBE">
        <w:trPr>
          <w:trHeight w:val="569"/>
        </w:trPr>
        <w:tc>
          <w:tcPr>
            <w:tcW w:w="3390" w:type="dxa"/>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Оценочные процедуры</w:t>
            </w:r>
          </w:p>
          <w:p w:rsidR="3C2D647A" w:rsidRPr="005626F9"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5626F9" w:rsidRDefault="1B48395C" w:rsidP="7AD84EBE">
            <w:pPr>
              <w:ind w:left="319"/>
              <w:jc w:val="both"/>
              <w:rPr>
                <w:rFonts w:ascii="Times New Roman" w:eastAsia="Times New Roman" w:hAnsi="Times New Roman" w:cs="Times New Roman"/>
                <w:sz w:val="24"/>
                <w:szCs w:val="24"/>
              </w:rPr>
            </w:pPr>
            <w:r w:rsidRPr="7AD84EBE">
              <w:rPr>
                <w:rFonts w:ascii="Times New Roman" w:eastAsia="Times New Roman" w:hAnsi="Times New Roman" w:cs="Times New Roman"/>
                <w:sz w:val="24"/>
                <w:szCs w:val="24"/>
              </w:rPr>
              <w:t xml:space="preserve">Рекомендуемые формы контроля: работа с картой, опрос, доклад, исследовательская работа, проект (например, </w:t>
            </w:r>
            <w:r w:rsidR="7AD84EBE" w:rsidRPr="7AD84EBE">
              <w:rPr>
                <w:rFonts w:ascii="Times New Roman" w:eastAsia="Times New Roman" w:hAnsi="Times New Roman" w:cs="Times New Roman"/>
                <w:sz w:val="24"/>
                <w:szCs w:val="24"/>
              </w:rPr>
              <w:t>«Мифы Древнего Египта», «Причины и последствия военных походов фараонов»)</w:t>
            </w:r>
            <w:r w:rsidRPr="7AD84EBE">
              <w:rPr>
                <w:rFonts w:ascii="Times New Roman" w:eastAsia="Times New Roman" w:hAnsi="Times New Roman" w:cs="Times New Roman"/>
                <w:sz w:val="24"/>
                <w:szCs w:val="24"/>
              </w:rPr>
              <w:t xml:space="preserve">, тест «Древний Египет», устный ответ, терминологический диктант </w:t>
            </w:r>
            <w:r w:rsidR="7AD84EBE" w:rsidRPr="7AD84EBE">
              <w:rPr>
                <w:rFonts w:ascii="Times New Roman" w:eastAsia="Times New Roman" w:hAnsi="Times New Roman" w:cs="Times New Roman"/>
                <w:sz w:val="24"/>
                <w:szCs w:val="24"/>
              </w:rPr>
              <w:t>(не менее 5 ключевых понятий темы).</w:t>
            </w:r>
          </w:p>
        </w:tc>
      </w:tr>
    </w:tbl>
    <w:p w:rsidR="3C2D647A" w:rsidRDefault="3C2D647A" w:rsidP="3C2D647A"/>
    <w:tbl>
      <w:tblPr>
        <w:tblStyle w:val="a3"/>
        <w:tblW w:w="0" w:type="auto"/>
        <w:tblLook w:val="04A0"/>
      </w:tblPr>
      <w:tblGrid>
        <w:gridCol w:w="3390"/>
        <w:gridCol w:w="566"/>
        <w:gridCol w:w="3820"/>
        <w:gridCol w:w="3820"/>
        <w:gridCol w:w="3678"/>
      </w:tblGrid>
      <w:tr w:rsidR="00394D2F" w:rsidTr="7AD84EBE">
        <w:trPr>
          <w:trHeight w:val="569"/>
        </w:trPr>
        <w:tc>
          <w:tcPr>
            <w:tcW w:w="15274" w:type="dxa"/>
            <w:gridSpan w:val="5"/>
          </w:tcPr>
          <w:p w:rsidR="00394D2F" w:rsidRPr="005626F9" w:rsidRDefault="00394D2F" w:rsidP="00394D2F">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Тема</w:t>
            </w:r>
          </w:p>
          <w:p w:rsidR="00394D2F" w:rsidRPr="005626F9" w:rsidRDefault="4C9E0864" w:rsidP="00394D2F">
            <w:pPr>
              <w:pStyle w:val="1"/>
              <w:outlineLvl w:val="0"/>
              <w:rPr>
                <w:sz w:val="24"/>
                <w:szCs w:val="24"/>
              </w:rPr>
            </w:pPr>
            <w:bookmarkStart w:id="5" w:name="_Toc107326633"/>
            <w:r w:rsidRPr="005626F9">
              <w:rPr>
                <w:sz w:val="24"/>
                <w:szCs w:val="24"/>
              </w:rPr>
              <w:t>Западная Азия в древности</w:t>
            </w:r>
            <w:bookmarkEnd w:id="5"/>
          </w:p>
        </w:tc>
      </w:tr>
      <w:tr w:rsidR="00394D2F" w:rsidTr="7AD84EBE">
        <w:trPr>
          <w:trHeight w:val="586"/>
        </w:trPr>
        <w:tc>
          <w:tcPr>
            <w:tcW w:w="15274" w:type="dxa"/>
            <w:gridSpan w:val="5"/>
          </w:tcPr>
          <w:p w:rsidR="00394D2F" w:rsidRPr="005626F9" w:rsidRDefault="00394D2F" w:rsidP="00394D2F">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Содержание темы</w:t>
            </w:r>
          </w:p>
          <w:p w:rsidR="00394D2F" w:rsidRPr="005626F9" w:rsidRDefault="00394D2F" w:rsidP="006F308B">
            <w:pPr>
              <w:spacing w:line="257" w:lineRule="auto"/>
              <w:jc w:val="both"/>
              <w:rPr>
                <w:sz w:val="24"/>
                <w:szCs w:val="24"/>
              </w:rPr>
            </w:pPr>
            <w:r w:rsidRPr="005626F9">
              <w:rPr>
                <w:rFonts w:ascii="Times New Roman" w:eastAsia="Times New Roman" w:hAnsi="Times New Roman" w:cs="Times New Roman"/>
                <w:sz w:val="24"/>
                <w:szCs w:val="24"/>
              </w:rPr>
              <w:t>Ассирийское государство. Библейские сказания. Древняя Палестина. Древнееврейское царство. Древний Вавилон. Правление Хаммурапи. Древняя Месопотамия. Шумеро</w:t>
            </w:r>
            <w:r w:rsidR="004E4FCA" w:rsidRPr="005626F9">
              <w:rPr>
                <w:rFonts w:ascii="Times New Roman" w:eastAsia="Times New Roman" w:hAnsi="Times New Roman" w:cs="Times New Roman"/>
                <w:sz w:val="24"/>
                <w:szCs w:val="24"/>
              </w:rPr>
              <w:t>-</w:t>
            </w:r>
            <w:r w:rsidRPr="005626F9">
              <w:rPr>
                <w:rFonts w:ascii="Times New Roman" w:eastAsia="Times New Roman" w:hAnsi="Times New Roman" w:cs="Times New Roman"/>
                <w:sz w:val="24"/>
                <w:szCs w:val="24"/>
              </w:rPr>
              <w:t>Аккадский период. Нововавилонское царство. Персидская держава. Финикия.</w:t>
            </w:r>
          </w:p>
        </w:tc>
      </w:tr>
      <w:tr w:rsidR="00394D2F" w:rsidTr="7AD84EBE">
        <w:trPr>
          <w:trHeight w:val="293"/>
        </w:trPr>
        <w:tc>
          <w:tcPr>
            <w:tcW w:w="11596" w:type="dxa"/>
            <w:gridSpan w:val="4"/>
          </w:tcPr>
          <w:p w:rsidR="00394D2F" w:rsidRPr="005626F9" w:rsidRDefault="3C2D647A" w:rsidP="00394D2F">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00394D2F" w:rsidRPr="005626F9" w:rsidRDefault="00394D2F" w:rsidP="00394D2F">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Личностные результаты</w:t>
            </w:r>
          </w:p>
        </w:tc>
      </w:tr>
      <w:tr w:rsidR="00394D2F" w:rsidTr="7AD84EBE">
        <w:trPr>
          <w:trHeight w:val="276"/>
        </w:trPr>
        <w:tc>
          <w:tcPr>
            <w:tcW w:w="3956" w:type="dxa"/>
            <w:gridSpan w:val="2"/>
          </w:tcPr>
          <w:p w:rsidR="00394D2F" w:rsidRPr="005626F9" w:rsidRDefault="00394D2F" w:rsidP="00394D2F">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Начальный</w:t>
            </w:r>
          </w:p>
        </w:tc>
        <w:tc>
          <w:tcPr>
            <w:tcW w:w="3820" w:type="dxa"/>
          </w:tcPr>
          <w:p w:rsidR="00394D2F" w:rsidRPr="005626F9" w:rsidRDefault="00394D2F" w:rsidP="00394D2F">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Повышенный</w:t>
            </w:r>
          </w:p>
        </w:tc>
        <w:tc>
          <w:tcPr>
            <w:tcW w:w="3820" w:type="dxa"/>
          </w:tcPr>
          <w:p w:rsidR="00394D2F" w:rsidRPr="005626F9" w:rsidRDefault="00394D2F" w:rsidP="00394D2F">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Высокий</w:t>
            </w:r>
          </w:p>
        </w:tc>
        <w:tc>
          <w:tcPr>
            <w:tcW w:w="3678" w:type="dxa"/>
            <w:vMerge/>
          </w:tcPr>
          <w:p w:rsidR="00394D2F" w:rsidRPr="005626F9" w:rsidRDefault="00394D2F" w:rsidP="00394D2F">
            <w:pPr>
              <w:rPr>
                <w:sz w:val="24"/>
                <w:szCs w:val="24"/>
              </w:rPr>
            </w:pPr>
          </w:p>
        </w:tc>
      </w:tr>
      <w:tr w:rsidR="00394D2F" w:rsidTr="7AD84EBE">
        <w:trPr>
          <w:trHeight w:val="293"/>
        </w:trPr>
        <w:tc>
          <w:tcPr>
            <w:tcW w:w="3956" w:type="dxa"/>
            <w:gridSpan w:val="2"/>
          </w:tcPr>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1. Объяснять смысл понятий «держава», «таран», «Библия», «завет», «иудаизм», «пророк», «ковчег», «ростовщик», «законы», «клинопись», «кочевники», «восточная деспотия», «колония», «шумеры», «филистимляне»</w:t>
            </w:r>
          </w:p>
        </w:tc>
        <w:tc>
          <w:tcPr>
            <w:tcW w:w="3820" w:type="dxa"/>
          </w:tcPr>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1. Использовать понятия по теме «Западная Азия в древности» при выполнении учебных заданий или решении практических задач</w:t>
            </w:r>
          </w:p>
        </w:tc>
        <w:tc>
          <w:tcPr>
            <w:tcW w:w="3820" w:type="dxa"/>
          </w:tcPr>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1. Использовать знание понятий по теме «Западная Азия в древности» для интерпретации информации источников по истории Западной Азии в древности</w:t>
            </w:r>
          </w:p>
        </w:tc>
        <w:tc>
          <w:tcPr>
            <w:tcW w:w="3678" w:type="dxa"/>
            <w:vMerge w:val="restart"/>
          </w:tcPr>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1. Понимать роль различных социальных институтов в жизни человека – жителя Западной Азии в древности</w:t>
            </w:r>
          </w:p>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2. Сформировать восприимчивость к разным видам искусства, традициям и творчеству своего и других </w:t>
            </w:r>
            <w:r w:rsidRPr="005626F9">
              <w:rPr>
                <w:rFonts w:ascii="Times New Roman" w:eastAsia="Times New Roman" w:hAnsi="Times New Roman" w:cs="Times New Roman"/>
                <w:sz w:val="24"/>
                <w:szCs w:val="24"/>
              </w:rPr>
              <w:lastRenderedPageBreak/>
              <w:t>народов, понимать эмоциональное воздействие искусства; осознавать важность художественной культуры как средства коммуникации и самовыражения при изучении особенностей культуры Западной Азии в древности</w:t>
            </w:r>
          </w:p>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3. Понимать ценности мирового искусства при изучении культуры и искусства Западной Азии в древности</w:t>
            </w:r>
          </w:p>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4. 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истории Западной Азии в древности</w:t>
            </w:r>
          </w:p>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5. Уметь анализировать и выявлять взаимосвязи природы, общества и экономики при изучении истории Западной Азии в древности</w:t>
            </w:r>
          </w:p>
          <w:p w:rsidR="00394D2F" w:rsidRPr="005626F9" w:rsidRDefault="00394D2F" w:rsidP="00394D2F">
            <w:pPr>
              <w:spacing w:line="259" w:lineRule="auto"/>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6. Уметь ориентироваться в деятельности на современную систему научных представлений об основных закономерностях развития человека, природы и </w:t>
            </w:r>
            <w:r w:rsidRPr="005626F9">
              <w:rPr>
                <w:rFonts w:ascii="Times New Roman" w:eastAsia="Times New Roman" w:hAnsi="Times New Roman" w:cs="Times New Roman"/>
                <w:sz w:val="24"/>
                <w:szCs w:val="24"/>
              </w:rPr>
              <w:lastRenderedPageBreak/>
              <w:t>общества, взаимосвязях человека с природной и социальной средой при изучении истории Западной Азии в древности</w:t>
            </w:r>
          </w:p>
          <w:p w:rsidR="00394D2F" w:rsidRPr="005626F9" w:rsidRDefault="00394D2F" w:rsidP="00394D2F">
            <w:pPr>
              <w:spacing w:line="259" w:lineRule="auto"/>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7. Овладеть основными навыками исследовательской деятельности, сформировать установку на осмысление опыта, наблюдений, поступков исторических деятелей Западной Азии в древности</w:t>
            </w:r>
          </w:p>
          <w:p w:rsidR="00394D2F" w:rsidRPr="005626F9" w:rsidRDefault="00394D2F" w:rsidP="00394D2F">
            <w:pPr>
              <w:jc w:val="center"/>
              <w:rPr>
                <w:rFonts w:ascii="Times New Roman" w:eastAsia="Times New Roman" w:hAnsi="Times New Roman" w:cs="Times New Roman"/>
                <w:sz w:val="24"/>
                <w:szCs w:val="24"/>
              </w:rPr>
            </w:pPr>
          </w:p>
        </w:tc>
      </w:tr>
      <w:tr w:rsidR="00394D2F" w:rsidTr="7AD84EBE">
        <w:trPr>
          <w:trHeight w:val="276"/>
        </w:trPr>
        <w:tc>
          <w:tcPr>
            <w:tcW w:w="3956" w:type="dxa"/>
            <w:gridSpan w:val="2"/>
          </w:tcPr>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2. Соотносить с эпохой Древнего </w:t>
            </w:r>
            <w:r w:rsidRPr="005626F9">
              <w:rPr>
                <w:rFonts w:ascii="Times New Roman" w:eastAsia="Times New Roman" w:hAnsi="Times New Roman" w:cs="Times New Roman"/>
                <w:sz w:val="24"/>
                <w:szCs w:val="24"/>
              </w:rPr>
              <w:lastRenderedPageBreak/>
              <w:t>мира события: ассирийские завоевания, гибель Ассирийской державы, образование древнееврейского царства, строительство храма в Иерусалиме, издание законов Хаммурапи, появление первых городов и государств Двуречья, завоевания царя Кира, деятельность царя Дария I, основание Карфагена, определять их длительность и последовательность</w:t>
            </w:r>
          </w:p>
        </w:tc>
        <w:tc>
          <w:tcPr>
            <w:tcW w:w="3820" w:type="dxa"/>
          </w:tcPr>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lastRenderedPageBreak/>
              <w:t xml:space="preserve">2. Синхронизировать и сравнивать </w:t>
            </w:r>
            <w:r w:rsidRPr="005626F9">
              <w:rPr>
                <w:rFonts w:ascii="Times New Roman" w:eastAsia="Times New Roman" w:hAnsi="Times New Roman" w:cs="Times New Roman"/>
                <w:sz w:val="24"/>
                <w:szCs w:val="24"/>
              </w:rPr>
              <w:lastRenderedPageBreak/>
              <w:t>события истории Западной Азии в древности с событиями истории Древнего Египта</w:t>
            </w:r>
          </w:p>
        </w:tc>
        <w:tc>
          <w:tcPr>
            <w:tcW w:w="3820" w:type="dxa"/>
          </w:tcPr>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lastRenderedPageBreak/>
              <w:t xml:space="preserve">2. Устанавливать взаимосвязь </w:t>
            </w:r>
            <w:r w:rsidRPr="005626F9">
              <w:rPr>
                <w:rFonts w:ascii="Times New Roman" w:eastAsia="Times New Roman" w:hAnsi="Times New Roman" w:cs="Times New Roman"/>
                <w:sz w:val="24"/>
                <w:szCs w:val="24"/>
              </w:rPr>
              <w:lastRenderedPageBreak/>
              <w:t>между историческими событиями в различных государствах Западной Азии в древности</w:t>
            </w:r>
          </w:p>
        </w:tc>
        <w:tc>
          <w:tcPr>
            <w:tcW w:w="3678" w:type="dxa"/>
            <w:vMerge/>
          </w:tcPr>
          <w:p w:rsidR="00394D2F" w:rsidRPr="005626F9" w:rsidRDefault="00394D2F" w:rsidP="00394D2F">
            <w:pPr>
              <w:rPr>
                <w:sz w:val="24"/>
                <w:szCs w:val="24"/>
              </w:rPr>
            </w:pPr>
          </w:p>
        </w:tc>
      </w:tr>
      <w:tr w:rsidR="00394D2F" w:rsidTr="7AD84EBE">
        <w:trPr>
          <w:trHeight w:val="293"/>
        </w:trPr>
        <w:tc>
          <w:tcPr>
            <w:tcW w:w="3956" w:type="dxa"/>
            <w:gridSpan w:val="2"/>
          </w:tcPr>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lastRenderedPageBreak/>
              <w:t>3. Извлекать информацию из учебного текста и на её основании делать выводы о событиях, исторических деятелях, явлениях, процессах истории Западной Азии в древности</w:t>
            </w:r>
          </w:p>
        </w:tc>
        <w:tc>
          <w:tcPr>
            <w:tcW w:w="3820" w:type="dxa"/>
          </w:tcPr>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3. Делать выводы о событиях, исторических деятелях, явлениях, процессах, связанных с историей Западной Азии в древности, о причинах и последствиях исторических событий, используя информацию из исторических источников и литературы</w:t>
            </w:r>
          </w:p>
        </w:tc>
        <w:tc>
          <w:tcPr>
            <w:tcW w:w="3820" w:type="dxa"/>
          </w:tcPr>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3. </w:t>
            </w:r>
            <w:r w:rsidRPr="005626F9">
              <w:rPr>
                <w:rFonts w:ascii="Times New Roman" w:eastAsia="Times New Roman" w:hAnsi="Times New Roman" w:cs="Times New Roman"/>
                <w:b/>
                <w:bCs/>
                <w:i/>
                <w:iCs/>
                <w:sz w:val="24"/>
                <w:szCs w:val="24"/>
              </w:rPr>
              <w:t>Выдвигать гипотезы</w:t>
            </w:r>
            <w:r w:rsidRPr="005626F9">
              <w:rPr>
                <w:rFonts w:ascii="Times New Roman" w:eastAsia="Times New Roman" w:hAnsi="Times New Roman" w:cs="Times New Roman"/>
                <w:sz w:val="24"/>
                <w:szCs w:val="24"/>
              </w:rPr>
              <w:t xml:space="preserve"> о событиях, явлениях, процессах истории Западной Азии в древности и </w:t>
            </w:r>
            <w:r w:rsidRPr="005626F9">
              <w:rPr>
                <w:rFonts w:ascii="Times New Roman" w:eastAsia="Times New Roman" w:hAnsi="Times New Roman" w:cs="Times New Roman"/>
                <w:b/>
                <w:bCs/>
                <w:i/>
                <w:iCs/>
                <w:sz w:val="24"/>
                <w:szCs w:val="24"/>
              </w:rPr>
              <w:t xml:space="preserve">осуществлять их проверку </w:t>
            </w:r>
            <w:r w:rsidRPr="005626F9">
              <w:rPr>
                <w:rFonts w:ascii="Times New Roman" w:eastAsia="Times New Roman" w:hAnsi="Times New Roman" w:cs="Times New Roman"/>
                <w:sz w:val="24"/>
                <w:szCs w:val="24"/>
              </w:rPr>
              <w:t>на основе дополнительной информации из исторических источников и литературы (М)</w:t>
            </w:r>
          </w:p>
        </w:tc>
        <w:tc>
          <w:tcPr>
            <w:tcW w:w="3678" w:type="dxa"/>
            <w:vMerge/>
          </w:tcPr>
          <w:p w:rsidR="00394D2F" w:rsidRPr="005626F9" w:rsidRDefault="00394D2F" w:rsidP="00394D2F">
            <w:pPr>
              <w:rPr>
                <w:sz w:val="24"/>
                <w:szCs w:val="24"/>
              </w:rPr>
            </w:pPr>
          </w:p>
        </w:tc>
      </w:tr>
      <w:tr w:rsidR="00394D2F" w:rsidTr="7AD84EBE">
        <w:trPr>
          <w:trHeight w:val="293"/>
        </w:trPr>
        <w:tc>
          <w:tcPr>
            <w:tcW w:w="3956" w:type="dxa"/>
            <w:gridSpan w:val="2"/>
          </w:tcPr>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4. Находить в учебных материалах информацию о событиях, процессах, явлениях истории Западной Азии в древности, достижениях культуры, представленную в явном виде, и использовать её для выполнения учебных заданий по образцу</w:t>
            </w:r>
          </w:p>
        </w:tc>
        <w:tc>
          <w:tcPr>
            <w:tcW w:w="3820" w:type="dxa"/>
          </w:tcPr>
          <w:p w:rsidR="00394D2F" w:rsidRPr="005626F9" w:rsidRDefault="7348E409"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4. </w:t>
            </w:r>
            <w:r w:rsidRPr="005626F9">
              <w:rPr>
                <w:rFonts w:ascii="Times New Roman" w:eastAsia="Times New Roman" w:hAnsi="Times New Roman" w:cs="Times New Roman"/>
                <w:b/>
                <w:bCs/>
                <w:i/>
                <w:iCs/>
                <w:sz w:val="24"/>
                <w:szCs w:val="24"/>
              </w:rPr>
              <w:t>Анализировать</w:t>
            </w:r>
            <w:r w:rsidRPr="005626F9">
              <w:rPr>
                <w:rFonts w:ascii="Times New Roman" w:eastAsia="Times New Roman" w:hAnsi="Times New Roman" w:cs="Times New Roman"/>
                <w:sz w:val="24"/>
                <w:szCs w:val="24"/>
              </w:rPr>
              <w:t xml:space="preserve"> и использовать </w:t>
            </w:r>
            <w:r w:rsidRPr="005626F9">
              <w:rPr>
                <w:rFonts w:ascii="Times New Roman" w:eastAsia="Times New Roman" w:hAnsi="Times New Roman" w:cs="Times New Roman"/>
                <w:b/>
                <w:bCs/>
                <w:i/>
                <w:iCs/>
                <w:sz w:val="24"/>
                <w:szCs w:val="24"/>
              </w:rPr>
              <w:t>информацию</w:t>
            </w:r>
            <w:r w:rsidRPr="005626F9">
              <w:rPr>
                <w:rFonts w:ascii="Times New Roman" w:eastAsia="Times New Roman" w:hAnsi="Times New Roman" w:cs="Times New Roman"/>
                <w:sz w:val="24"/>
                <w:szCs w:val="24"/>
              </w:rPr>
              <w:t xml:space="preserve"> из источников и литературы </w:t>
            </w:r>
            <w:r w:rsidRPr="005626F9">
              <w:rPr>
                <w:rFonts w:ascii="Times New Roman" w:eastAsia="Times New Roman" w:hAnsi="Times New Roman" w:cs="Times New Roman"/>
                <w:b/>
                <w:bCs/>
                <w:i/>
                <w:iCs/>
                <w:sz w:val="24"/>
                <w:szCs w:val="24"/>
              </w:rPr>
              <w:t>для формирования собственной позиции</w:t>
            </w:r>
            <w:r w:rsidRPr="005626F9">
              <w:rPr>
                <w:rFonts w:ascii="Times New Roman" w:eastAsia="Times New Roman" w:hAnsi="Times New Roman" w:cs="Times New Roman"/>
                <w:sz w:val="24"/>
                <w:szCs w:val="24"/>
              </w:rPr>
              <w:t xml:space="preserve"> по отношению к событиям истории Западной Азии в древности, аргументировать и защищать её (М)*</w:t>
            </w:r>
          </w:p>
        </w:tc>
        <w:tc>
          <w:tcPr>
            <w:tcW w:w="3820" w:type="dxa"/>
          </w:tcPr>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4. </w:t>
            </w:r>
            <w:r w:rsidRPr="005626F9">
              <w:rPr>
                <w:rFonts w:ascii="Times New Roman" w:eastAsia="Times New Roman" w:hAnsi="Times New Roman" w:cs="Times New Roman"/>
                <w:b/>
                <w:bCs/>
                <w:i/>
                <w:iCs/>
                <w:sz w:val="24"/>
                <w:szCs w:val="24"/>
              </w:rPr>
              <w:t>Подбирать аргументы для подтверждения/опровержения различных точек зрения</w:t>
            </w:r>
            <w:r w:rsidRPr="005626F9">
              <w:rPr>
                <w:rFonts w:ascii="Times New Roman" w:eastAsia="Times New Roman" w:hAnsi="Times New Roman" w:cs="Times New Roman"/>
                <w:sz w:val="24"/>
                <w:szCs w:val="24"/>
              </w:rPr>
              <w:t xml:space="preserve"> на события, процессы, явления истории Западной Азии в древности (М)</w:t>
            </w:r>
          </w:p>
        </w:tc>
        <w:tc>
          <w:tcPr>
            <w:tcW w:w="3678" w:type="dxa"/>
            <w:vMerge/>
          </w:tcPr>
          <w:p w:rsidR="00394D2F" w:rsidRPr="005626F9" w:rsidRDefault="00394D2F" w:rsidP="00394D2F">
            <w:pPr>
              <w:rPr>
                <w:sz w:val="24"/>
                <w:szCs w:val="24"/>
              </w:rPr>
            </w:pPr>
          </w:p>
        </w:tc>
      </w:tr>
      <w:tr w:rsidR="00394D2F" w:rsidTr="7AD84EBE">
        <w:trPr>
          <w:trHeight w:val="293"/>
        </w:trPr>
        <w:tc>
          <w:tcPr>
            <w:tcW w:w="3956" w:type="dxa"/>
            <w:gridSpan w:val="2"/>
          </w:tcPr>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5. Описывать по предложенному плану деятельность исторических и легендарных личностей: Ашшурбанапала, Давида, Соломона, Хаммурапи, Кира, Дария I, Моисея, Иосифа</w:t>
            </w:r>
          </w:p>
        </w:tc>
        <w:tc>
          <w:tcPr>
            <w:tcW w:w="3820" w:type="dxa"/>
          </w:tcPr>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5. </w:t>
            </w:r>
            <w:r w:rsidRPr="005626F9">
              <w:rPr>
                <w:rFonts w:ascii="Times New Roman" w:eastAsia="Times New Roman" w:hAnsi="Times New Roman" w:cs="Times New Roman"/>
                <w:b/>
                <w:bCs/>
                <w:i/>
                <w:iCs/>
                <w:sz w:val="24"/>
                <w:szCs w:val="24"/>
              </w:rPr>
              <w:t xml:space="preserve">Давать оценку деятельности </w:t>
            </w:r>
            <w:r w:rsidRPr="005626F9">
              <w:rPr>
                <w:rFonts w:ascii="Times New Roman" w:eastAsia="Times New Roman" w:hAnsi="Times New Roman" w:cs="Times New Roman"/>
                <w:sz w:val="24"/>
                <w:szCs w:val="24"/>
              </w:rPr>
              <w:t xml:space="preserve">исторических и легендарных </w:t>
            </w:r>
            <w:r w:rsidRPr="005626F9">
              <w:rPr>
                <w:rFonts w:ascii="Times New Roman" w:eastAsia="Times New Roman" w:hAnsi="Times New Roman" w:cs="Times New Roman"/>
                <w:b/>
                <w:bCs/>
                <w:i/>
                <w:iCs/>
                <w:sz w:val="24"/>
                <w:szCs w:val="24"/>
              </w:rPr>
              <w:t>личностей</w:t>
            </w:r>
            <w:r w:rsidRPr="005626F9">
              <w:rPr>
                <w:rFonts w:ascii="Times New Roman" w:eastAsia="Times New Roman" w:hAnsi="Times New Roman" w:cs="Times New Roman"/>
                <w:sz w:val="24"/>
                <w:szCs w:val="24"/>
              </w:rPr>
              <w:t>: Ашшурбанапала, Давида, Соломона, Хаммурапи, Кира, Дария I, Моисея, Иосифа по различным критериям (М)</w:t>
            </w:r>
          </w:p>
        </w:tc>
        <w:tc>
          <w:tcPr>
            <w:tcW w:w="3820" w:type="dxa"/>
          </w:tcPr>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5. </w:t>
            </w:r>
            <w:r w:rsidRPr="005626F9">
              <w:rPr>
                <w:rFonts w:ascii="Times New Roman" w:eastAsia="Times New Roman" w:hAnsi="Times New Roman" w:cs="Times New Roman"/>
                <w:b/>
                <w:bCs/>
                <w:i/>
                <w:iCs/>
                <w:sz w:val="24"/>
                <w:szCs w:val="24"/>
              </w:rPr>
              <w:t>Сравнивать деятельность</w:t>
            </w:r>
            <w:r w:rsidRPr="005626F9">
              <w:rPr>
                <w:rFonts w:ascii="Times New Roman" w:eastAsia="Times New Roman" w:hAnsi="Times New Roman" w:cs="Times New Roman"/>
                <w:sz w:val="24"/>
                <w:szCs w:val="24"/>
              </w:rPr>
              <w:t xml:space="preserve"> исторических и легендарных </w:t>
            </w:r>
            <w:r w:rsidRPr="005626F9">
              <w:rPr>
                <w:rFonts w:ascii="Times New Roman" w:eastAsia="Times New Roman" w:hAnsi="Times New Roman" w:cs="Times New Roman"/>
                <w:b/>
                <w:bCs/>
                <w:i/>
                <w:iCs/>
                <w:sz w:val="24"/>
                <w:szCs w:val="24"/>
              </w:rPr>
              <w:t>личностей</w:t>
            </w:r>
            <w:r w:rsidRPr="005626F9">
              <w:rPr>
                <w:rFonts w:ascii="Times New Roman" w:eastAsia="Times New Roman" w:hAnsi="Times New Roman" w:cs="Times New Roman"/>
                <w:sz w:val="24"/>
                <w:szCs w:val="24"/>
              </w:rPr>
              <w:t xml:space="preserve">: Ашшурбанапала, Давида, Соломона, Хаммурапи, Кира, Дария I, Моисея, Иосифа </w:t>
            </w:r>
            <w:r w:rsidRPr="005626F9">
              <w:rPr>
                <w:rFonts w:ascii="Times New Roman" w:eastAsia="Times New Roman" w:hAnsi="Times New Roman" w:cs="Times New Roman"/>
                <w:b/>
                <w:bCs/>
                <w:i/>
                <w:iCs/>
                <w:sz w:val="24"/>
                <w:szCs w:val="24"/>
              </w:rPr>
              <w:t>по нескольким критериям</w:t>
            </w:r>
            <w:r w:rsidRPr="005626F9">
              <w:rPr>
                <w:rFonts w:ascii="Times New Roman" w:eastAsia="Times New Roman" w:hAnsi="Times New Roman" w:cs="Times New Roman"/>
                <w:sz w:val="24"/>
                <w:szCs w:val="24"/>
              </w:rPr>
              <w:t xml:space="preserve"> (М)</w:t>
            </w:r>
          </w:p>
        </w:tc>
        <w:tc>
          <w:tcPr>
            <w:tcW w:w="3678" w:type="dxa"/>
            <w:vMerge/>
          </w:tcPr>
          <w:p w:rsidR="00394D2F" w:rsidRPr="005626F9" w:rsidRDefault="00394D2F" w:rsidP="00394D2F">
            <w:pPr>
              <w:rPr>
                <w:sz w:val="24"/>
                <w:szCs w:val="24"/>
              </w:rPr>
            </w:pPr>
          </w:p>
        </w:tc>
      </w:tr>
      <w:tr w:rsidR="00394D2F" w:rsidTr="7AD84EBE">
        <w:trPr>
          <w:trHeight w:val="293"/>
        </w:trPr>
        <w:tc>
          <w:tcPr>
            <w:tcW w:w="3956" w:type="dxa"/>
            <w:gridSpan w:val="2"/>
          </w:tcPr>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6. Распознавать по словесному описанию и показывать на исторической карте объекты,</w:t>
            </w:r>
          </w:p>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lastRenderedPageBreak/>
              <w:t>извлекать из исторической карты и её легенды информацию о событиях истории Западной Азии в древности, представленную в явном виде</w:t>
            </w:r>
          </w:p>
        </w:tc>
        <w:tc>
          <w:tcPr>
            <w:tcW w:w="3820" w:type="dxa"/>
          </w:tcPr>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lastRenderedPageBreak/>
              <w:t xml:space="preserve">6. С помощью адаптированных исторических источников и учебных текстов </w:t>
            </w:r>
            <w:r w:rsidRPr="005626F9">
              <w:rPr>
                <w:rFonts w:ascii="Times New Roman" w:eastAsia="Times New Roman" w:hAnsi="Times New Roman" w:cs="Times New Roman"/>
                <w:b/>
                <w:bCs/>
                <w:i/>
                <w:iCs/>
                <w:sz w:val="24"/>
                <w:szCs w:val="24"/>
              </w:rPr>
              <w:t xml:space="preserve">выявлять </w:t>
            </w:r>
            <w:r w:rsidRPr="005626F9">
              <w:rPr>
                <w:rFonts w:ascii="Times New Roman" w:eastAsia="Times New Roman" w:hAnsi="Times New Roman" w:cs="Times New Roman"/>
                <w:b/>
                <w:bCs/>
                <w:i/>
                <w:iCs/>
                <w:sz w:val="24"/>
                <w:szCs w:val="24"/>
              </w:rPr>
              <w:lastRenderedPageBreak/>
              <w:t xml:space="preserve">взаимосвязь информации </w:t>
            </w:r>
            <w:r w:rsidRPr="005626F9">
              <w:rPr>
                <w:rFonts w:ascii="Times New Roman" w:eastAsia="Times New Roman" w:hAnsi="Times New Roman" w:cs="Times New Roman"/>
                <w:sz w:val="24"/>
                <w:szCs w:val="24"/>
              </w:rPr>
              <w:t xml:space="preserve">о событиях истории Западной Азии в древности </w:t>
            </w:r>
            <w:r w:rsidRPr="005626F9">
              <w:rPr>
                <w:rFonts w:ascii="Times New Roman" w:eastAsia="Times New Roman" w:hAnsi="Times New Roman" w:cs="Times New Roman"/>
                <w:b/>
                <w:bCs/>
                <w:i/>
                <w:iCs/>
                <w:sz w:val="24"/>
                <w:szCs w:val="24"/>
              </w:rPr>
              <w:t>с данными исторической карты</w:t>
            </w:r>
            <w:r w:rsidRPr="005626F9">
              <w:rPr>
                <w:rFonts w:ascii="Times New Roman" w:eastAsia="Times New Roman" w:hAnsi="Times New Roman" w:cs="Times New Roman"/>
                <w:sz w:val="24"/>
                <w:szCs w:val="24"/>
              </w:rPr>
              <w:t xml:space="preserve"> (М)</w:t>
            </w:r>
          </w:p>
        </w:tc>
        <w:tc>
          <w:tcPr>
            <w:tcW w:w="3820" w:type="dxa"/>
          </w:tcPr>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lastRenderedPageBreak/>
              <w:t xml:space="preserve">6. </w:t>
            </w:r>
            <w:r w:rsidRPr="005626F9">
              <w:rPr>
                <w:rFonts w:ascii="Times New Roman" w:eastAsia="Times New Roman" w:hAnsi="Times New Roman" w:cs="Times New Roman"/>
                <w:b/>
                <w:bCs/>
                <w:i/>
                <w:iCs/>
                <w:sz w:val="24"/>
                <w:szCs w:val="24"/>
              </w:rPr>
              <w:t xml:space="preserve">Давать оценку </w:t>
            </w:r>
            <w:r w:rsidRPr="005626F9">
              <w:rPr>
                <w:rFonts w:ascii="Times New Roman" w:eastAsia="Times New Roman" w:hAnsi="Times New Roman" w:cs="Times New Roman"/>
                <w:sz w:val="24"/>
                <w:szCs w:val="24"/>
              </w:rPr>
              <w:t xml:space="preserve">событиям истории Западной Азии в древности </w:t>
            </w:r>
            <w:r w:rsidRPr="005626F9">
              <w:rPr>
                <w:rFonts w:ascii="Times New Roman" w:eastAsia="Times New Roman" w:hAnsi="Times New Roman" w:cs="Times New Roman"/>
                <w:b/>
                <w:bCs/>
                <w:i/>
                <w:iCs/>
                <w:sz w:val="24"/>
                <w:szCs w:val="24"/>
              </w:rPr>
              <w:t xml:space="preserve">на основе анализа </w:t>
            </w:r>
            <w:r w:rsidRPr="005626F9">
              <w:rPr>
                <w:rFonts w:ascii="Times New Roman" w:eastAsia="Times New Roman" w:hAnsi="Times New Roman" w:cs="Times New Roman"/>
                <w:b/>
                <w:bCs/>
                <w:i/>
                <w:iCs/>
                <w:sz w:val="24"/>
                <w:szCs w:val="24"/>
              </w:rPr>
              <w:lastRenderedPageBreak/>
              <w:t xml:space="preserve">данных </w:t>
            </w:r>
            <w:r w:rsidRPr="005626F9">
              <w:rPr>
                <w:rFonts w:ascii="Times New Roman" w:eastAsia="Times New Roman" w:hAnsi="Times New Roman" w:cs="Times New Roman"/>
                <w:sz w:val="24"/>
                <w:szCs w:val="24"/>
              </w:rPr>
              <w:t>исторической карты с привлечением информации исторических источников и литературы (М)</w:t>
            </w:r>
          </w:p>
        </w:tc>
        <w:tc>
          <w:tcPr>
            <w:tcW w:w="3678" w:type="dxa"/>
            <w:vMerge/>
          </w:tcPr>
          <w:p w:rsidR="00394D2F" w:rsidRPr="005626F9" w:rsidRDefault="00394D2F" w:rsidP="00394D2F">
            <w:pPr>
              <w:rPr>
                <w:sz w:val="24"/>
                <w:szCs w:val="24"/>
              </w:rPr>
            </w:pPr>
          </w:p>
        </w:tc>
      </w:tr>
      <w:tr w:rsidR="00394D2F" w:rsidTr="7AD84EBE">
        <w:trPr>
          <w:trHeight w:val="293"/>
        </w:trPr>
        <w:tc>
          <w:tcPr>
            <w:tcW w:w="3956" w:type="dxa"/>
            <w:gridSpan w:val="2"/>
          </w:tcPr>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lastRenderedPageBreak/>
              <w:t xml:space="preserve">7. Под руководством учителя осуществлять поиск фактов для </w:t>
            </w:r>
            <w:r w:rsidRPr="005626F9">
              <w:rPr>
                <w:rFonts w:ascii="Times New Roman" w:eastAsia="Times New Roman" w:hAnsi="Times New Roman" w:cs="Times New Roman"/>
                <w:b/>
                <w:bCs/>
                <w:i/>
                <w:iCs/>
                <w:sz w:val="24"/>
                <w:szCs w:val="24"/>
              </w:rPr>
              <w:t>подтверждения заданной точки зрения</w:t>
            </w:r>
            <w:r w:rsidRPr="005626F9">
              <w:rPr>
                <w:rFonts w:ascii="Times New Roman" w:eastAsia="Times New Roman" w:hAnsi="Times New Roman" w:cs="Times New Roman"/>
                <w:sz w:val="24"/>
                <w:szCs w:val="24"/>
              </w:rPr>
              <w:t xml:space="preserve"> о событиях, связанных с историей Западной Азии в древности (М)</w:t>
            </w:r>
          </w:p>
        </w:tc>
        <w:tc>
          <w:tcPr>
            <w:tcW w:w="3820" w:type="dxa"/>
          </w:tcPr>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7. Осуществлять поиск фактов </w:t>
            </w:r>
            <w:r w:rsidRPr="005626F9">
              <w:rPr>
                <w:rFonts w:ascii="Times New Roman" w:eastAsia="Times New Roman" w:hAnsi="Times New Roman" w:cs="Times New Roman"/>
                <w:b/>
                <w:bCs/>
                <w:i/>
                <w:iCs/>
                <w:sz w:val="24"/>
                <w:szCs w:val="24"/>
              </w:rPr>
              <w:t xml:space="preserve">для подтверждения или опровержения заданной точки зрения </w:t>
            </w:r>
            <w:r w:rsidRPr="005626F9">
              <w:rPr>
                <w:rFonts w:ascii="Times New Roman" w:eastAsia="Times New Roman" w:hAnsi="Times New Roman" w:cs="Times New Roman"/>
                <w:sz w:val="24"/>
                <w:szCs w:val="24"/>
              </w:rPr>
              <w:t>о событиях, связанных с историей Западной Азии в древности (М)</w:t>
            </w:r>
          </w:p>
        </w:tc>
        <w:tc>
          <w:tcPr>
            <w:tcW w:w="3820" w:type="dxa"/>
          </w:tcPr>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7. </w:t>
            </w:r>
            <w:r w:rsidRPr="005626F9">
              <w:rPr>
                <w:rFonts w:ascii="Times New Roman" w:eastAsia="Times New Roman" w:hAnsi="Times New Roman" w:cs="Times New Roman"/>
                <w:b/>
                <w:bCs/>
                <w:i/>
                <w:iCs/>
                <w:sz w:val="24"/>
                <w:szCs w:val="24"/>
              </w:rPr>
              <w:t xml:space="preserve">Выявлять проблемы исследования </w:t>
            </w:r>
            <w:r w:rsidRPr="005626F9">
              <w:rPr>
                <w:rFonts w:ascii="Times New Roman" w:eastAsia="Times New Roman" w:hAnsi="Times New Roman" w:cs="Times New Roman"/>
                <w:sz w:val="24"/>
                <w:szCs w:val="24"/>
              </w:rPr>
              <w:t>истории Западной Азии в древности, используя межпредметные связи, информацию исторических источников и литературы (М)</w:t>
            </w:r>
          </w:p>
        </w:tc>
        <w:tc>
          <w:tcPr>
            <w:tcW w:w="3678" w:type="dxa"/>
            <w:vMerge/>
          </w:tcPr>
          <w:p w:rsidR="00394D2F" w:rsidRPr="005626F9" w:rsidRDefault="00394D2F" w:rsidP="00394D2F">
            <w:pPr>
              <w:rPr>
                <w:sz w:val="24"/>
                <w:szCs w:val="24"/>
              </w:rPr>
            </w:pPr>
          </w:p>
        </w:tc>
      </w:tr>
      <w:tr w:rsidR="00394D2F" w:rsidTr="7AD84EBE">
        <w:trPr>
          <w:trHeight w:val="293"/>
        </w:trPr>
        <w:tc>
          <w:tcPr>
            <w:tcW w:w="3956" w:type="dxa"/>
            <w:gridSpan w:val="2"/>
          </w:tcPr>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8. Различать основные типы исторических источников по истории Западной Азии в древности: письменные, вещественные, визуальные</w:t>
            </w:r>
          </w:p>
        </w:tc>
        <w:tc>
          <w:tcPr>
            <w:tcW w:w="3820" w:type="dxa"/>
          </w:tcPr>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8. Проводить атрибуцию предоставленных учителем исторических источников, характеризующих события истории Западной Азии в древности</w:t>
            </w:r>
          </w:p>
        </w:tc>
        <w:tc>
          <w:tcPr>
            <w:tcW w:w="3820" w:type="dxa"/>
          </w:tcPr>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8. Осуществлять поиск и проводить атрибуцию (неадаптированных) исторических источников, характеризующих события истории Западной Азии в древности</w:t>
            </w:r>
          </w:p>
        </w:tc>
        <w:tc>
          <w:tcPr>
            <w:tcW w:w="3678" w:type="dxa"/>
            <w:vMerge/>
          </w:tcPr>
          <w:p w:rsidR="00394D2F" w:rsidRPr="005626F9" w:rsidRDefault="00394D2F" w:rsidP="00394D2F">
            <w:pPr>
              <w:rPr>
                <w:sz w:val="24"/>
                <w:szCs w:val="24"/>
              </w:rPr>
            </w:pPr>
          </w:p>
        </w:tc>
      </w:tr>
      <w:tr w:rsidR="00394D2F" w:rsidTr="7AD84EBE">
        <w:trPr>
          <w:trHeight w:val="293"/>
        </w:trPr>
        <w:tc>
          <w:tcPr>
            <w:tcW w:w="3956" w:type="dxa"/>
            <w:gridSpan w:val="2"/>
          </w:tcPr>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9. Использовать предложенную учителем </w:t>
            </w:r>
            <w:r w:rsidRPr="005626F9">
              <w:rPr>
                <w:rFonts w:ascii="Times New Roman" w:eastAsia="Times New Roman" w:hAnsi="Times New Roman" w:cs="Times New Roman"/>
                <w:b/>
                <w:bCs/>
                <w:i/>
                <w:iCs/>
                <w:sz w:val="24"/>
                <w:szCs w:val="24"/>
              </w:rPr>
              <w:t xml:space="preserve">информацию </w:t>
            </w:r>
            <w:r w:rsidRPr="005626F9">
              <w:rPr>
                <w:rFonts w:ascii="Times New Roman" w:eastAsia="Times New Roman" w:hAnsi="Times New Roman" w:cs="Times New Roman"/>
                <w:sz w:val="24"/>
                <w:szCs w:val="24"/>
              </w:rPr>
              <w:t xml:space="preserve">о событиях истории Западной Азии в древности, о достижениях культуры Западной Азии в древности и </w:t>
            </w:r>
            <w:r w:rsidRPr="005626F9">
              <w:rPr>
                <w:rFonts w:ascii="Times New Roman" w:eastAsia="Times New Roman" w:hAnsi="Times New Roman" w:cs="Times New Roman"/>
                <w:b/>
                <w:bCs/>
                <w:i/>
                <w:iCs/>
                <w:sz w:val="24"/>
                <w:szCs w:val="24"/>
              </w:rPr>
              <w:t>представлять её в форме простого плана, таблицы, схемы</w:t>
            </w:r>
            <w:r w:rsidRPr="005626F9">
              <w:rPr>
                <w:rFonts w:ascii="Times New Roman" w:eastAsia="Times New Roman" w:hAnsi="Times New Roman" w:cs="Times New Roman"/>
                <w:sz w:val="24"/>
                <w:szCs w:val="24"/>
              </w:rPr>
              <w:t xml:space="preserve"> (М)</w:t>
            </w:r>
          </w:p>
        </w:tc>
        <w:tc>
          <w:tcPr>
            <w:tcW w:w="3820" w:type="dxa"/>
          </w:tcPr>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9. Использовать </w:t>
            </w:r>
            <w:r w:rsidRPr="005626F9">
              <w:rPr>
                <w:rFonts w:ascii="Times New Roman" w:eastAsia="Times New Roman" w:hAnsi="Times New Roman" w:cs="Times New Roman"/>
                <w:b/>
                <w:bCs/>
                <w:i/>
                <w:iCs/>
                <w:sz w:val="24"/>
                <w:szCs w:val="24"/>
              </w:rPr>
              <w:t>информацию</w:t>
            </w:r>
            <w:r w:rsidRPr="005626F9">
              <w:rPr>
                <w:rFonts w:ascii="Times New Roman" w:eastAsia="Times New Roman" w:hAnsi="Times New Roman" w:cs="Times New Roman"/>
                <w:sz w:val="24"/>
                <w:szCs w:val="24"/>
              </w:rPr>
              <w:t xml:space="preserve"> из различных источников о событиях истории Западной Азии в древности, о достижениях культуры Западной Азии в древности и </w:t>
            </w:r>
            <w:r w:rsidRPr="005626F9">
              <w:rPr>
                <w:rFonts w:ascii="Times New Roman" w:eastAsia="Times New Roman" w:hAnsi="Times New Roman" w:cs="Times New Roman"/>
                <w:b/>
                <w:bCs/>
                <w:i/>
                <w:iCs/>
                <w:sz w:val="24"/>
                <w:szCs w:val="24"/>
              </w:rPr>
              <w:t>представлять её в форме презентации, инфографики, сложного плана</w:t>
            </w:r>
            <w:r w:rsidRPr="005626F9">
              <w:rPr>
                <w:rFonts w:ascii="Times New Roman" w:eastAsia="Times New Roman" w:hAnsi="Times New Roman" w:cs="Times New Roman"/>
                <w:sz w:val="24"/>
                <w:szCs w:val="24"/>
              </w:rPr>
              <w:t xml:space="preserve"> (М)</w:t>
            </w:r>
          </w:p>
        </w:tc>
        <w:tc>
          <w:tcPr>
            <w:tcW w:w="3820" w:type="dxa"/>
          </w:tcPr>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9. Использовать полученные знания и умения </w:t>
            </w:r>
            <w:r w:rsidRPr="005626F9">
              <w:rPr>
                <w:rFonts w:ascii="Times New Roman" w:eastAsia="Times New Roman" w:hAnsi="Times New Roman" w:cs="Times New Roman"/>
                <w:b/>
                <w:bCs/>
                <w:i/>
                <w:iCs/>
                <w:sz w:val="24"/>
                <w:szCs w:val="24"/>
              </w:rPr>
              <w:t>для разработки и публичного представления по собственному замыслу проектно-исследовательских работ</w:t>
            </w:r>
            <w:r w:rsidRPr="005626F9">
              <w:rPr>
                <w:rFonts w:ascii="Times New Roman" w:eastAsia="Times New Roman" w:hAnsi="Times New Roman" w:cs="Times New Roman"/>
                <w:sz w:val="24"/>
                <w:szCs w:val="24"/>
              </w:rPr>
              <w:t>, посвященных событиям, процессам и явлениям истории Западной Азии в древности (М)</w:t>
            </w:r>
          </w:p>
        </w:tc>
        <w:tc>
          <w:tcPr>
            <w:tcW w:w="3678" w:type="dxa"/>
            <w:vMerge/>
          </w:tcPr>
          <w:p w:rsidR="00394D2F" w:rsidRPr="005626F9" w:rsidRDefault="00394D2F" w:rsidP="00394D2F">
            <w:pPr>
              <w:rPr>
                <w:sz w:val="24"/>
                <w:szCs w:val="24"/>
              </w:rPr>
            </w:pPr>
          </w:p>
        </w:tc>
      </w:tr>
      <w:tr w:rsidR="09B943F8" w:rsidTr="7AD84EBE">
        <w:trPr>
          <w:trHeight w:val="293"/>
        </w:trPr>
        <w:tc>
          <w:tcPr>
            <w:tcW w:w="15274" w:type="dxa"/>
            <w:gridSpan w:val="5"/>
          </w:tcPr>
          <w:p w:rsidR="09B943F8" w:rsidRPr="005626F9" w:rsidRDefault="007D233A" w:rsidP="09B943F8">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 (М) – метапредметные результаты. </w:t>
            </w:r>
            <w:r w:rsidRPr="005626F9">
              <w:rPr>
                <w:rFonts w:ascii="Times New Roman" w:eastAsia="Times New Roman" w:hAnsi="Times New Roman" w:cs="Times New Roman"/>
                <w:b/>
                <w:i/>
                <w:sz w:val="24"/>
                <w:szCs w:val="24"/>
              </w:rPr>
              <w:t>Курсивом выделены универсальные учебные действия</w:t>
            </w:r>
          </w:p>
        </w:tc>
      </w:tr>
      <w:tr w:rsidR="00394D2F" w:rsidTr="7AD84EBE">
        <w:trPr>
          <w:trHeight w:val="862"/>
        </w:trPr>
        <w:tc>
          <w:tcPr>
            <w:tcW w:w="3390" w:type="dxa"/>
          </w:tcPr>
          <w:p w:rsidR="00394D2F" w:rsidRPr="005626F9" w:rsidRDefault="00394D2F" w:rsidP="00394D2F">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00394D2F" w:rsidRPr="005626F9" w:rsidRDefault="00394D2F" w:rsidP="00BB2E2A">
            <w:pPr>
              <w:pStyle w:val="a4"/>
              <w:numPr>
                <w:ilvl w:val="0"/>
                <w:numId w:val="59"/>
              </w:numPr>
              <w:rPr>
                <w:rFonts w:eastAsiaTheme="minorEastAsia"/>
                <w:color w:val="0563C1"/>
                <w:sz w:val="24"/>
                <w:szCs w:val="24"/>
                <w:u w:val="single"/>
              </w:rPr>
            </w:pPr>
            <w:r w:rsidRPr="005626F9">
              <w:rPr>
                <w:rFonts w:ascii="Times New Roman" w:eastAsia="Times New Roman" w:hAnsi="Times New Roman" w:cs="Times New Roman"/>
                <w:sz w:val="24"/>
                <w:szCs w:val="24"/>
              </w:rPr>
              <w:t xml:space="preserve">Государственный музей изобразительных искусств им. А. С. Пушкина </w:t>
            </w:r>
            <w:hyperlink r:id="rId39">
              <w:r w:rsidRPr="005626F9">
                <w:rPr>
                  <w:rStyle w:val="a5"/>
                  <w:rFonts w:ascii="Times New Roman" w:eastAsia="Times New Roman" w:hAnsi="Times New Roman" w:cs="Times New Roman"/>
                  <w:sz w:val="24"/>
                  <w:szCs w:val="24"/>
                </w:rPr>
                <w:t>https://www.pushkinmuseum.art/media/virtual/index.php?lang=ru</w:t>
              </w:r>
            </w:hyperlink>
          </w:p>
          <w:p w:rsidR="00394D2F" w:rsidRPr="005626F9" w:rsidRDefault="504F60E7" w:rsidP="00BB2E2A">
            <w:pPr>
              <w:pStyle w:val="a4"/>
              <w:numPr>
                <w:ilvl w:val="0"/>
                <w:numId w:val="59"/>
              </w:numPr>
              <w:rPr>
                <w:rFonts w:eastAsiaTheme="minorEastAsia"/>
                <w:sz w:val="24"/>
                <w:szCs w:val="24"/>
              </w:rPr>
            </w:pPr>
            <w:r w:rsidRPr="005626F9">
              <w:rPr>
                <w:rFonts w:ascii="Times New Roman" w:eastAsia="Times New Roman" w:hAnsi="Times New Roman" w:cs="Times New Roman"/>
                <w:sz w:val="24"/>
                <w:szCs w:val="24"/>
              </w:rPr>
              <w:t xml:space="preserve">Государственный музей Востока </w:t>
            </w:r>
            <w:hyperlink r:id="rId40">
              <w:r w:rsidRPr="005626F9">
                <w:rPr>
                  <w:rStyle w:val="a5"/>
                  <w:rFonts w:ascii="Times New Roman" w:eastAsia="Times New Roman" w:hAnsi="Times New Roman" w:cs="Times New Roman"/>
                  <w:sz w:val="24"/>
                  <w:szCs w:val="24"/>
                </w:rPr>
                <w:t>https://www.orientmuseum.ru/</w:t>
              </w:r>
            </w:hyperlink>
          </w:p>
          <w:p w:rsidR="00394D2F" w:rsidRPr="005626F9" w:rsidRDefault="3C2D647A" w:rsidP="00BB2E2A">
            <w:pPr>
              <w:pStyle w:val="a4"/>
              <w:numPr>
                <w:ilvl w:val="0"/>
                <w:numId w:val="59"/>
              </w:numPr>
              <w:rPr>
                <w:rFonts w:eastAsiaTheme="minorEastAsia"/>
                <w:sz w:val="24"/>
                <w:szCs w:val="24"/>
              </w:rPr>
            </w:pPr>
            <w:r w:rsidRPr="005626F9">
              <w:rPr>
                <w:rFonts w:ascii="Times New Roman" w:eastAsia="Times New Roman" w:hAnsi="Times New Roman" w:cs="Times New Roman"/>
                <w:sz w:val="24"/>
                <w:szCs w:val="24"/>
              </w:rPr>
              <w:t xml:space="preserve">Государственный Эрмитаж </w:t>
            </w:r>
            <w:hyperlink r:id="rId41">
              <w:r w:rsidRPr="005626F9">
                <w:rPr>
                  <w:rStyle w:val="a5"/>
                  <w:rFonts w:ascii="Times New Roman" w:eastAsia="Times New Roman" w:hAnsi="Times New Roman" w:cs="Times New Roman"/>
                  <w:sz w:val="24"/>
                  <w:szCs w:val="24"/>
                </w:rPr>
                <w:t>https://www.hermitagemuseum.org/wps/portal/hermitage/panorama?lng=ru</w:t>
              </w:r>
            </w:hyperlink>
          </w:p>
        </w:tc>
      </w:tr>
      <w:tr w:rsidR="00394D2F" w:rsidTr="7AD84EBE">
        <w:trPr>
          <w:trHeight w:val="586"/>
        </w:trPr>
        <w:tc>
          <w:tcPr>
            <w:tcW w:w="3390" w:type="dxa"/>
          </w:tcPr>
          <w:p w:rsidR="00394D2F" w:rsidRPr="005626F9" w:rsidRDefault="00394D2F" w:rsidP="00394D2F">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Цифровые ресурсы МЭШ</w:t>
            </w:r>
          </w:p>
          <w:p w:rsidR="00394D2F" w:rsidRPr="005626F9" w:rsidRDefault="00394D2F" w:rsidP="00394D2F">
            <w:pPr>
              <w:jc w:val="center"/>
              <w:rPr>
                <w:rFonts w:ascii="Times New Roman" w:eastAsia="Times New Roman" w:hAnsi="Times New Roman" w:cs="Times New Roman"/>
                <w:sz w:val="24"/>
                <w:szCs w:val="24"/>
              </w:rPr>
            </w:pPr>
          </w:p>
        </w:tc>
        <w:tc>
          <w:tcPr>
            <w:tcW w:w="11884" w:type="dxa"/>
            <w:gridSpan w:val="4"/>
          </w:tcPr>
          <w:p w:rsidR="00394D2F" w:rsidRPr="005626F9" w:rsidRDefault="00394D2F" w:rsidP="00BB2E2A">
            <w:pPr>
              <w:pStyle w:val="a4"/>
              <w:numPr>
                <w:ilvl w:val="0"/>
                <w:numId w:val="42"/>
              </w:num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Сценарий темы «Западная Азия в древности»: </w:t>
            </w:r>
            <w:hyperlink r:id="rId42">
              <w:r w:rsidRPr="005626F9">
                <w:rPr>
                  <w:rStyle w:val="a5"/>
                  <w:rFonts w:ascii="Times New Roman" w:eastAsia="Times New Roman" w:hAnsi="Times New Roman" w:cs="Times New Roman"/>
                  <w:sz w:val="24"/>
                  <w:szCs w:val="24"/>
                </w:rPr>
                <w:t>https://uchebnik.mos.ru/material_view/lesson_templates/2335731</w:t>
              </w:r>
            </w:hyperlink>
          </w:p>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             ID 2335731</w:t>
            </w:r>
          </w:p>
          <w:p w:rsidR="00394D2F" w:rsidRPr="005626F9" w:rsidRDefault="00394D2F" w:rsidP="00BB2E2A">
            <w:pPr>
              <w:pStyle w:val="a4"/>
              <w:numPr>
                <w:ilvl w:val="0"/>
                <w:numId w:val="42"/>
              </w:num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 Учебное пособие «Западная Азия в древности»: </w:t>
            </w:r>
            <w:hyperlink r:id="rId43">
              <w:r w:rsidRPr="005626F9">
                <w:rPr>
                  <w:rStyle w:val="a5"/>
                  <w:rFonts w:ascii="Times New Roman" w:eastAsia="Times New Roman" w:hAnsi="Times New Roman" w:cs="Times New Roman"/>
                  <w:sz w:val="24"/>
                  <w:szCs w:val="24"/>
                </w:rPr>
                <w:t>https://uchebnik.mos.ru/material_view/composed_documents/76711342</w:t>
              </w:r>
            </w:hyperlink>
          </w:p>
          <w:p w:rsidR="00394D2F" w:rsidRPr="005626F9" w:rsidRDefault="00394D2F" w:rsidP="00394D2F">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             ID 76711342</w:t>
            </w:r>
          </w:p>
        </w:tc>
      </w:tr>
      <w:tr w:rsidR="00394D2F" w:rsidTr="7AD84EBE">
        <w:trPr>
          <w:trHeight w:val="569"/>
        </w:trPr>
        <w:tc>
          <w:tcPr>
            <w:tcW w:w="3390" w:type="dxa"/>
          </w:tcPr>
          <w:p w:rsidR="00394D2F" w:rsidRPr="005626F9" w:rsidRDefault="00394D2F" w:rsidP="00394D2F">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lastRenderedPageBreak/>
              <w:t>Оценочные процедуры</w:t>
            </w:r>
          </w:p>
          <w:p w:rsidR="00394D2F" w:rsidRPr="005626F9" w:rsidRDefault="00394D2F" w:rsidP="00394D2F">
            <w:pPr>
              <w:jc w:val="center"/>
              <w:rPr>
                <w:rFonts w:ascii="Times New Roman" w:eastAsia="Times New Roman" w:hAnsi="Times New Roman" w:cs="Times New Roman"/>
                <w:sz w:val="24"/>
                <w:szCs w:val="24"/>
              </w:rPr>
            </w:pPr>
          </w:p>
        </w:tc>
        <w:tc>
          <w:tcPr>
            <w:tcW w:w="11884" w:type="dxa"/>
            <w:gridSpan w:val="4"/>
          </w:tcPr>
          <w:p w:rsidR="00394D2F" w:rsidRPr="005626F9" w:rsidRDefault="5248DE2B" w:rsidP="7AD84EBE">
            <w:pPr>
              <w:jc w:val="both"/>
              <w:rPr>
                <w:rFonts w:ascii="Times New Roman" w:eastAsia="Times New Roman" w:hAnsi="Times New Roman" w:cs="Times New Roman"/>
                <w:sz w:val="24"/>
                <w:szCs w:val="24"/>
              </w:rPr>
            </w:pPr>
            <w:r w:rsidRPr="7AD84EBE">
              <w:rPr>
                <w:rFonts w:ascii="Times New Roman" w:eastAsia="Times New Roman" w:hAnsi="Times New Roman" w:cs="Times New Roman"/>
                <w:sz w:val="24"/>
                <w:szCs w:val="24"/>
              </w:rPr>
              <w:t>Рекомендуемые формы контроля: работа с картой, опрос, доклад, исследовательская работа, проект</w:t>
            </w:r>
            <w:r w:rsidR="1B48395C" w:rsidRPr="7AD84EBE">
              <w:rPr>
                <w:rFonts w:ascii="Times New Roman" w:eastAsia="Times New Roman" w:hAnsi="Times New Roman" w:cs="Times New Roman"/>
                <w:sz w:val="24"/>
                <w:szCs w:val="24"/>
              </w:rPr>
              <w:t xml:space="preserve"> (например, </w:t>
            </w:r>
            <w:r w:rsidR="7AD84EBE" w:rsidRPr="7AD84EBE">
              <w:rPr>
                <w:rFonts w:ascii="Times New Roman" w:eastAsia="Times New Roman" w:hAnsi="Times New Roman" w:cs="Times New Roman"/>
                <w:sz w:val="24"/>
                <w:szCs w:val="24"/>
              </w:rPr>
              <w:t>«Законы Хаммурапи», «Последствия завоеваний ассирийских царей»)</w:t>
            </w:r>
            <w:r w:rsidRPr="7AD84EBE">
              <w:rPr>
                <w:rFonts w:ascii="Times New Roman" w:eastAsia="Times New Roman" w:hAnsi="Times New Roman" w:cs="Times New Roman"/>
                <w:sz w:val="24"/>
                <w:szCs w:val="24"/>
              </w:rPr>
              <w:t xml:space="preserve">, тест «Западная Азия в древности», устный ответ, терминологический диктант </w:t>
            </w:r>
            <w:r w:rsidR="7AD84EBE" w:rsidRPr="7AD84EBE">
              <w:rPr>
                <w:rFonts w:ascii="Times New Roman" w:eastAsia="Times New Roman" w:hAnsi="Times New Roman" w:cs="Times New Roman"/>
                <w:sz w:val="24"/>
                <w:szCs w:val="24"/>
              </w:rPr>
              <w:t>(не менее 5 ключевых понятий темы).</w:t>
            </w:r>
          </w:p>
        </w:tc>
      </w:tr>
    </w:tbl>
    <w:p w:rsidR="00394D2F" w:rsidRDefault="00394D2F" w:rsidP="3C2D647A"/>
    <w:p w:rsidR="00394D2F" w:rsidRDefault="00394D2F" w:rsidP="3C2D647A"/>
    <w:tbl>
      <w:tblPr>
        <w:tblStyle w:val="a3"/>
        <w:tblW w:w="0" w:type="auto"/>
        <w:tblLook w:val="04A0"/>
      </w:tblPr>
      <w:tblGrid>
        <w:gridCol w:w="3390"/>
        <w:gridCol w:w="566"/>
        <w:gridCol w:w="3820"/>
        <w:gridCol w:w="3820"/>
        <w:gridCol w:w="3678"/>
      </w:tblGrid>
      <w:tr w:rsidR="3C2D647A" w:rsidTr="7D13C67F">
        <w:trPr>
          <w:trHeight w:val="569"/>
        </w:trPr>
        <w:tc>
          <w:tcPr>
            <w:tcW w:w="15274" w:type="dxa"/>
            <w:gridSpan w:val="5"/>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Тема</w:t>
            </w:r>
          </w:p>
          <w:p w:rsidR="3C2D647A" w:rsidRPr="005626F9" w:rsidRDefault="7612586C" w:rsidP="1CB75D87">
            <w:pPr>
              <w:pStyle w:val="1"/>
              <w:outlineLvl w:val="0"/>
              <w:rPr>
                <w:sz w:val="24"/>
                <w:szCs w:val="24"/>
              </w:rPr>
            </w:pPr>
            <w:bookmarkStart w:id="6" w:name="_Toc107326634"/>
            <w:r w:rsidRPr="005626F9">
              <w:rPr>
                <w:sz w:val="24"/>
                <w:szCs w:val="24"/>
              </w:rPr>
              <w:t>Индия и Китай в древности</w:t>
            </w:r>
            <w:bookmarkEnd w:id="6"/>
          </w:p>
        </w:tc>
      </w:tr>
      <w:tr w:rsidR="3C2D647A" w:rsidTr="7D13C67F">
        <w:trPr>
          <w:trHeight w:val="586"/>
        </w:trPr>
        <w:tc>
          <w:tcPr>
            <w:tcW w:w="15274" w:type="dxa"/>
            <w:gridSpan w:val="5"/>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Содержание темы</w:t>
            </w:r>
          </w:p>
          <w:p w:rsidR="3C2D647A" w:rsidRPr="005626F9" w:rsidRDefault="3C2D647A" w:rsidP="006F308B">
            <w:pPr>
              <w:jc w:val="both"/>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Древний Китай. Правление Цинь Шихуанди. Древняя Индия. Индийские варны. Культура Древнего Китая. Учение Конфуция. Религия и культура Древней </w:t>
            </w:r>
            <w:r w:rsidR="004E4FCA" w:rsidRPr="005626F9">
              <w:rPr>
                <w:rFonts w:ascii="Times New Roman" w:eastAsia="Times New Roman" w:hAnsi="Times New Roman" w:cs="Times New Roman"/>
                <w:sz w:val="24"/>
                <w:szCs w:val="24"/>
              </w:rPr>
              <w:t>И</w:t>
            </w:r>
            <w:r w:rsidRPr="005626F9">
              <w:rPr>
                <w:rFonts w:ascii="Times New Roman" w:eastAsia="Times New Roman" w:hAnsi="Times New Roman" w:cs="Times New Roman"/>
                <w:sz w:val="24"/>
                <w:szCs w:val="24"/>
              </w:rPr>
              <w:t xml:space="preserve">ндии. Учение Будды. </w:t>
            </w:r>
          </w:p>
        </w:tc>
      </w:tr>
      <w:tr w:rsidR="3C2D647A" w:rsidTr="7D13C67F">
        <w:trPr>
          <w:trHeight w:val="293"/>
        </w:trPr>
        <w:tc>
          <w:tcPr>
            <w:tcW w:w="11596" w:type="dxa"/>
            <w:gridSpan w:val="4"/>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Личностные результаты</w:t>
            </w:r>
          </w:p>
        </w:tc>
      </w:tr>
      <w:tr w:rsidR="3C2D647A" w:rsidTr="7D13C67F">
        <w:trPr>
          <w:trHeight w:val="276"/>
        </w:trPr>
        <w:tc>
          <w:tcPr>
            <w:tcW w:w="3956" w:type="dxa"/>
            <w:gridSpan w:val="2"/>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Начальный</w:t>
            </w:r>
          </w:p>
        </w:tc>
        <w:tc>
          <w:tcPr>
            <w:tcW w:w="3820" w:type="dxa"/>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Повышенный</w:t>
            </w:r>
          </w:p>
        </w:tc>
        <w:tc>
          <w:tcPr>
            <w:tcW w:w="3820" w:type="dxa"/>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Высокий</w:t>
            </w:r>
          </w:p>
        </w:tc>
        <w:tc>
          <w:tcPr>
            <w:tcW w:w="3678" w:type="dxa"/>
            <w:vMerge/>
          </w:tcPr>
          <w:p w:rsidR="003D33F2" w:rsidRPr="005626F9" w:rsidRDefault="003D33F2">
            <w:pPr>
              <w:rPr>
                <w:sz w:val="24"/>
                <w:szCs w:val="24"/>
              </w:rPr>
            </w:pPr>
          </w:p>
        </w:tc>
      </w:tr>
      <w:tr w:rsidR="3C2D647A" w:rsidTr="7D13C67F">
        <w:trPr>
          <w:trHeight w:val="293"/>
        </w:trPr>
        <w:tc>
          <w:tcPr>
            <w:tcW w:w="3956" w:type="dxa"/>
            <w:gridSpan w:val="2"/>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1. Объяснять смысл понятий «джунгли», «хлопчатник», «брахманы», «каста», «неприкасаемые», «буддизм», «индуизм», «империя», «конфуцианство», «шёлк», «компас», «Великая китайская стена»</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1. Использовать понятия по теме «Индия и Китай в древности» при выполнении учебных заданий или решении практических задач</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1. Использовать знание понятий по теме «Индия и Китай в древности» для понимания и анализа информации исторических текстов по истории Индии и Китая в древности</w:t>
            </w:r>
          </w:p>
        </w:tc>
        <w:tc>
          <w:tcPr>
            <w:tcW w:w="3678" w:type="dxa"/>
            <w:vMerge w:val="restart"/>
          </w:tcPr>
          <w:p w:rsidR="3C2D647A" w:rsidRPr="005626F9" w:rsidRDefault="3C2D647A" w:rsidP="00BB2E2A">
            <w:pPr>
              <w:pStyle w:val="a4"/>
              <w:numPr>
                <w:ilvl w:val="0"/>
                <w:numId w:val="100"/>
              </w:numPr>
              <w:rPr>
                <w:rFonts w:eastAsiaTheme="minorEastAsia"/>
                <w:sz w:val="24"/>
                <w:szCs w:val="24"/>
              </w:rPr>
            </w:pPr>
            <w:r w:rsidRPr="005626F9">
              <w:rPr>
                <w:rFonts w:ascii="Times New Roman" w:eastAsia="Times New Roman" w:hAnsi="Times New Roman" w:cs="Times New Roman"/>
                <w:sz w:val="24"/>
                <w:szCs w:val="24"/>
              </w:rPr>
              <w:t>Понимать роль различных социальных институтов в жизни человека - жителя Древней Индии или Древнего Китая</w:t>
            </w:r>
          </w:p>
          <w:p w:rsidR="3C2D647A" w:rsidRPr="005626F9" w:rsidRDefault="3C2D647A" w:rsidP="00BB2E2A">
            <w:pPr>
              <w:pStyle w:val="a4"/>
              <w:numPr>
                <w:ilvl w:val="0"/>
                <w:numId w:val="100"/>
              </w:numPr>
              <w:rPr>
                <w:rFonts w:eastAsiaTheme="minorEastAsia"/>
                <w:sz w:val="24"/>
                <w:szCs w:val="24"/>
              </w:rPr>
            </w:pPr>
            <w:r w:rsidRPr="005626F9">
              <w:rPr>
                <w:rFonts w:ascii="Times New Roman" w:eastAsia="Times New Roman" w:hAnsi="Times New Roman" w:cs="Times New Roman"/>
                <w:sz w:val="24"/>
                <w:szCs w:val="24"/>
              </w:rPr>
              <w:t>Сформировать восприимчивость к разным видам искусства, традициям и творчеству своего и других народов, понимать эмоциональное воздействие искусства; осознавать важность художественной культуры как средства коммуникации и самовыражения при изучении особенностей культуры Древней Индии и Древнего Китая</w:t>
            </w:r>
          </w:p>
          <w:p w:rsidR="3C2D647A" w:rsidRPr="005626F9" w:rsidRDefault="3C2D647A" w:rsidP="00BB2E2A">
            <w:pPr>
              <w:pStyle w:val="a4"/>
              <w:numPr>
                <w:ilvl w:val="0"/>
                <w:numId w:val="100"/>
              </w:numPr>
              <w:rPr>
                <w:rFonts w:eastAsiaTheme="minorEastAsia"/>
                <w:sz w:val="24"/>
                <w:szCs w:val="24"/>
              </w:rPr>
            </w:pPr>
            <w:r w:rsidRPr="005626F9">
              <w:rPr>
                <w:rFonts w:ascii="Times New Roman" w:eastAsia="Times New Roman" w:hAnsi="Times New Roman" w:cs="Times New Roman"/>
                <w:sz w:val="24"/>
                <w:szCs w:val="24"/>
              </w:rPr>
              <w:t xml:space="preserve">Понимать ценности мирового искусства при изучении культуры и </w:t>
            </w:r>
            <w:r w:rsidRPr="005626F9">
              <w:rPr>
                <w:rFonts w:ascii="Times New Roman" w:eastAsia="Times New Roman" w:hAnsi="Times New Roman" w:cs="Times New Roman"/>
                <w:sz w:val="24"/>
                <w:szCs w:val="24"/>
              </w:rPr>
              <w:lastRenderedPageBreak/>
              <w:t>искусства Древней Индии и Древнего Китая</w:t>
            </w:r>
          </w:p>
          <w:p w:rsidR="3C2D647A" w:rsidRPr="005626F9" w:rsidRDefault="3C2D647A" w:rsidP="00BB2E2A">
            <w:pPr>
              <w:pStyle w:val="a4"/>
              <w:numPr>
                <w:ilvl w:val="0"/>
                <w:numId w:val="100"/>
              </w:numPr>
              <w:rPr>
                <w:rFonts w:eastAsiaTheme="minorEastAsia"/>
                <w:sz w:val="24"/>
                <w:szCs w:val="24"/>
              </w:rPr>
            </w:pPr>
            <w:r w:rsidRPr="005626F9">
              <w:rPr>
                <w:rFonts w:ascii="Times New Roman" w:eastAsia="Times New Roman" w:hAnsi="Times New Roman" w:cs="Times New Roman"/>
                <w:sz w:val="24"/>
                <w:szCs w:val="24"/>
              </w:rPr>
              <w:t>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истории Древней Индии и Древнего Китая</w:t>
            </w:r>
          </w:p>
          <w:p w:rsidR="3C2D647A" w:rsidRPr="005626F9" w:rsidRDefault="3C2D647A" w:rsidP="00BB2E2A">
            <w:pPr>
              <w:pStyle w:val="a4"/>
              <w:numPr>
                <w:ilvl w:val="0"/>
                <w:numId w:val="100"/>
              </w:numPr>
              <w:rPr>
                <w:rFonts w:eastAsiaTheme="minorEastAsia"/>
                <w:sz w:val="24"/>
                <w:szCs w:val="24"/>
              </w:rPr>
            </w:pPr>
            <w:r w:rsidRPr="005626F9">
              <w:rPr>
                <w:rFonts w:ascii="Times New Roman" w:eastAsia="Times New Roman" w:hAnsi="Times New Roman" w:cs="Times New Roman"/>
                <w:sz w:val="24"/>
                <w:szCs w:val="24"/>
              </w:rPr>
              <w:t>Уметь анализировать и выявлять взаимосвязи природы, общества и экономики при изучении истории Древней Индии и Древнего Китая</w:t>
            </w:r>
          </w:p>
          <w:p w:rsidR="3C2D647A" w:rsidRPr="005626F9" w:rsidRDefault="3C2D647A" w:rsidP="00BB2E2A">
            <w:pPr>
              <w:pStyle w:val="a4"/>
              <w:numPr>
                <w:ilvl w:val="0"/>
                <w:numId w:val="100"/>
              </w:numPr>
              <w:rPr>
                <w:rFonts w:eastAsiaTheme="minorEastAsia"/>
                <w:sz w:val="24"/>
                <w:szCs w:val="24"/>
              </w:rPr>
            </w:pPr>
            <w:r w:rsidRPr="005626F9">
              <w:rPr>
                <w:rFonts w:ascii="Times New Roman" w:eastAsia="Times New Roman" w:hAnsi="Times New Roman" w:cs="Times New Roman"/>
                <w:sz w:val="24"/>
                <w:szCs w:val="24"/>
              </w:rPr>
              <w:t xml:space="preserve">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w:t>
            </w:r>
            <w:r w:rsidRPr="005626F9">
              <w:rPr>
                <w:rFonts w:ascii="Times New Roman" w:eastAsia="Times New Roman" w:hAnsi="Times New Roman" w:cs="Times New Roman"/>
                <w:sz w:val="24"/>
                <w:szCs w:val="24"/>
              </w:rPr>
              <w:lastRenderedPageBreak/>
              <w:t>социальной средой при изучении истории Древней Индии и Древнего Китая</w:t>
            </w:r>
          </w:p>
          <w:p w:rsidR="3C2D647A" w:rsidRPr="005626F9" w:rsidRDefault="3C2D647A" w:rsidP="00BB2E2A">
            <w:pPr>
              <w:pStyle w:val="a4"/>
              <w:numPr>
                <w:ilvl w:val="0"/>
                <w:numId w:val="100"/>
              </w:numPr>
              <w:rPr>
                <w:rFonts w:eastAsiaTheme="minorEastAsia"/>
                <w:sz w:val="24"/>
                <w:szCs w:val="24"/>
              </w:rPr>
            </w:pPr>
            <w:r w:rsidRPr="005626F9">
              <w:rPr>
                <w:rFonts w:ascii="Times New Roman" w:eastAsia="Times New Roman" w:hAnsi="Times New Roman" w:cs="Times New Roman"/>
                <w:sz w:val="24"/>
                <w:szCs w:val="24"/>
              </w:rPr>
              <w:t>Овладеть основными навыками исследовательской деятельности, сформировать установку на осмысление опыта, наблюдений, поступков исторических деятелей Древней Индии и Древнего Китая</w:t>
            </w:r>
          </w:p>
        </w:tc>
      </w:tr>
      <w:tr w:rsidR="3C2D647A" w:rsidTr="7D13C67F">
        <w:trPr>
          <w:trHeight w:val="276"/>
        </w:trPr>
        <w:tc>
          <w:tcPr>
            <w:tcW w:w="3956" w:type="dxa"/>
            <w:gridSpan w:val="2"/>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2. Соотносить с эпохой Древнего мира события: объединение Китая при Цинь Шихуанди, распад империи Цинь, возникновение конфуцианства, возникновение буддизма, возникновение державы Ашоки в Индии, определять их длительность и последовательность</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2. Синхронизировать и сравнивать события истории Индии и Китая в древности с событиями истории других стран Древнего Востока</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2. Устанавливать взаимосвязь между историческими событиями в различных государствах Древнего Востока</w:t>
            </w:r>
          </w:p>
        </w:tc>
        <w:tc>
          <w:tcPr>
            <w:tcW w:w="3678" w:type="dxa"/>
            <w:vMerge/>
          </w:tcPr>
          <w:p w:rsidR="003D33F2" w:rsidRPr="005626F9" w:rsidRDefault="003D33F2">
            <w:pPr>
              <w:rPr>
                <w:sz w:val="24"/>
                <w:szCs w:val="24"/>
              </w:rPr>
            </w:pPr>
          </w:p>
        </w:tc>
      </w:tr>
      <w:tr w:rsidR="3C2D647A" w:rsidTr="7D13C67F">
        <w:trPr>
          <w:trHeight w:val="293"/>
        </w:trPr>
        <w:tc>
          <w:tcPr>
            <w:tcW w:w="3956" w:type="dxa"/>
            <w:gridSpan w:val="2"/>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3. Извлекать информацию из учебного текста и на её основании делать выводы о событиях, исторических деятелях, явлениях, процессах истории Индии и Китая в древности</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3. Делать выводы о событиях, исторических деятелях, явлениях, процессах, связанных с историей Индии и Китая в древности, о причинах и последствиях исторических событий, используя информацию из исторических </w:t>
            </w:r>
            <w:r w:rsidRPr="005626F9">
              <w:rPr>
                <w:rFonts w:ascii="Times New Roman" w:eastAsia="Times New Roman" w:hAnsi="Times New Roman" w:cs="Times New Roman"/>
                <w:sz w:val="24"/>
                <w:szCs w:val="24"/>
              </w:rPr>
              <w:lastRenderedPageBreak/>
              <w:t>источников и литературы</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lastRenderedPageBreak/>
              <w:t xml:space="preserve">3. </w:t>
            </w:r>
            <w:r w:rsidRPr="005626F9">
              <w:rPr>
                <w:rFonts w:ascii="Times New Roman" w:eastAsia="Times New Roman" w:hAnsi="Times New Roman" w:cs="Times New Roman"/>
                <w:b/>
                <w:bCs/>
                <w:i/>
                <w:iCs/>
                <w:sz w:val="24"/>
                <w:szCs w:val="24"/>
              </w:rPr>
              <w:t xml:space="preserve">Выдвигать гипотезы </w:t>
            </w:r>
            <w:r w:rsidRPr="005626F9">
              <w:rPr>
                <w:rFonts w:ascii="Times New Roman" w:eastAsia="Times New Roman" w:hAnsi="Times New Roman" w:cs="Times New Roman"/>
                <w:sz w:val="24"/>
                <w:szCs w:val="24"/>
              </w:rPr>
              <w:t xml:space="preserve">о событиях, явлениях, процессах истории Индии и Китая в древности и </w:t>
            </w:r>
            <w:r w:rsidRPr="005626F9">
              <w:rPr>
                <w:rFonts w:ascii="Times New Roman" w:eastAsia="Times New Roman" w:hAnsi="Times New Roman" w:cs="Times New Roman"/>
                <w:b/>
                <w:bCs/>
                <w:i/>
                <w:iCs/>
                <w:sz w:val="24"/>
                <w:szCs w:val="24"/>
              </w:rPr>
              <w:t xml:space="preserve">осуществлять их проверку </w:t>
            </w:r>
            <w:r w:rsidRPr="005626F9">
              <w:rPr>
                <w:rFonts w:ascii="Times New Roman" w:eastAsia="Times New Roman" w:hAnsi="Times New Roman" w:cs="Times New Roman"/>
                <w:sz w:val="24"/>
                <w:szCs w:val="24"/>
              </w:rPr>
              <w:t xml:space="preserve">на основе дополнительной информации из исторических источников и </w:t>
            </w:r>
            <w:r w:rsidRPr="005626F9">
              <w:rPr>
                <w:rFonts w:ascii="Times New Roman" w:eastAsia="Times New Roman" w:hAnsi="Times New Roman" w:cs="Times New Roman"/>
                <w:sz w:val="24"/>
                <w:szCs w:val="24"/>
              </w:rPr>
              <w:lastRenderedPageBreak/>
              <w:t>литературы (М)</w:t>
            </w:r>
          </w:p>
        </w:tc>
        <w:tc>
          <w:tcPr>
            <w:tcW w:w="3678" w:type="dxa"/>
            <w:vMerge/>
          </w:tcPr>
          <w:p w:rsidR="003D33F2" w:rsidRPr="005626F9" w:rsidRDefault="003D33F2">
            <w:pPr>
              <w:rPr>
                <w:sz w:val="24"/>
                <w:szCs w:val="24"/>
              </w:rPr>
            </w:pPr>
          </w:p>
        </w:tc>
      </w:tr>
      <w:tr w:rsidR="3C2D647A" w:rsidTr="7D13C67F">
        <w:trPr>
          <w:trHeight w:val="293"/>
        </w:trPr>
        <w:tc>
          <w:tcPr>
            <w:tcW w:w="3956" w:type="dxa"/>
            <w:gridSpan w:val="2"/>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lastRenderedPageBreak/>
              <w:t>4. Находить в учебных материалах информацию о событиях, процессах, явлениях истории Индии и Китая в древности, достижениях культуры, представленную в явном виде, и использовать её для выполнения учебных заданий по образцу</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4. </w:t>
            </w:r>
            <w:r w:rsidRPr="005626F9">
              <w:rPr>
                <w:rFonts w:ascii="Times New Roman" w:eastAsia="Times New Roman" w:hAnsi="Times New Roman" w:cs="Times New Roman"/>
                <w:b/>
                <w:bCs/>
                <w:i/>
                <w:iCs/>
                <w:sz w:val="24"/>
                <w:szCs w:val="24"/>
              </w:rPr>
              <w:t>Анализировать</w:t>
            </w:r>
            <w:r w:rsidRPr="005626F9">
              <w:rPr>
                <w:rFonts w:ascii="Times New Roman" w:eastAsia="Times New Roman" w:hAnsi="Times New Roman" w:cs="Times New Roman"/>
                <w:sz w:val="24"/>
                <w:szCs w:val="24"/>
              </w:rPr>
              <w:t xml:space="preserve"> и использовать </w:t>
            </w:r>
            <w:r w:rsidRPr="005626F9">
              <w:rPr>
                <w:rFonts w:ascii="Times New Roman" w:eastAsia="Times New Roman" w:hAnsi="Times New Roman" w:cs="Times New Roman"/>
                <w:b/>
                <w:bCs/>
                <w:i/>
                <w:iCs/>
                <w:sz w:val="24"/>
                <w:szCs w:val="24"/>
              </w:rPr>
              <w:t>информацию</w:t>
            </w:r>
            <w:r w:rsidRPr="005626F9">
              <w:rPr>
                <w:rFonts w:ascii="Times New Roman" w:eastAsia="Times New Roman" w:hAnsi="Times New Roman" w:cs="Times New Roman"/>
                <w:sz w:val="24"/>
                <w:szCs w:val="24"/>
              </w:rPr>
              <w:t xml:space="preserve"> из источников и литературы </w:t>
            </w:r>
            <w:r w:rsidRPr="005626F9">
              <w:rPr>
                <w:rFonts w:ascii="Times New Roman" w:eastAsia="Times New Roman" w:hAnsi="Times New Roman" w:cs="Times New Roman"/>
                <w:b/>
                <w:bCs/>
                <w:i/>
                <w:iCs/>
                <w:sz w:val="24"/>
                <w:szCs w:val="24"/>
              </w:rPr>
              <w:t>для формирования собственной позиции</w:t>
            </w:r>
            <w:r w:rsidRPr="005626F9">
              <w:rPr>
                <w:rFonts w:ascii="Times New Roman" w:eastAsia="Times New Roman" w:hAnsi="Times New Roman" w:cs="Times New Roman"/>
                <w:sz w:val="24"/>
                <w:szCs w:val="24"/>
              </w:rPr>
              <w:t xml:space="preserve"> по отношению к событиям истории Индии и Китая в древности, аргументировать и защищать её (М)*</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4. </w:t>
            </w:r>
            <w:r w:rsidRPr="005626F9">
              <w:rPr>
                <w:rFonts w:ascii="Times New Roman" w:eastAsia="Times New Roman" w:hAnsi="Times New Roman" w:cs="Times New Roman"/>
                <w:b/>
                <w:bCs/>
                <w:i/>
                <w:iCs/>
                <w:sz w:val="24"/>
                <w:szCs w:val="24"/>
              </w:rPr>
              <w:t>Подбирать аргументы для подтверждения/опровержения различных точек зрения</w:t>
            </w:r>
            <w:r w:rsidRPr="005626F9">
              <w:rPr>
                <w:rFonts w:ascii="Times New Roman" w:eastAsia="Times New Roman" w:hAnsi="Times New Roman" w:cs="Times New Roman"/>
                <w:sz w:val="24"/>
                <w:szCs w:val="24"/>
              </w:rPr>
              <w:t xml:space="preserve"> на события, процессы, явления истории Индии и Китая в древности (М)</w:t>
            </w:r>
          </w:p>
        </w:tc>
        <w:tc>
          <w:tcPr>
            <w:tcW w:w="3678" w:type="dxa"/>
            <w:vMerge/>
          </w:tcPr>
          <w:p w:rsidR="003D33F2" w:rsidRPr="005626F9" w:rsidRDefault="003D33F2">
            <w:pPr>
              <w:rPr>
                <w:sz w:val="24"/>
                <w:szCs w:val="24"/>
              </w:rPr>
            </w:pPr>
          </w:p>
        </w:tc>
      </w:tr>
      <w:tr w:rsidR="3C2D647A" w:rsidTr="7D13C67F">
        <w:trPr>
          <w:trHeight w:val="293"/>
        </w:trPr>
        <w:tc>
          <w:tcPr>
            <w:tcW w:w="3956" w:type="dxa"/>
            <w:gridSpan w:val="2"/>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5. Описывать по предложенному плану деятельность исторических личностей: Будды, Ашоки, Конфуция, Цинь Шихуанди</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5. </w:t>
            </w:r>
            <w:r w:rsidRPr="005626F9">
              <w:rPr>
                <w:rFonts w:ascii="Times New Roman" w:eastAsia="Times New Roman" w:hAnsi="Times New Roman" w:cs="Times New Roman"/>
                <w:b/>
                <w:bCs/>
                <w:i/>
                <w:iCs/>
                <w:sz w:val="24"/>
                <w:szCs w:val="24"/>
              </w:rPr>
              <w:t>Давать оценку деятельности</w:t>
            </w:r>
            <w:r w:rsidRPr="005626F9">
              <w:rPr>
                <w:rFonts w:ascii="Times New Roman" w:eastAsia="Times New Roman" w:hAnsi="Times New Roman" w:cs="Times New Roman"/>
                <w:sz w:val="24"/>
                <w:szCs w:val="24"/>
              </w:rPr>
              <w:t xml:space="preserve"> исторических</w:t>
            </w:r>
            <w:r w:rsidRPr="005626F9">
              <w:rPr>
                <w:rFonts w:ascii="Times New Roman" w:eastAsia="Times New Roman" w:hAnsi="Times New Roman" w:cs="Times New Roman"/>
                <w:b/>
                <w:bCs/>
                <w:i/>
                <w:iCs/>
                <w:sz w:val="24"/>
                <w:szCs w:val="24"/>
              </w:rPr>
              <w:t xml:space="preserve"> личностей</w:t>
            </w:r>
            <w:r w:rsidRPr="005626F9">
              <w:rPr>
                <w:rFonts w:ascii="Times New Roman" w:eastAsia="Times New Roman" w:hAnsi="Times New Roman" w:cs="Times New Roman"/>
                <w:sz w:val="24"/>
                <w:szCs w:val="24"/>
              </w:rPr>
              <w:t>: Будды, Ашоки, Конфуция, Цинь Шихуанди по различным критериям (М)</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5. </w:t>
            </w:r>
            <w:r w:rsidRPr="005626F9">
              <w:rPr>
                <w:rFonts w:ascii="Times New Roman" w:eastAsia="Times New Roman" w:hAnsi="Times New Roman" w:cs="Times New Roman"/>
                <w:b/>
                <w:bCs/>
                <w:i/>
                <w:iCs/>
                <w:sz w:val="24"/>
                <w:szCs w:val="24"/>
              </w:rPr>
              <w:t>Сравнивать деятельность</w:t>
            </w:r>
            <w:r w:rsidRPr="005626F9">
              <w:rPr>
                <w:rFonts w:ascii="Times New Roman" w:eastAsia="Times New Roman" w:hAnsi="Times New Roman" w:cs="Times New Roman"/>
                <w:sz w:val="24"/>
                <w:szCs w:val="24"/>
              </w:rPr>
              <w:t xml:space="preserve"> исторических </w:t>
            </w:r>
            <w:r w:rsidRPr="005626F9">
              <w:rPr>
                <w:rFonts w:ascii="Times New Roman" w:eastAsia="Times New Roman" w:hAnsi="Times New Roman" w:cs="Times New Roman"/>
                <w:b/>
                <w:bCs/>
                <w:i/>
                <w:iCs/>
                <w:sz w:val="24"/>
                <w:szCs w:val="24"/>
              </w:rPr>
              <w:t>личностей</w:t>
            </w:r>
            <w:r w:rsidRPr="005626F9">
              <w:rPr>
                <w:rFonts w:ascii="Times New Roman" w:eastAsia="Times New Roman" w:hAnsi="Times New Roman" w:cs="Times New Roman"/>
                <w:sz w:val="24"/>
                <w:szCs w:val="24"/>
              </w:rPr>
              <w:t xml:space="preserve">: Будды, Ашоки, Конфуция, Цинь Шихуанди </w:t>
            </w:r>
            <w:r w:rsidRPr="005626F9">
              <w:rPr>
                <w:rFonts w:ascii="Times New Roman" w:eastAsia="Times New Roman" w:hAnsi="Times New Roman" w:cs="Times New Roman"/>
                <w:b/>
                <w:bCs/>
                <w:i/>
                <w:iCs/>
                <w:sz w:val="24"/>
                <w:szCs w:val="24"/>
              </w:rPr>
              <w:t>по нескольким критериям</w:t>
            </w:r>
            <w:r w:rsidRPr="005626F9">
              <w:rPr>
                <w:rFonts w:ascii="Times New Roman" w:eastAsia="Times New Roman" w:hAnsi="Times New Roman" w:cs="Times New Roman"/>
                <w:sz w:val="24"/>
                <w:szCs w:val="24"/>
              </w:rPr>
              <w:t xml:space="preserve"> (М)</w:t>
            </w:r>
          </w:p>
        </w:tc>
        <w:tc>
          <w:tcPr>
            <w:tcW w:w="3678" w:type="dxa"/>
            <w:vMerge/>
          </w:tcPr>
          <w:p w:rsidR="003D33F2" w:rsidRPr="005626F9" w:rsidRDefault="003D33F2">
            <w:pPr>
              <w:rPr>
                <w:sz w:val="24"/>
                <w:szCs w:val="24"/>
              </w:rPr>
            </w:pPr>
          </w:p>
        </w:tc>
      </w:tr>
      <w:tr w:rsidR="3C2D647A" w:rsidTr="7D13C67F">
        <w:trPr>
          <w:trHeight w:val="293"/>
        </w:trPr>
        <w:tc>
          <w:tcPr>
            <w:tcW w:w="3956" w:type="dxa"/>
            <w:gridSpan w:val="2"/>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6. Распознавать по словесному описанию и показывать на исторической карте объекты,</w:t>
            </w:r>
          </w:p>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извлекать из исторической карты и её легенды информацию о событиях истории Индии и Китая в древности, представленную в явном виде</w:t>
            </w:r>
          </w:p>
          <w:p w:rsidR="3C2D647A" w:rsidRPr="005626F9" w:rsidRDefault="3C2D647A" w:rsidP="3C2D647A">
            <w:pPr>
              <w:rPr>
                <w:rFonts w:ascii="Times New Roman" w:eastAsia="Times New Roman" w:hAnsi="Times New Roman" w:cs="Times New Roman"/>
                <w:sz w:val="24"/>
                <w:szCs w:val="24"/>
              </w:rPr>
            </w:pP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6. С помощью адаптированных исторических источников и учебных текстов </w:t>
            </w:r>
            <w:r w:rsidRPr="005626F9">
              <w:rPr>
                <w:rFonts w:ascii="Times New Roman" w:eastAsia="Times New Roman" w:hAnsi="Times New Roman" w:cs="Times New Roman"/>
                <w:b/>
                <w:bCs/>
                <w:i/>
                <w:iCs/>
                <w:sz w:val="24"/>
                <w:szCs w:val="24"/>
              </w:rPr>
              <w:t>выявлять взаимосвязь информации</w:t>
            </w:r>
            <w:r w:rsidRPr="005626F9">
              <w:rPr>
                <w:rFonts w:ascii="Times New Roman" w:eastAsia="Times New Roman" w:hAnsi="Times New Roman" w:cs="Times New Roman"/>
                <w:sz w:val="24"/>
                <w:szCs w:val="24"/>
              </w:rPr>
              <w:t xml:space="preserve"> о событиях истории Индии и Китая в древности </w:t>
            </w:r>
            <w:r w:rsidRPr="005626F9">
              <w:rPr>
                <w:rFonts w:ascii="Times New Roman" w:eastAsia="Times New Roman" w:hAnsi="Times New Roman" w:cs="Times New Roman"/>
                <w:b/>
                <w:bCs/>
                <w:i/>
                <w:iCs/>
                <w:sz w:val="24"/>
                <w:szCs w:val="24"/>
              </w:rPr>
              <w:t>с данными исторической карты</w:t>
            </w:r>
            <w:r w:rsidRPr="005626F9">
              <w:rPr>
                <w:rFonts w:ascii="Times New Roman" w:eastAsia="Times New Roman" w:hAnsi="Times New Roman" w:cs="Times New Roman"/>
                <w:sz w:val="24"/>
                <w:szCs w:val="24"/>
              </w:rPr>
              <w:t xml:space="preserve"> (М)</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6. </w:t>
            </w:r>
            <w:r w:rsidRPr="005626F9">
              <w:rPr>
                <w:rFonts w:ascii="Times New Roman" w:eastAsia="Times New Roman" w:hAnsi="Times New Roman" w:cs="Times New Roman"/>
                <w:b/>
                <w:bCs/>
                <w:i/>
                <w:iCs/>
                <w:sz w:val="24"/>
                <w:szCs w:val="24"/>
              </w:rPr>
              <w:t>Давать оценку</w:t>
            </w:r>
            <w:r w:rsidRPr="005626F9">
              <w:rPr>
                <w:rFonts w:ascii="Times New Roman" w:eastAsia="Times New Roman" w:hAnsi="Times New Roman" w:cs="Times New Roman"/>
                <w:sz w:val="24"/>
                <w:szCs w:val="24"/>
              </w:rPr>
              <w:t xml:space="preserve"> событиям истории Индии и Китая в древности </w:t>
            </w:r>
            <w:r w:rsidRPr="005626F9">
              <w:rPr>
                <w:rFonts w:ascii="Times New Roman" w:eastAsia="Times New Roman" w:hAnsi="Times New Roman" w:cs="Times New Roman"/>
                <w:b/>
                <w:bCs/>
                <w:i/>
                <w:iCs/>
                <w:sz w:val="24"/>
                <w:szCs w:val="24"/>
              </w:rPr>
              <w:t>на основе анализа данных</w:t>
            </w:r>
            <w:r w:rsidRPr="005626F9">
              <w:rPr>
                <w:rFonts w:ascii="Times New Roman" w:eastAsia="Times New Roman" w:hAnsi="Times New Roman" w:cs="Times New Roman"/>
                <w:sz w:val="24"/>
                <w:szCs w:val="24"/>
              </w:rPr>
              <w:t xml:space="preserve"> исторической карты с привлечением информации исторических источников и литературы (М)</w:t>
            </w:r>
          </w:p>
        </w:tc>
        <w:tc>
          <w:tcPr>
            <w:tcW w:w="3678" w:type="dxa"/>
            <w:vMerge/>
          </w:tcPr>
          <w:p w:rsidR="003D33F2" w:rsidRPr="005626F9" w:rsidRDefault="003D33F2">
            <w:pPr>
              <w:rPr>
                <w:sz w:val="24"/>
                <w:szCs w:val="24"/>
              </w:rPr>
            </w:pPr>
          </w:p>
        </w:tc>
      </w:tr>
      <w:tr w:rsidR="3C2D647A" w:rsidTr="7D13C67F">
        <w:trPr>
          <w:trHeight w:val="293"/>
        </w:trPr>
        <w:tc>
          <w:tcPr>
            <w:tcW w:w="3956" w:type="dxa"/>
            <w:gridSpan w:val="2"/>
          </w:tcPr>
          <w:p w:rsidR="3C2D647A" w:rsidRPr="005626F9" w:rsidRDefault="3C2D647A" w:rsidP="1CB75D87">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7. Под руководством учителя осуществлять поиск фактов для </w:t>
            </w:r>
            <w:r w:rsidRPr="005626F9">
              <w:rPr>
                <w:rFonts w:ascii="Times New Roman" w:eastAsia="Times New Roman" w:hAnsi="Times New Roman" w:cs="Times New Roman"/>
                <w:b/>
                <w:bCs/>
                <w:i/>
                <w:iCs/>
                <w:sz w:val="24"/>
                <w:szCs w:val="24"/>
              </w:rPr>
              <w:t xml:space="preserve">подтверждения заданной точки зрения </w:t>
            </w:r>
            <w:r w:rsidRPr="005626F9">
              <w:rPr>
                <w:rFonts w:ascii="Times New Roman" w:eastAsia="Times New Roman" w:hAnsi="Times New Roman" w:cs="Times New Roman"/>
                <w:sz w:val="24"/>
                <w:szCs w:val="24"/>
              </w:rPr>
              <w:t>о событиях, связанных с историей Индии и Китая в древности (М)</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7. Осуществлять поиск фактов для </w:t>
            </w:r>
            <w:r w:rsidRPr="005626F9">
              <w:rPr>
                <w:rFonts w:ascii="Times New Roman" w:eastAsia="Times New Roman" w:hAnsi="Times New Roman" w:cs="Times New Roman"/>
                <w:b/>
                <w:bCs/>
                <w:i/>
                <w:iCs/>
                <w:sz w:val="24"/>
                <w:szCs w:val="24"/>
              </w:rPr>
              <w:t>подтверждения или опровержения заданной точки зрения</w:t>
            </w:r>
            <w:r w:rsidRPr="005626F9">
              <w:rPr>
                <w:rFonts w:ascii="Times New Roman" w:eastAsia="Times New Roman" w:hAnsi="Times New Roman" w:cs="Times New Roman"/>
                <w:sz w:val="24"/>
                <w:szCs w:val="24"/>
              </w:rPr>
              <w:t xml:space="preserve"> о событиях, связанных с историей Индии и Китая в древности (М)</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7. </w:t>
            </w:r>
            <w:r w:rsidRPr="005626F9">
              <w:rPr>
                <w:rFonts w:ascii="Times New Roman" w:eastAsia="Times New Roman" w:hAnsi="Times New Roman" w:cs="Times New Roman"/>
                <w:b/>
                <w:bCs/>
                <w:i/>
                <w:iCs/>
                <w:sz w:val="24"/>
                <w:szCs w:val="24"/>
              </w:rPr>
              <w:t xml:space="preserve">Выявлять проблемы исследования </w:t>
            </w:r>
            <w:r w:rsidRPr="005626F9">
              <w:rPr>
                <w:rFonts w:ascii="Times New Roman" w:eastAsia="Times New Roman" w:hAnsi="Times New Roman" w:cs="Times New Roman"/>
                <w:sz w:val="24"/>
                <w:szCs w:val="24"/>
              </w:rPr>
              <w:t>истории Индии и Китая в древности, используя межпредметные связи, информацию исторических источников и литературы (М)</w:t>
            </w:r>
          </w:p>
        </w:tc>
        <w:tc>
          <w:tcPr>
            <w:tcW w:w="3678" w:type="dxa"/>
            <w:vMerge/>
          </w:tcPr>
          <w:p w:rsidR="003D33F2" w:rsidRPr="005626F9" w:rsidRDefault="003D33F2">
            <w:pPr>
              <w:rPr>
                <w:sz w:val="24"/>
                <w:szCs w:val="24"/>
              </w:rPr>
            </w:pPr>
          </w:p>
        </w:tc>
      </w:tr>
      <w:tr w:rsidR="3C2D647A" w:rsidTr="7D13C67F">
        <w:trPr>
          <w:trHeight w:val="293"/>
        </w:trPr>
        <w:tc>
          <w:tcPr>
            <w:tcW w:w="3956" w:type="dxa"/>
            <w:gridSpan w:val="2"/>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8. Различать основные типы исторических источников по истории Индии и Китая в древности: письменные, вещественные, визуальные</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8. Проводить атрибуцию предоставленных учителем исторических источников, характеризующих события истории Индии и Китая в древности</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8. Осуществлять поиск и проводить атрибуцию (неадаптированных) исторических источников, характеризующих события истории Индии и Китая в древности</w:t>
            </w:r>
          </w:p>
        </w:tc>
        <w:tc>
          <w:tcPr>
            <w:tcW w:w="3678" w:type="dxa"/>
            <w:vMerge/>
          </w:tcPr>
          <w:p w:rsidR="003D33F2" w:rsidRPr="005626F9" w:rsidRDefault="003D33F2">
            <w:pPr>
              <w:rPr>
                <w:sz w:val="24"/>
                <w:szCs w:val="24"/>
              </w:rPr>
            </w:pPr>
          </w:p>
        </w:tc>
      </w:tr>
      <w:tr w:rsidR="3C2D647A" w:rsidTr="7D13C67F">
        <w:trPr>
          <w:trHeight w:val="293"/>
        </w:trPr>
        <w:tc>
          <w:tcPr>
            <w:tcW w:w="3956" w:type="dxa"/>
            <w:gridSpan w:val="2"/>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9. Использовать предложенную учителем </w:t>
            </w:r>
            <w:r w:rsidRPr="005626F9">
              <w:rPr>
                <w:rFonts w:ascii="Times New Roman" w:eastAsia="Times New Roman" w:hAnsi="Times New Roman" w:cs="Times New Roman"/>
                <w:b/>
                <w:bCs/>
                <w:i/>
                <w:iCs/>
                <w:sz w:val="24"/>
                <w:szCs w:val="24"/>
              </w:rPr>
              <w:t>информацию</w:t>
            </w:r>
            <w:r w:rsidRPr="005626F9">
              <w:rPr>
                <w:rFonts w:ascii="Times New Roman" w:eastAsia="Times New Roman" w:hAnsi="Times New Roman" w:cs="Times New Roman"/>
                <w:sz w:val="24"/>
                <w:szCs w:val="24"/>
              </w:rPr>
              <w:t xml:space="preserve"> о событиях </w:t>
            </w:r>
            <w:r w:rsidRPr="005626F9">
              <w:rPr>
                <w:rFonts w:ascii="Times New Roman" w:eastAsia="Times New Roman" w:hAnsi="Times New Roman" w:cs="Times New Roman"/>
                <w:sz w:val="24"/>
                <w:szCs w:val="24"/>
              </w:rPr>
              <w:lastRenderedPageBreak/>
              <w:t>истории Индии и Китая в древности, о достижениях культуры Индии и Китая в древности и</w:t>
            </w:r>
            <w:r w:rsidRPr="005626F9">
              <w:rPr>
                <w:rFonts w:ascii="Times New Roman" w:eastAsia="Times New Roman" w:hAnsi="Times New Roman" w:cs="Times New Roman"/>
                <w:b/>
                <w:bCs/>
                <w:i/>
                <w:iCs/>
                <w:sz w:val="24"/>
                <w:szCs w:val="24"/>
              </w:rPr>
              <w:t xml:space="preserve"> представлять её в форме простого плана, таблицы, схемы</w:t>
            </w:r>
            <w:r w:rsidRPr="005626F9">
              <w:rPr>
                <w:rFonts w:ascii="Times New Roman" w:eastAsia="Times New Roman" w:hAnsi="Times New Roman" w:cs="Times New Roman"/>
                <w:sz w:val="24"/>
                <w:szCs w:val="24"/>
              </w:rPr>
              <w:t xml:space="preserve"> (М)</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lastRenderedPageBreak/>
              <w:t xml:space="preserve">9. Использовать </w:t>
            </w:r>
            <w:r w:rsidRPr="005626F9">
              <w:rPr>
                <w:rFonts w:ascii="Times New Roman" w:eastAsia="Times New Roman" w:hAnsi="Times New Roman" w:cs="Times New Roman"/>
                <w:b/>
                <w:bCs/>
                <w:i/>
                <w:iCs/>
                <w:sz w:val="24"/>
                <w:szCs w:val="24"/>
              </w:rPr>
              <w:t>информацию</w:t>
            </w:r>
            <w:r w:rsidRPr="005626F9">
              <w:rPr>
                <w:rFonts w:ascii="Times New Roman" w:eastAsia="Times New Roman" w:hAnsi="Times New Roman" w:cs="Times New Roman"/>
                <w:sz w:val="24"/>
                <w:szCs w:val="24"/>
              </w:rPr>
              <w:t xml:space="preserve"> из различных источников о событиях </w:t>
            </w:r>
            <w:r w:rsidRPr="005626F9">
              <w:rPr>
                <w:rFonts w:ascii="Times New Roman" w:eastAsia="Times New Roman" w:hAnsi="Times New Roman" w:cs="Times New Roman"/>
                <w:sz w:val="24"/>
                <w:szCs w:val="24"/>
              </w:rPr>
              <w:lastRenderedPageBreak/>
              <w:t xml:space="preserve">истории Индии и Китая в древности, о достижениях культуры Индии и Китая в древности и </w:t>
            </w:r>
            <w:r w:rsidRPr="005626F9">
              <w:rPr>
                <w:rFonts w:ascii="Times New Roman" w:eastAsia="Times New Roman" w:hAnsi="Times New Roman" w:cs="Times New Roman"/>
                <w:b/>
                <w:bCs/>
                <w:i/>
                <w:iCs/>
                <w:sz w:val="24"/>
                <w:szCs w:val="24"/>
              </w:rPr>
              <w:t>представлять её в форме презентации, инфографики, сложного плана</w:t>
            </w:r>
            <w:r w:rsidRPr="005626F9">
              <w:rPr>
                <w:rFonts w:ascii="Times New Roman" w:eastAsia="Times New Roman" w:hAnsi="Times New Roman" w:cs="Times New Roman"/>
                <w:sz w:val="24"/>
                <w:szCs w:val="24"/>
              </w:rPr>
              <w:t xml:space="preserve"> (М)</w:t>
            </w:r>
          </w:p>
        </w:tc>
        <w:tc>
          <w:tcPr>
            <w:tcW w:w="3820" w:type="dxa"/>
          </w:tcPr>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lastRenderedPageBreak/>
              <w:t xml:space="preserve">9. Использовать полученные знания и умения </w:t>
            </w:r>
            <w:r w:rsidRPr="005626F9">
              <w:rPr>
                <w:rFonts w:ascii="Times New Roman" w:eastAsia="Times New Roman" w:hAnsi="Times New Roman" w:cs="Times New Roman"/>
                <w:b/>
                <w:bCs/>
                <w:i/>
                <w:iCs/>
                <w:sz w:val="24"/>
                <w:szCs w:val="24"/>
              </w:rPr>
              <w:t xml:space="preserve">для разработки </w:t>
            </w:r>
            <w:r w:rsidRPr="005626F9">
              <w:rPr>
                <w:rFonts w:ascii="Times New Roman" w:eastAsia="Times New Roman" w:hAnsi="Times New Roman" w:cs="Times New Roman"/>
                <w:b/>
                <w:bCs/>
                <w:i/>
                <w:iCs/>
                <w:sz w:val="24"/>
                <w:szCs w:val="24"/>
              </w:rPr>
              <w:lastRenderedPageBreak/>
              <w:t>и публичного представления по собственному замыслу проектно-исследовательских работ</w:t>
            </w:r>
            <w:r w:rsidRPr="005626F9">
              <w:rPr>
                <w:rFonts w:ascii="Times New Roman" w:eastAsia="Times New Roman" w:hAnsi="Times New Roman" w:cs="Times New Roman"/>
                <w:sz w:val="24"/>
                <w:szCs w:val="24"/>
              </w:rPr>
              <w:t>, посвященных событиям, процессам и явлениям истории Индии и Китая в древности (М)</w:t>
            </w:r>
          </w:p>
        </w:tc>
        <w:tc>
          <w:tcPr>
            <w:tcW w:w="3678" w:type="dxa"/>
            <w:vMerge/>
          </w:tcPr>
          <w:p w:rsidR="003D33F2" w:rsidRPr="005626F9" w:rsidRDefault="003D33F2">
            <w:pPr>
              <w:rPr>
                <w:sz w:val="24"/>
                <w:szCs w:val="24"/>
              </w:rPr>
            </w:pPr>
          </w:p>
        </w:tc>
      </w:tr>
      <w:tr w:rsidR="09B943F8" w:rsidTr="7D13C67F">
        <w:trPr>
          <w:trHeight w:val="293"/>
        </w:trPr>
        <w:tc>
          <w:tcPr>
            <w:tcW w:w="15274" w:type="dxa"/>
            <w:gridSpan w:val="5"/>
          </w:tcPr>
          <w:p w:rsidR="09B943F8" w:rsidRPr="005626F9" w:rsidRDefault="007D233A" w:rsidP="09B943F8">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lastRenderedPageBreak/>
              <w:t xml:space="preserve">* (М) – метапредметные результаты. </w:t>
            </w:r>
            <w:r w:rsidRPr="005626F9">
              <w:rPr>
                <w:rFonts w:ascii="Times New Roman" w:eastAsia="Times New Roman" w:hAnsi="Times New Roman" w:cs="Times New Roman"/>
                <w:b/>
                <w:i/>
                <w:sz w:val="24"/>
                <w:szCs w:val="24"/>
              </w:rPr>
              <w:t>Курсивом выделены универсальные учебные действия</w:t>
            </w:r>
          </w:p>
        </w:tc>
      </w:tr>
      <w:tr w:rsidR="3C2D647A" w:rsidTr="7D13C67F">
        <w:trPr>
          <w:trHeight w:val="862"/>
        </w:trPr>
        <w:tc>
          <w:tcPr>
            <w:tcW w:w="3390" w:type="dxa"/>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3C2D647A" w:rsidRPr="005626F9" w:rsidRDefault="3C2D647A" w:rsidP="00BB2E2A">
            <w:pPr>
              <w:pStyle w:val="a4"/>
              <w:numPr>
                <w:ilvl w:val="0"/>
                <w:numId w:val="92"/>
              </w:numPr>
              <w:spacing w:line="257" w:lineRule="auto"/>
              <w:rPr>
                <w:rFonts w:eastAsiaTheme="minorEastAsia"/>
                <w:sz w:val="24"/>
                <w:szCs w:val="24"/>
              </w:rPr>
            </w:pPr>
            <w:r w:rsidRPr="005626F9">
              <w:rPr>
                <w:rFonts w:ascii="Times New Roman" w:eastAsia="Times New Roman" w:hAnsi="Times New Roman" w:cs="Times New Roman"/>
                <w:sz w:val="24"/>
                <w:szCs w:val="24"/>
              </w:rPr>
              <w:t xml:space="preserve">Государственный музей Востока </w:t>
            </w:r>
            <w:hyperlink r:id="rId44">
              <w:r w:rsidRPr="005626F9">
                <w:rPr>
                  <w:rStyle w:val="a5"/>
                  <w:rFonts w:ascii="Times New Roman" w:eastAsia="Times New Roman" w:hAnsi="Times New Roman" w:cs="Times New Roman"/>
                  <w:sz w:val="24"/>
                  <w:szCs w:val="24"/>
                </w:rPr>
                <w:t>https://www.orientmuseum.ru/</w:t>
              </w:r>
            </w:hyperlink>
          </w:p>
          <w:p w:rsidR="3C2D647A" w:rsidRPr="005626F9" w:rsidRDefault="3C2D647A" w:rsidP="00BB2E2A">
            <w:pPr>
              <w:pStyle w:val="a4"/>
              <w:numPr>
                <w:ilvl w:val="0"/>
                <w:numId w:val="92"/>
              </w:numPr>
              <w:spacing w:line="257" w:lineRule="auto"/>
              <w:rPr>
                <w:rFonts w:eastAsiaTheme="minorEastAsia"/>
                <w:sz w:val="24"/>
                <w:szCs w:val="24"/>
              </w:rPr>
            </w:pPr>
            <w:r w:rsidRPr="005626F9">
              <w:rPr>
                <w:rFonts w:ascii="Times New Roman" w:eastAsia="Times New Roman" w:hAnsi="Times New Roman" w:cs="Times New Roman"/>
                <w:sz w:val="24"/>
                <w:szCs w:val="24"/>
              </w:rPr>
              <w:t xml:space="preserve">Музей этнографии и антропологии им. Петра Великого </w:t>
            </w:r>
            <w:hyperlink r:id="rId45">
              <w:r w:rsidRPr="005626F9">
                <w:rPr>
                  <w:rStyle w:val="a5"/>
                  <w:rFonts w:ascii="Times New Roman" w:eastAsia="Times New Roman" w:hAnsi="Times New Roman" w:cs="Times New Roman"/>
                  <w:sz w:val="24"/>
                  <w:szCs w:val="24"/>
                </w:rPr>
                <w:t>https://www.kunstkamera.ru/</w:t>
              </w:r>
            </w:hyperlink>
          </w:p>
          <w:p w:rsidR="3C2D647A" w:rsidRPr="005626F9" w:rsidRDefault="3C2D647A" w:rsidP="00BB2E2A">
            <w:pPr>
              <w:pStyle w:val="a4"/>
              <w:numPr>
                <w:ilvl w:val="0"/>
                <w:numId w:val="92"/>
              </w:numPr>
              <w:rPr>
                <w:rFonts w:eastAsiaTheme="minorEastAsia"/>
                <w:sz w:val="24"/>
                <w:szCs w:val="24"/>
              </w:rPr>
            </w:pPr>
            <w:r w:rsidRPr="005626F9">
              <w:rPr>
                <w:rFonts w:ascii="Times New Roman" w:eastAsia="Times New Roman" w:hAnsi="Times New Roman" w:cs="Times New Roman"/>
                <w:sz w:val="24"/>
                <w:szCs w:val="24"/>
              </w:rPr>
              <w:t xml:space="preserve">Государственный Эрмитаж </w:t>
            </w:r>
            <w:hyperlink r:id="rId46">
              <w:r w:rsidRPr="005626F9">
                <w:rPr>
                  <w:rStyle w:val="a5"/>
                  <w:rFonts w:ascii="Times New Roman" w:eastAsia="Times New Roman" w:hAnsi="Times New Roman" w:cs="Times New Roman"/>
                  <w:sz w:val="24"/>
                  <w:szCs w:val="24"/>
                </w:rPr>
                <w:t>https://www.hermitagemuseum.org/wps/portal/hermitage/panorama?lng=ru</w:t>
              </w:r>
            </w:hyperlink>
          </w:p>
        </w:tc>
      </w:tr>
      <w:tr w:rsidR="3C2D647A" w:rsidTr="7D13C67F">
        <w:trPr>
          <w:trHeight w:val="586"/>
        </w:trPr>
        <w:tc>
          <w:tcPr>
            <w:tcW w:w="3390" w:type="dxa"/>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Цифровые ресурсы МЭШ</w:t>
            </w:r>
          </w:p>
          <w:p w:rsidR="3C2D647A" w:rsidRPr="005626F9"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5626F9" w:rsidRDefault="3C2D647A" w:rsidP="00BB2E2A">
            <w:pPr>
              <w:pStyle w:val="a4"/>
              <w:numPr>
                <w:ilvl w:val="0"/>
                <w:numId w:val="52"/>
              </w:num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Сценарий темы «Индия и Китай в древности»: </w:t>
            </w:r>
            <w:hyperlink r:id="rId47">
              <w:r w:rsidRPr="005626F9">
                <w:rPr>
                  <w:rStyle w:val="a5"/>
                  <w:rFonts w:ascii="Times New Roman" w:eastAsia="Times New Roman" w:hAnsi="Times New Roman" w:cs="Times New Roman"/>
                  <w:sz w:val="24"/>
                  <w:szCs w:val="24"/>
                </w:rPr>
                <w:t>https://uchebnik.mos.ru/material_view/lesson_templates/2381217</w:t>
              </w:r>
            </w:hyperlink>
          </w:p>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             ID 2381217</w:t>
            </w:r>
          </w:p>
          <w:p w:rsidR="3C2D647A" w:rsidRPr="005626F9" w:rsidRDefault="3C2D647A" w:rsidP="00BB2E2A">
            <w:pPr>
              <w:pStyle w:val="a4"/>
              <w:numPr>
                <w:ilvl w:val="0"/>
                <w:numId w:val="52"/>
              </w:num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Сценарий урока «Природа и люди Древней Индии»: </w:t>
            </w:r>
            <w:hyperlink r:id="rId48">
              <w:r w:rsidRPr="005626F9">
                <w:rPr>
                  <w:rStyle w:val="a5"/>
                  <w:rFonts w:ascii="Times New Roman" w:eastAsia="Times New Roman" w:hAnsi="Times New Roman" w:cs="Times New Roman"/>
                  <w:sz w:val="24"/>
                  <w:szCs w:val="24"/>
                </w:rPr>
                <w:t>https://uchebnik.mos.ru/material_view/lesson_templates/25671</w:t>
              </w:r>
            </w:hyperlink>
          </w:p>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             ID 25671</w:t>
            </w:r>
          </w:p>
          <w:p w:rsidR="3C2D647A" w:rsidRPr="005626F9" w:rsidRDefault="3C2D647A" w:rsidP="00BB2E2A">
            <w:pPr>
              <w:pStyle w:val="a4"/>
              <w:numPr>
                <w:ilvl w:val="0"/>
                <w:numId w:val="52"/>
              </w:num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Сценарий урока «Первый властелин единого Китая»: </w:t>
            </w:r>
            <w:hyperlink r:id="rId49">
              <w:r w:rsidRPr="005626F9">
                <w:rPr>
                  <w:rStyle w:val="a5"/>
                  <w:rFonts w:ascii="Times New Roman" w:eastAsia="Times New Roman" w:hAnsi="Times New Roman" w:cs="Times New Roman"/>
                  <w:sz w:val="24"/>
                  <w:szCs w:val="24"/>
                </w:rPr>
                <w:t>https://uchebnik.mos.ru/material_view/lesson_templates/42600</w:t>
              </w:r>
            </w:hyperlink>
          </w:p>
          <w:p w:rsidR="3C2D647A" w:rsidRPr="005626F9" w:rsidRDefault="3C2D647A" w:rsidP="3C2D647A">
            <w:pP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 xml:space="preserve">             ID 42600</w:t>
            </w:r>
          </w:p>
        </w:tc>
      </w:tr>
      <w:tr w:rsidR="3C2D647A" w:rsidTr="7D13C67F">
        <w:trPr>
          <w:trHeight w:val="569"/>
        </w:trPr>
        <w:tc>
          <w:tcPr>
            <w:tcW w:w="3390" w:type="dxa"/>
          </w:tcPr>
          <w:p w:rsidR="3C2D647A" w:rsidRPr="005626F9" w:rsidRDefault="3C2D647A" w:rsidP="3C2D647A">
            <w:pPr>
              <w:jc w:val="center"/>
              <w:rPr>
                <w:rFonts w:ascii="Times New Roman" w:eastAsia="Times New Roman" w:hAnsi="Times New Roman" w:cs="Times New Roman"/>
                <w:sz w:val="24"/>
                <w:szCs w:val="24"/>
              </w:rPr>
            </w:pPr>
            <w:r w:rsidRPr="005626F9">
              <w:rPr>
                <w:rFonts w:ascii="Times New Roman" w:eastAsia="Times New Roman" w:hAnsi="Times New Roman" w:cs="Times New Roman"/>
                <w:sz w:val="24"/>
                <w:szCs w:val="24"/>
              </w:rPr>
              <w:t>Оценочные процедуры</w:t>
            </w:r>
          </w:p>
          <w:p w:rsidR="3C2D647A" w:rsidRPr="005626F9"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5626F9" w:rsidRDefault="78DF3990" w:rsidP="7D13C67F">
            <w:pPr>
              <w:jc w:val="both"/>
              <w:rPr>
                <w:rFonts w:ascii="Times New Roman" w:eastAsia="Times New Roman" w:hAnsi="Times New Roman" w:cs="Times New Roman"/>
                <w:sz w:val="24"/>
                <w:szCs w:val="24"/>
              </w:rPr>
            </w:pPr>
            <w:r w:rsidRPr="7D13C67F">
              <w:rPr>
                <w:rFonts w:ascii="Times New Roman" w:eastAsia="Times New Roman" w:hAnsi="Times New Roman" w:cs="Times New Roman"/>
                <w:sz w:val="24"/>
                <w:szCs w:val="24"/>
              </w:rPr>
              <w:t>К</w:t>
            </w:r>
            <w:r w:rsidR="69274326" w:rsidRPr="7D13C67F">
              <w:rPr>
                <w:rFonts w:ascii="Times New Roman" w:eastAsia="Times New Roman" w:hAnsi="Times New Roman" w:cs="Times New Roman"/>
                <w:sz w:val="24"/>
                <w:szCs w:val="24"/>
              </w:rPr>
              <w:t xml:space="preserve">онтрольная работа по темам </w:t>
            </w:r>
            <w:r w:rsidR="7AD84EBE"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История как наука</w:t>
            </w:r>
            <w:r w:rsidR="3C2D647A"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 xml:space="preserve">, </w:t>
            </w:r>
            <w:r w:rsidR="7AD84EBE"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Первобытные собиратели и охотники</w:t>
            </w:r>
            <w:r w:rsidR="3C2D647A"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 xml:space="preserve">, </w:t>
            </w:r>
            <w:r w:rsidR="7AD84EBE"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Первобытные земледельцы и скотоводы</w:t>
            </w:r>
            <w:r w:rsidR="3C2D647A"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 xml:space="preserve">, </w:t>
            </w:r>
            <w:r w:rsidR="7AD84EBE"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Древний Египет</w:t>
            </w:r>
            <w:r w:rsidR="3C2D647A"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 xml:space="preserve">, </w:t>
            </w:r>
            <w:r w:rsidR="7AD84EBE"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Западная Азия в древности</w:t>
            </w:r>
            <w:r w:rsidR="3C2D647A"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 xml:space="preserve">, </w:t>
            </w:r>
            <w:r w:rsidR="7AD84EBE"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Индия и Китай в древности</w:t>
            </w:r>
            <w:r w:rsidR="3C2D647A"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w:t>
            </w:r>
          </w:p>
          <w:p w:rsidR="3C2D647A" w:rsidRPr="005626F9" w:rsidRDefault="1B48395C" w:rsidP="7AD84EBE">
            <w:pPr>
              <w:jc w:val="both"/>
              <w:rPr>
                <w:rFonts w:ascii="Times New Roman" w:eastAsia="Times New Roman" w:hAnsi="Times New Roman" w:cs="Times New Roman"/>
                <w:sz w:val="24"/>
                <w:szCs w:val="24"/>
              </w:rPr>
            </w:pPr>
            <w:r w:rsidRPr="7AD84EBE">
              <w:rPr>
                <w:rFonts w:ascii="Times New Roman" w:eastAsia="Times New Roman" w:hAnsi="Times New Roman" w:cs="Times New Roman"/>
                <w:sz w:val="24"/>
                <w:szCs w:val="24"/>
              </w:rPr>
              <w:t xml:space="preserve">Рекомендуемые формы контроля: работа с картой, опрос, доклад, исследовательская работа, проект (например, </w:t>
            </w:r>
            <w:r w:rsidR="7AD84EBE" w:rsidRPr="7AD84EBE">
              <w:rPr>
                <w:rFonts w:ascii="Times New Roman" w:eastAsia="Times New Roman" w:hAnsi="Times New Roman" w:cs="Times New Roman"/>
                <w:sz w:val="24"/>
                <w:szCs w:val="24"/>
              </w:rPr>
              <w:t>«Боги Древней Индии», «Последствия объединения китайских царств первым императором в единое государство»)</w:t>
            </w:r>
            <w:r w:rsidRPr="7AD84EBE">
              <w:rPr>
                <w:rFonts w:ascii="Times New Roman" w:eastAsia="Times New Roman" w:hAnsi="Times New Roman" w:cs="Times New Roman"/>
                <w:sz w:val="24"/>
                <w:szCs w:val="24"/>
              </w:rPr>
              <w:t xml:space="preserve">, тест «Индия и Китай в древности», устный ответ, терминологический диктант </w:t>
            </w:r>
            <w:r w:rsidR="7AD84EBE" w:rsidRPr="7AD84EBE">
              <w:rPr>
                <w:rFonts w:ascii="Times New Roman" w:eastAsia="Times New Roman" w:hAnsi="Times New Roman" w:cs="Times New Roman"/>
                <w:sz w:val="24"/>
                <w:szCs w:val="24"/>
              </w:rPr>
              <w:t>(не менее 5 ключевых понятий темы).</w:t>
            </w:r>
          </w:p>
        </w:tc>
      </w:tr>
    </w:tbl>
    <w:p w:rsidR="3C2D647A" w:rsidRDefault="3C2D647A" w:rsidP="3C2D647A"/>
    <w:p w:rsidR="009C5DE3" w:rsidRDefault="009C5DE3" w:rsidP="3C2D647A"/>
    <w:p w:rsidR="009C5DE3" w:rsidRDefault="009C5DE3" w:rsidP="3C2D647A"/>
    <w:p w:rsidR="009C5DE3" w:rsidRDefault="009C5DE3" w:rsidP="3C2D647A"/>
    <w:p w:rsidR="009C5DE3" w:rsidRDefault="009C5DE3" w:rsidP="3C2D647A"/>
    <w:tbl>
      <w:tblPr>
        <w:tblStyle w:val="a3"/>
        <w:tblW w:w="0" w:type="auto"/>
        <w:tblLook w:val="04A0"/>
      </w:tblPr>
      <w:tblGrid>
        <w:gridCol w:w="3390"/>
        <w:gridCol w:w="566"/>
        <w:gridCol w:w="3820"/>
        <w:gridCol w:w="3820"/>
        <w:gridCol w:w="3678"/>
      </w:tblGrid>
      <w:tr w:rsidR="3C2D647A" w:rsidRPr="005626F9" w:rsidTr="7AD84EBE">
        <w:trPr>
          <w:trHeight w:val="569"/>
        </w:trPr>
        <w:tc>
          <w:tcPr>
            <w:tcW w:w="15274" w:type="dxa"/>
            <w:gridSpan w:val="5"/>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3C2D647A" w:rsidRPr="00F6798E" w:rsidRDefault="7612586C" w:rsidP="1CB75D87">
            <w:pPr>
              <w:pStyle w:val="1"/>
              <w:outlineLvl w:val="0"/>
              <w:rPr>
                <w:sz w:val="24"/>
                <w:szCs w:val="24"/>
              </w:rPr>
            </w:pPr>
            <w:bookmarkStart w:id="7" w:name="_Toc107326635"/>
            <w:r w:rsidRPr="00F6798E">
              <w:rPr>
                <w:sz w:val="24"/>
                <w:szCs w:val="24"/>
              </w:rPr>
              <w:t>Древнейшая Греция</w:t>
            </w:r>
            <w:bookmarkEnd w:id="7"/>
          </w:p>
        </w:tc>
      </w:tr>
      <w:tr w:rsidR="3C2D647A" w:rsidRPr="005626F9" w:rsidTr="7AD84EBE">
        <w:trPr>
          <w:trHeight w:val="586"/>
        </w:trPr>
        <w:tc>
          <w:tcPr>
            <w:tcW w:w="15274" w:type="dxa"/>
            <w:gridSpan w:val="5"/>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3C2D647A" w:rsidRPr="00F6798E" w:rsidRDefault="3C2D647A" w:rsidP="006F308B">
            <w:pPr>
              <w:spacing w:line="257" w:lineRule="auto"/>
              <w:jc w:val="both"/>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Боги и герои Древней Греции. Мифы Древней Греции. Государства Ахейской Греции. Минойская цивилизация. Поэмы Гомеры «Илиада» и «Одиссея». Территория, природа и население Древней Греции. Троянская война.</w:t>
            </w:r>
          </w:p>
        </w:tc>
      </w:tr>
      <w:tr w:rsidR="3C2D647A" w:rsidRPr="005626F9" w:rsidTr="7AD84EBE">
        <w:trPr>
          <w:trHeight w:val="293"/>
        </w:trPr>
        <w:tc>
          <w:tcPr>
            <w:tcW w:w="11596" w:type="dxa"/>
            <w:gridSpan w:val="4"/>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3C2D647A" w:rsidRPr="005626F9" w:rsidTr="7AD84EBE">
        <w:trPr>
          <w:trHeight w:val="276"/>
        </w:trPr>
        <w:tc>
          <w:tcPr>
            <w:tcW w:w="3956" w:type="dxa"/>
            <w:gridSpan w:val="2"/>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3D33F2" w:rsidRPr="00F6798E" w:rsidRDefault="003D33F2">
            <w:pPr>
              <w:rPr>
                <w:sz w:val="24"/>
                <w:szCs w:val="24"/>
              </w:rPr>
            </w:pPr>
          </w:p>
        </w:tc>
      </w:tr>
      <w:tr w:rsidR="3C2D647A" w:rsidRPr="005626F9"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Объяснять смысл понятий «миф», «Троянская война», «ахейцы», «троянцы», «греки», «лабиринт»</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понятия по теме «Древнейшая Греция» при выполнении учебных заданий или решении практических задач</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знание понятий по теме «Древнейшая Греция» для понимания и анализа информации исторических текстов по истории Древней Греции бронзового века</w:t>
            </w:r>
          </w:p>
        </w:tc>
        <w:tc>
          <w:tcPr>
            <w:tcW w:w="3678" w:type="dxa"/>
            <w:vMerge w:val="restart"/>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Понимать роль различных социальных институтов в жизни человека - жителя Древней Греции эпохи бронзового века</w:t>
            </w:r>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Сформировать восприимчивость к разным видам искусства, традициям и творчеству своего и других народов, понимать эмоциональное воздействие искусства; осознавать важность художественной культуры как средства коммуникации и самовыражения при изучении особенностей культуры Древней Греции эпохи бронзового века</w:t>
            </w:r>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Понимать ценности мирового искусства при изучении культуры и искусства Древней Греции эпохи бронзового века</w:t>
            </w:r>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w:t>
            </w:r>
            <w:r w:rsidRPr="00F6798E">
              <w:rPr>
                <w:rFonts w:ascii="Times New Roman" w:eastAsia="Times New Roman" w:hAnsi="Times New Roman" w:cs="Times New Roman"/>
                <w:sz w:val="24"/>
                <w:szCs w:val="24"/>
              </w:rPr>
              <w:lastRenderedPageBreak/>
              <w:t>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истории Древней Греции эпохи бронзового века</w:t>
            </w:r>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5. Уметь анализировать и выявлять взаимосвязи природы, общества и экономики при изучении истории Древней Греции эпохи бронзового века</w:t>
            </w:r>
          </w:p>
          <w:p w:rsidR="3C2D647A" w:rsidRPr="00F6798E" w:rsidRDefault="3C2D647A" w:rsidP="1CB75D87">
            <w:pPr>
              <w:spacing w:line="259"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6. 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изучении истории Древней Греции эпохи бронзового века</w:t>
            </w:r>
          </w:p>
          <w:p w:rsidR="3C2D647A" w:rsidRPr="00F6798E" w:rsidRDefault="3C2D647A" w:rsidP="1CB75D87">
            <w:pPr>
              <w:spacing w:line="259"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7. Овладеть основными навыками исследовательской деятельности, сформировать установку на осмысление опыта, наблюдений, поступков исторических деятелей Древней Греции эпохи бронзового века</w:t>
            </w:r>
          </w:p>
          <w:p w:rsidR="3C2D647A" w:rsidRPr="00F6798E" w:rsidRDefault="3C2D647A" w:rsidP="3C2D647A">
            <w:pPr>
              <w:rPr>
                <w:rFonts w:ascii="Times New Roman" w:eastAsia="Times New Roman" w:hAnsi="Times New Roman" w:cs="Times New Roman"/>
                <w:sz w:val="24"/>
                <w:szCs w:val="24"/>
              </w:rPr>
            </w:pPr>
          </w:p>
          <w:p w:rsidR="3C2D647A" w:rsidRPr="00F6798E" w:rsidRDefault="3C2D647A" w:rsidP="3C2D647A">
            <w:pPr>
              <w:jc w:val="center"/>
              <w:rPr>
                <w:rFonts w:ascii="Times New Roman" w:eastAsia="Times New Roman" w:hAnsi="Times New Roman" w:cs="Times New Roman"/>
                <w:sz w:val="24"/>
                <w:szCs w:val="24"/>
              </w:rPr>
            </w:pPr>
          </w:p>
        </w:tc>
      </w:tr>
      <w:tr w:rsidR="3C2D647A" w:rsidRPr="005626F9" w:rsidTr="7AD84EBE">
        <w:trPr>
          <w:trHeight w:val="276"/>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Соотносить с эпохой Древнего мира события: Троянская война, гибель государств Ахейской Греции, определять их длительность и последовательность</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Синхронизировать и сравнивать события истории Древней Греции эпохи бронзового века с событиями истории Древнего Востока</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2. Устанавливать взаимосвязь между историческими событиями в различных государствах Древнейшей Греции, Древнего Востока во </w:t>
            </w:r>
            <w:r w:rsidR="00E32593" w:rsidRPr="00F6798E">
              <w:rPr>
                <w:rFonts w:ascii="Times New Roman" w:eastAsia="Times New Roman" w:hAnsi="Times New Roman" w:cs="Times New Roman"/>
                <w:sz w:val="24"/>
                <w:szCs w:val="24"/>
              </w:rPr>
              <w:t>II — начале</w:t>
            </w:r>
            <w:r w:rsidRPr="00F6798E">
              <w:rPr>
                <w:rFonts w:ascii="Times New Roman" w:eastAsia="Times New Roman" w:hAnsi="Times New Roman" w:cs="Times New Roman"/>
                <w:sz w:val="24"/>
                <w:szCs w:val="24"/>
              </w:rPr>
              <w:t xml:space="preserve"> I тыс. до н. э.</w:t>
            </w:r>
          </w:p>
        </w:tc>
        <w:tc>
          <w:tcPr>
            <w:tcW w:w="3678" w:type="dxa"/>
            <w:vMerge/>
          </w:tcPr>
          <w:p w:rsidR="003D33F2" w:rsidRPr="00F6798E" w:rsidRDefault="003D33F2">
            <w:pPr>
              <w:rPr>
                <w:sz w:val="24"/>
                <w:szCs w:val="24"/>
              </w:rPr>
            </w:pPr>
          </w:p>
        </w:tc>
      </w:tr>
      <w:tr w:rsidR="3C2D647A" w:rsidRPr="005626F9"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Извлекать информацию из учебного текста и на её основании делать выводы о событиях, исторических деятелях, явлениях, процессах истории Древней Греции эпохи бронзового века, о религии и мифах древних греков</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Делать выводы о событиях, исторических деятелях, явлениях, процессах, связанных с историей Древней Греции эпохи бронзового века, о причинах и последствиях исторических событий, используя информацию из исторических источников и литературы</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3. </w:t>
            </w:r>
            <w:r w:rsidRPr="00F6798E">
              <w:rPr>
                <w:rFonts w:ascii="Times New Roman" w:eastAsia="Times New Roman" w:hAnsi="Times New Roman" w:cs="Times New Roman"/>
                <w:b/>
                <w:bCs/>
                <w:i/>
                <w:iCs/>
                <w:sz w:val="24"/>
                <w:szCs w:val="24"/>
              </w:rPr>
              <w:t>Выдвигать гипотезы</w:t>
            </w:r>
            <w:r w:rsidRPr="00F6798E">
              <w:rPr>
                <w:rFonts w:ascii="Times New Roman" w:eastAsia="Times New Roman" w:hAnsi="Times New Roman" w:cs="Times New Roman"/>
                <w:sz w:val="24"/>
                <w:szCs w:val="24"/>
              </w:rPr>
              <w:t xml:space="preserve"> о событиях, явлениях, процессах истории Древней Греции эпохи бронзового века и </w:t>
            </w:r>
            <w:r w:rsidRPr="00F6798E">
              <w:rPr>
                <w:rFonts w:ascii="Times New Roman" w:eastAsia="Times New Roman" w:hAnsi="Times New Roman" w:cs="Times New Roman"/>
                <w:b/>
                <w:bCs/>
                <w:i/>
                <w:iCs/>
                <w:sz w:val="24"/>
                <w:szCs w:val="24"/>
              </w:rPr>
              <w:t>осуществлять их проверку</w:t>
            </w:r>
            <w:r w:rsidRPr="00F6798E">
              <w:rPr>
                <w:rFonts w:ascii="Times New Roman" w:eastAsia="Times New Roman" w:hAnsi="Times New Roman" w:cs="Times New Roman"/>
                <w:sz w:val="24"/>
                <w:szCs w:val="24"/>
              </w:rPr>
              <w:t xml:space="preserve"> на основе дополнительной информации из исторических источников и литературы (М)</w:t>
            </w:r>
          </w:p>
        </w:tc>
        <w:tc>
          <w:tcPr>
            <w:tcW w:w="3678" w:type="dxa"/>
            <w:vMerge/>
          </w:tcPr>
          <w:p w:rsidR="003D33F2" w:rsidRPr="00F6798E" w:rsidRDefault="003D33F2">
            <w:pPr>
              <w:rPr>
                <w:sz w:val="24"/>
                <w:szCs w:val="24"/>
              </w:rPr>
            </w:pPr>
          </w:p>
        </w:tc>
      </w:tr>
      <w:tr w:rsidR="3C2D647A" w:rsidRPr="005626F9"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Находить в учебных материалах информацию о событиях, процессах, явлениях истории Древней Греции эпохи бронзового века, о религии и мифах древних греков, представленную в явном виде, и использовать её для </w:t>
            </w:r>
            <w:r w:rsidRPr="00F6798E">
              <w:rPr>
                <w:rFonts w:ascii="Times New Roman" w:eastAsia="Times New Roman" w:hAnsi="Times New Roman" w:cs="Times New Roman"/>
                <w:sz w:val="24"/>
                <w:szCs w:val="24"/>
              </w:rPr>
              <w:lastRenderedPageBreak/>
              <w:t>выполнения учебных заданий по образцу</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4. </w:t>
            </w:r>
            <w:r w:rsidRPr="00F6798E">
              <w:rPr>
                <w:rFonts w:ascii="Times New Roman" w:eastAsia="Times New Roman" w:hAnsi="Times New Roman" w:cs="Times New Roman"/>
                <w:b/>
                <w:bCs/>
                <w:i/>
                <w:iCs/>
                <w:sz w:val="24"/>
                <w:szCs w:val="24"/>
              </w:rPr>
              <w:t>Анализировать</w:t>
            </w:r>
            <w:r w:rsidRPr="00F6798E">
              <w:rPr>
                <w:rFonts w:ascii="Times New Roman" w:eastAsia="Times New Roman" w:hAnsi="Times New Roman" w:cs="Times New Roman"/>
                <w:sz w:val="24"/>
                <w:szCs w:val="24"/>
              </w:rPr>
              <w:t xml:space="preserve"> и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источников и литературы </w:t>
            </w:r>
            <w:r w:rsidRPr="00F6798E">
              <w:rPr>
                <w:rFonts w:ascii="Times New Roman" w:eastAsia="Times New Roman" w:hAnsi="Times New Roman" w:cs="Times New Roman"/>
                <w:b/>
                <w:bCs/>
                <w:i/>
                <w:iCs/>
                <w:sz w:val="24"/>
                <w:szCs w:val="24"/>
              </w:rPr>
              <w:t>для формирования собственной позиции</w:t>
            </w:r>
            <w:r w:rsidRPr="00F6798E">
              <w:rPr>
                <w:rFonts w:ascii="Times New Roman" w:eastAsia="Times New Roman" w:hAnsi="Times New Roman" w:cs="Times New Roman"/>
                <w:sz w:val="24"/>
                <w:szCs w:val="24"/>
              </w:rPr>
              <w:t xml:space="preserve"> по отношению к событиям истории Древней Греции эпохи бронзового века, аргументировать и защищать </w:t>
            </w:r>
            <w:r w:rsidRPr="00F6798E">
              <w:rPr>
                <w:rFonts w:ascii="Times New Roman" w:eastAsia="Times New Roman" w:hAnsi="Times New Roman" w:cs="Times New Roman"/>
                <w:sz w:val="24"/>
                <w:szCs w:val="24"/>
              </w:rPr>
              <w:lastRenderedPageBreak/>
              <w:t>её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4. </w:t>
            </w:r>
            <w:r w:rsidRPr="00F6798E">
              <w:rPr>
                <w:rFonts w:ascii="Times New Roman" w:eastAsia="Times New Roman" w:hAnsi="Times New Roman" w:cs="Times New Roman"/>
                <w:b/>
                <w:bCs/>
                <w:i/>
                <w:iCs/>
                <w:sz w:val="24"/>
                <w:szCs w:val="24"/>
              </w:rPr>
              <w:t>Подбирать аргументы для подтверждения/опровержения различных точек зрения</w:t>
            </w:r>
            <w:r w:rsidRPr="00F6798E">
              <w:rPr>
                <w:rFonts w:ascii="Times New Roman" w:eastAsia="Times New Roman" w:hAnsi="Times New Roman" w:cs="Times New Roman"/>
                <w:sz w:val="24"/>
                <w:szCs w:val="24"/>
              </w:rPr>
              <w:t xml:space="preserve"> на события, процессы, явления истории Древней Греции эпохи бронзового века (М)</w:t>
            </w:r>
          </w:p>
        </w:tc>
        <w:tc>
          <w:tcPr>
            <w:tcW w:w="3678" w:type="dxa"/>
            <w:vMerge/>
          </w:tcPr>
          <w:p w:rsidR="003D33F2" w:rsidRPr="00F6798E" w:rsidRDefault="003D33F2">
            <w:pPr>
              <w:rPr>
                <w:sz w:val="24"/>
                <w:szCs w:val="24"/>
              </w:rPr>
            </w:pPr>
          </w:p>
        </w:tc>
      </w:tr>
      <w:tr w:rsidR="3C2D647A" w:rsidRPr="005626F9"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5. Описывать по предложенному плану творчество Гомера, а также образы персонажей древнегреческой мифологии: Геракла, Ахиллеса, Гектора, Тесея, Агамемнона, Одиссея, Пенелопы</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Давать оценку деятельности</w:t>
            </w:r>
            <w:r w:rsidRPr="00F6798E">
              <w:rPr>
                <w:rFonts w:ascii="Times New Roman" w:eastAsia="Times New Roman" w:hAnsi="Times New Roman" w:cs="Times New Roman"/>
                <w:sz w:val="24"/>
                <w:szCs w:val="24"/>
              </w:rPr>
              <w:t xml:space="preserve"> мифологических </w:t>
            </w:r>
            <w:r w:rsidRPr="00F6798E">
              <w:rPr>
                <w:rFonts w:ascii="Times New Roman" w:eastAsia="Times New Roman" w:hAnsi="Times New Roman" w:cs="Times New Roman"/>
                <w:b/>
                <w:bCs/>
                <w:i/>
                <w:iCs/>
                <w:sz w:val="24"/>
                <w:szCs w:val="24"/>
              </w:rPr>
              <w:t>персонажей</w:t>
            </w:r>
            <w:r w:rsidRPr="00F6798E">
              <w:rPr>
                <w:rFonts w:ascii="Times New Roman" w:eastAsia="Times New Roman" w:hAnsi="Times New Roman" w:cs="Times New Roman"/>
                <w:sz w:val="24"/>
                <w:szCs w:val="24"/>
              </w:rPr>
              <w:t>: Геракла, Ахиллеса, Гектора, Тесея, Агамемнона, Одиссея, Пенелопы по различным критериям (М)</w:t>
            </w:r>
          </w:p>
          <w:p w:rsidR="3C2D647A" w:rsidRPr="00F6798E" w:rsidRDefault="3C2D647A" w:rsidP="3C2D647A">
            <w:pPr>
              <w:rPr>
                <w:rFonts w:ascii="Times New Roman" w:eastAsia="Times New Roman" w:hAnsi="Times New Roman" w:cs="Times New Roman"/>
                <w:sz w:val="24"/>
                <w:szCs w:val="24"/>
              </w:rPr>
            </w:pP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 xml:space="preserve">Сравнивать деятельность </w:t>
            </w:r>
            <w:r w:rsidRPr="00F6798E">
              <w:rPr>
                <w:rFonts w:ascii="Times New Roman" w:eastAsia="Times New Roman" w:hAnsi="Times New Roman" w:cs="Times New Roman"/>
                <w:sz w:val="24"/>
                <w:szCs w:val="24"/>
              </w:rPr>
              <w:t xml:space="preserve">мифологических </w:t>
            </w:r>
            <w:r w:rsidRPr="00F6798E">
              <w:rPr>
                <w:rFonts w:ascii="Times New Roman" w:eastAsia="Times New Roman" w:hAnsi="Times New Roman" w:cs="Times New Roman"/>
                <w:b/>
                <w:bCs/>
                <w:i/>
                <w:iCs/>
                <w:sz w:val="24"/>
                <w:szCs w:val="24"/>
              </w:rPr>
              <w:t>персонажей</w:t>
            </w:r>
            <w:r w:rsidRPr="00F6798E">
              <w:rPr>
                <w:rFonts w:ascii="Times New Roman" w:eastAsia="Times New Roman" w:hAnsi="Times New Roman" w:cs="Times New Roman"/>
                <w:sz w:val="24"/>
                <w:szCs w:val="24"/>
              </w:rPr>
              <w:t xml:space="preserve">: Геракла, Ахиллеса, Гектора, Тесея, Агамемнона, Одиссея, Пенелопы </w:t>
            </w:r>
            <w:r w:rsidRPr="00F6798E">
              <w:rPr>
                <w:rFonts w:ascii="Times New Roman" w:eastAsia="Times New Roman" w:hAnsi="Times New Roman" w:cs="Times New Roman"/>
                <w:b/>
                <w:bCs/>
                <w:i/>
                <w:iCs/>
                <w:sz w:val="24"/>
                <w:szCs w:val="24"/>
              </w:rPr>
              <w:t>по нескольким критериям</w:t>
            </w:r>
            <w:r w:rsidRPr="00F6798E">
              <w:rPr>
                <w:rFonts w:ascii="Times New Roman" w:eastAsia="Times New Roman" w:hAnsi="Times New Roman" w:cs="Times New Roman"/>
                <w:sz w:val="24"/>
                <w:szCs w:val="24"/>
              </w:rPr>
              <w:t xml:space="preserve"> (М)</w:t>
            </w:r>
          </w:p>
        </w:tc>
        <w:tc>
          <w:tcPr>
            <w:tcW w:w="3678" w:type="dxa"/>
            <w:vMerge/>
          </w:tcPr>
          <w:p w:rsidR="003D33F2" w:rsidRPr="00F6798E" w:rsidRDefault="003D33F2">
            <w:pPr>
              <w:rPr>
                <w:sz w:val="24"/>
                <w:szCs w:val="24"/>
              </w:rPr>
            </w:pPr>
          </w:p>
        </w:tc>
      </w:tr>
      <w:tr w:rsidR="3C2D647A" w:rsidRPr="005626F9"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6. Распознавать по словесному описанию и показывать на исторической карте объекты,</w:t>
            </w:r>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извлекать из исторической карты и её легенды информацию о событиях истории Древней Греции эпохи бронзового века, представленную в явном виде</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С помощью адаптированных исторических источников и учебных текстов </w:t>
            </w:r>
            <w:r w:rsidRPr="00F6798E">
              <w:rPr>
                <w:rFonts w:ascii="Times New Roman" w:eastAsia="Times New Roman" w:hAnsi="Times New Roman" w:cs="Times New Roman"/>
                <w:b/>
                <w:bCs/>
                <w:i/>
                <w:iCs/>
                <w:sz w:val="24"/>
                <w:szCs w:val="24"/>
              </w:rPr>
              <w:t>выявлять взаимосвязь информации</w:t>
            </w:r>
            <w:r w:rsidRPr="00F6798E">
              <w:rPr>
                <w:rFonts w:ascii="Times New Roman" w:eastAsia="Times New Roman" w:hAnsi="Times New Roman" w:cs="Times New Roman"/>
                <w:sz w:val="24"/>
                <w:szCs w:val="24"/>
              </w:rPr>
              <w:t xml:space="preserve"> о событиях истории Древней Греции эпохи бронзового века </w:t>
            </w:r>
            <w:r w:rsidRPr="00F6798E">
              <w:rPr>
                <w:rFonts w:ascii="Times New Roman" w:eastAsia="Times New Roman" w:hAnsi="Times New Roman" w:cs="Times New Roman"/>
                <w:b/>
                <w:bCs/>
                <w:i/>
                <w:iCs/>
                <w:sz w:val="24"/>
                <w:szCs w:val="24"/>
              </w:rPr>
              <w:t xml:space="preserve">с данными исторической карты </w:t>
            </w:r>
            <w:r w:rsidRPr="00F6798E">
              <w:rPr>
                <w:rFonts w:ascii="Times New Roman" w:eastAsia="Times New Roman" w:hAnsi="Times New Roman" w:cs="Times New Roman"/>
                <w:sz w:val="24"/>
                <w:szCs w:val="24"/>
              </w:rPr>
              <w:t>(М)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w:t>
            </w:r>
            <w:r w:rsidRPr="00F6798E">
              <w:rPr>
                <w:rFonts w:ascii="Times New Roman" w:eastAsia="Times New Roman" w:hAnsi="Times New Roman" w:cs="Times New Roman"/>
                <w:b/>
                <w:bCs/>
                <w:i/>
                <w:iCs/>
                <w:sz w:val="24"/>
                <w:szCs w:val="24"/>
              </w:rPr>
              <w:t>Давать оценку</w:t>
            </w:r>
            <w:r w:rsidRPr="00F6798E">
              <w:rPr>
                <w:rFonts w:ascii="Times New Roman" w:eastAsia="Times New Roman" w:hAnsi="Times New Roman" w:cs="Times New Roman"/>
                <w:sz w:val="24"/>
                <w:szCs w:val="24"/>
              </w:rPr>
              <w:t xml:space="preserve"> событиям истории Древней Греции эпохи бронзового века </w:t>
            </w:r>
            <w:r w:rsidRPr="00F6798E">
              <w:rPr>
                <w:rFonts w:ascii="Times New Roman" w:eastAsia="Times New Roman" w:hAnsi="Times New Roman" w:cs="Times New Roman"/>
                <w:b/>
                <w:bCs/>
                <w:i/>
                <w:iCs/>
                <w:sz w:val="24"/>
                <w:szCs w:val="24"/>
              </w:rPr>
              <w:t xml:space="preserve">на основе анализа данных </w:t>
            </w:r>
            <w:r w:rsidRPr="00F6798E">
              <w:rPr>
                <w:rFonts w:ascii="Times New Roman" w:eastAsia="Times New Roman" w:hAnsi="Times New Roman" w:cs="Times New Roman"/>
                <w:sz w:val="24"/>
                <w:szCs w:val="24"/>
              </w:rPr>
              <w:t>исторической карты с привлечением информации исторических источников и литературы (М)</w:t>
            </w:r>
          </w:p>
        </w:tc>
        <w:tc>
          <w:tcPr>
            <w:tcW w:w="3678" w:type="dxa"/>
            <w:vMerge/>
          </w:tcPr>
          <w:p w:rsidR="003D33F2" w:rsidRPr="00F6798E" w:rsidRDefault="003D33F2">
            <w:pPr>
              <w:rPr>
                <w:sz w:val="24"/>
                <w:szCs w:val="24"/>
              </w:rPr>
            </w:pPr>
          </w:p>
        </w:tc>
      </w:tr>
      <w:tr w:rsidR="3C2D647A" w:rsidRPr="005626F9" w:rsidTr="7AD84EBE">
        <w:trPr>
          <w:trHeight w:val="293"/>
        </w:trPr>
        <w:tc>
          <w:tcPr>
            <w:tcW w:w="3956" w:type="dxa"/>
            <w:gridSpan w:val="2"/>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Под руководством учителя осуществлять поиск фактов для </w:t>
            </w:r>
            <w:r w:rsidRPr="00F6798E">
              <w:rPr>
                <w:rFonts w:ascii="Times New Roman" w:eastAsia="Times New Roman" w:hAnsi="Times New Roman" w:cs="Times New Roman"/>
                <w:b/>
                <w:bCs/>
                <w:i/>
                <w:iCs/>
                <w:sz w:val="24"/>
                <w:szCs w:val="24"/>
              </w:rPr>
              <w:t>подтверждения заданной точки зрения</w:t>
            </w:r>
            <w:r w:rsidRPr="00F6798E">
              <w:rPr>
                <w:rFonts w:ascii="Times New Roman" w:eastAsia="Times New Roman" w:hAnsi="Times New Roman" w:cs="Times New Roman"/>
                <w:sz w:val="24"/>
                <w:szCs w:val="24"/>
              </w:rPr>
              <w:t xml:space="preserve"> о событиях, связанных с историей Древней Греции эпохи бронзового века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или опровержения заданной точки зрения</w:t>
            </w:r>
            <w:r w:rsidRPr="00F6798E">
              <w:rPr>
                <w:rFonts w:ascii="Times New Roman" w:eastAsia="Times New Roman" w:hAnsi="Times New Roman" w:cs="Times New Roman"/>
                <w:sz w:val="24"/>
                <w:szCs w:val="24"/>
              </w:rPr>
              <w:t xml:space="preserve"> о событиях, связанных с историей Древней Греции эпохи бронзового века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w:t>
            </w:r>
            <w:r w:rsidRPr="00F6798E">
              <w:rPr>
                <w:rFonts w:ascii="Times New Roman" w:eastAsia="Times New Roman" w:hAnsi="Times New Roman" w:cs="Times New Roman"/>
                <w:b/>
                <w:bCs/>
                <w:i/>
                <w:iCs/>
                <w:sz w:val="24"/>
                <w:szCs w:val="24"/>
              </w:rPr>
              <w:t>Выявлять проблемы исследования</w:t>
            </w:r>
            <w:r w:rsidRPr="00F6798E">
              <w:rPr>
                <w:rFonts w:ascii="Times New Roman" w:eastAsia="Times New Roman" w:hAnsi="Times New Roman" w:cs="Times New Roman"/>
                <w:sz w:val="24"/>
                <w:szCs w:val="24"/>
              </w:rPr>
              <w:t xml:space="preserve"> истории Древней Греции эпохи бронзового века, используя межпредметные связи, информацию исторических источников и литературы (М)</w:t>
            </w:r>
          </w:p>
        </w:tc>
        <w:tc>
          <w:tcPr>
            <w:tcW w:w="3678" w:type="dxa"/>
            <w:vMerge/>
          </w:tcPr>
          <w:p w:rsidR="003D33F2" w:rsidRPr="00F6798E" w:rsidRDefault="003D33F2">
            <w:pPr>
              <w:rPr>
                <w:sz w:val="24"/>
                <w:szCs w:val="24"/>
              </w:rPr>
            </w:pPr>
          </w:p>
        </w:tc>
      </w:tr>
      <w:tr w:rsidR="3C2D647A" w:rsidRPr="005626F9"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Различать основные типы исторических источников по истории Древнейшей Греции: письменные, вещественные, визуальные</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Проводить атрибуцию предоставленных учителем исторических источников, характеризующих события истории Древнейшей Греции</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Осуществлять поиск (неадаптированных) исторических источников, характеризующих события истории Древнейшей Греции, самостоятельно проводить их атрибуцию</w:t>
            </w:r>
          </w:p>
        </w:tc>
        <w:tc>
          <w:tcPr>
            <w:tcW w:w="3678" w:type="dxa"/>
            <w:vMerge/>
          </w:tcPr>
          <w:p w:rsidR="003D33F2" w:rsidRPr="00F6798E" w:rsidRDefault="003D33F2">
            <w:pPr>
              <w:rPr>
                <w:sz w:val="24"/>
                <w:szCs w:val="24"/>
              </w:rPr>
            </w:pPr>
          </w:p>
        </w:tc>
      </w:tr>
      <w:tr w:rsidR="3C2D647A" w:rsidRPr="005626F9"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Использовать предложенную учителем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о событиях истории Древней Греции эпохи бронзового века, о религиозных представлениях древних греков и </w:t>
            </w:r>
            <w:r w:rsidRPr="00F6798E">
              <w:rPr>
                <w:rFonts w:ascii="Times New Roman" w:eastAsia="Times New Roman" w:hAnsi="Times New Roman" w:cs="Times New Roman"/>
                <w:b/>
                <w:bCs/>
                <w:i/>
                <w:iCs/>
                <w:sz w:val="24"/>
                <w:szCs w:val="24"/>
              </w:rPr>
              <w:t>представлять её в форме простого плана, таблицы, схемы</w:t>
            </w:r>
            <w:r w:rsidRPr="00F6798E">
              <w:rPr>
                <w:rFonts w:ascii="Times New Roman" w:eastAsia="Times New Roman" w:hAnsi="Times New Roman" w:cs="Times New Roman"/>
                <w:sz w:val="24"/>
                <w:szCs w:val="24"/>
              </w:rPr>
              <w:t xml:space="preserve">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различных источников о событиях истории Древней Греции эпохи бронзового века, о религии древних греков и </w:t>
            </w:r>
            <w:r w:rsidRPr="00F6798E">
              <w:rPr>
                <w:rFonts w:ascii="Times New Roman" w:eastAsia="Times New Roman" w:hAnsi="Times New Roman" w:cs="Times New Roman"/>
                <w:b/>
                <w:bCs/>
                <w:i/>
                <w:iCs/>
                <w:sz w:val="24"/>
                <w:szCs w:val="24"/>
              </w:rPr>
              <w:t>представлять её в форме презентации, инфографики, сложного плана</w:t>
            </w:r>
            <w:r w:rsidRPr="00F6798E">
              <w:rPr>
                <w:rFonts w:ascii="Times New Roman" w:eastAsia="Times New Roman" w:hAnsi="Times New Roman" w:cs="Times New Roman"/>
                <w:sz w:val="24"/>
                <w:szCs w:val="24"/>
              </w:rPr>
              <w:t xml:space="preserve">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Использовать полученные знания и умения </w:t>
            </w:r>
            <w:r w:rsidRPr="00F6798E">
              <w:rPr>
                <w:rFonts w:ascii="Times New Roman" w:eastAsia="Times New Roman" w:hAnsi="Times New Roman" w:cs="Times New Roman"/>
                <w:b/>
                <w:bCs/>
                <w:i/>
                <w:iCs/>
                <w:sz w:val="24"/>
                <w:szCs w:val="24"/>
              </w:rPr>
              <w:t>для разработки и публичного представления по собственному замыслу проектно-исследовательских работ</w:t>
            </w:r>
            <w:r w:rsidRPr="00F6798E">
              <w:rPr>
                <w:rFonts w:ascii="Times New Roman" w:eastAsia="Times New Roman" w:hAnsi="Times New Roman" w:cs="Times New Roman"/>
                <w:sz w:val="24"/>
                <w:szCs w:val="24"/>
              </w:rPr>
              <w:t xml:space="preserve">, посвященных событиям, процессам и явлениям истории Древней Греции эпохи бронзового </w:t>
            </w:r>
            <w:r w:rsidRPr="00F6798E">
              <w:rPr>
                <w:rFonts w:ascii="Times New Roman" w:eastAsia="Times New Roman" w:hAnsi="Times New Roman" w:cs="Times New Roman"/>
                <w:sz w:val="24"/>
                <w:szCs w:val="24"/>
              </w:rPr>
              <w:lastRenderedPageBreak/>
              <w:t>века (М)</w:t>
            </w:r>
          </w:p>
        </w:tc>
        <w:tc>
          <w:tcPr>
            <w:tcW w:w="3678" w:type="dxa"/>
            <w:vMerge/>
          </w:tcPr>
          <w:p w:rsidR="003D33F2" w:rsidRPr="00F6798E" w:rsidRDefault="003D33F2">
            <w:pPr>
              <w:rPr>
                <w:sz w:val="24"/>
                <w:szCs w:val="24"/>
              </w:rPr>
            </w:pPr>
          </w:p>
        </w:tc>
      </w:tr>
      <w:tr w:rsidR="09B943F8" w:rsidRPr="005626F9" w:rsidTr="7AD84EBE">
        <w:trPr>
          <w:trHeight w:val="293"/>
        </w:trPr>
        <w:tc>
          <w:tcPr>
            <w:tcW w:w="15274" w:type="dxa"/>
            <w:gridSpan w:val="5"/>
          </w:tcPr>
          <w:p w:rsidR="09B943F8" w:rsidRPr="00F6798E" w:rsidRDefault="007D233A" w:rsidP="09B943F8">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 (М) – метапредметные результаты. </w:t>
            </w:r>
            <w:r w:rsidRPr="00F6798E">
              <w:rPr>
                <w:rFonts w:ascii="Times New Roman" w:eastAsia="Times New Roman" w:hAnsi="Times New Roman" w:cs="Times New Roman"/>
                <w:b/>
                <w:i/>
                <w:sz w:val="24"/>
                <w:szCs w:val="24"/>
              </w:rPr>
              <w:t>Курсивом выделены универсальные учебные действия</w:t>
            </w:r>
          </w:p>
        </w:tc>
      </w:tr>
      <w:tr w:rsidR="3C2D647A" w:rsidRPr="005626F9" w:rsidTr="7AD84EBE">
        <w:trPr>
          <w:trHeight w:val="862"/>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3C2D647A" w:rsidRPr="00F6798E" w:rsidRDefault="3C2D647A" w:rsidP="00BB2E2A">
            <w:pPr>
              <w:pStyle w:val="a4"/>
              <w:numPr>
                <w:ilvl w:val="0"/>
                <w:numId w:val="91"/>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Государственный музей изобразительных искусств им. А. С. Пушкина </w:t>
            </w:r>
            <w:hyperlink r:id="rId50">
              <w:r w:rsidRPr="00F6798E">
                <w:rPr>
                  <w:rStyle w:val="a5"/>
                  <w:rFonts w:ascii="Times New Roman" w:eastAsia="Times New Roman" w:hAnsi="Times New Roman" w:cs="Times New Roman"/>
                  <w:sz w:val="24"/>
                  <w:szCs w:val="24"/>
                </w:rPr>
                <w:t>https://www.pushkinmuseum.art/media/virtual/index.php?lang=ru</w:t>
              </w:r>
            </w:hyperlink>
          </w:p>
          <w:p w:rsidR="3C2D647A" w:rsidRPr="00F6798E" w:rsidRDefault="3C2D647A" w:rsidP="00BB2E2A">
            <w:pPr>
              <w:pStyle w:val="a4"/>
              <w:numPr>
                <w:ilvl w:val="0"/>
                <w:numId w:val="91"/>
              </w:numPr>
              <w:rPr>
                <w:rFonts w:eastAsiaTheme="minorEastAsia"/>
                <w:sz w:val="24"/>
                <w:szCs w:val="24"/>
              </w:rPr>
            </w:pPr>
            <w:r w:rsidRPr="00F6798E">
              <w:rPr>
                <w:rFonts w:ascii="Times New Roman" w:eastAsia="Times New Roman" w:hAnsi="Times New Roman" w:cs="Times New Roman"/>
                <w:sz w:val="24"/>
                <w:szCs w:val="24"/>
              </w:rPr>
              <w:t xml:space="preserve">Государственный Эрмитаж </w:t>
            </w:r>
            <w:hyperlink r:id="rId51">
              <w:r w:rsidRPr="00F6798E">
                <w:rPr>
                  <w:rStyle w:val="a5"/>
                  <w:rFonts w:ascii="Times New Roman" w:eastAsia="Times New Roman" w:hAnsi="Times New Roman" w:cs="Times New Roman"/>
                  <w:sz w:val="24"/>
                  <w:szCs w:val="24"/>
                </w:rPr>
                <w:t>https://www.hermitagemuseum.org/wps/portal/hermitage/panorama?lng=ru</w:t>
              </w:r>
            </w:hyperlink>
          </w:p>
        </w:tc>
      </w:tr>
      <w:tr w:rsidR="3C2D647A" w:rsidRPr="005626F9" w:rsidTr="7AD84EBE">
        <w:trPr>
          <w:trHeight w:val="586"/>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Цифровые ресурсы МЭШ</w:t>
            </w:r>
          </w:p>
          <w:p w:rsidR="3C2D647A" w:rsidRPr="00F6798E"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F6798E" w:rsidRDefault="3C2D647A" w:rsidP="00BB2E2A">
            <w:pPr>
              <w:pStyle w:val="a4"/>
              <w:numPr>
                <w:ilvl w:val="0"/>
                <w:numId w:val="51"/>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Сценарий темы «Древнейшая Греция»: </w:t>
            </w:r>
            <w:hyperlink r:id="rId52">
              <w:r w:rsidRPr="00F6798E">
                <w:rPr>
                  <w:rStyle w:val="a5"/>
                  <w:rFonts w:ascii="Times New Roman" w:eastAsia="Times New Roman" w:hAnsi="Times New Roman" w:cs="Times New Roman"/>
                  <w:sz w:val="24"/>
                  <w:szCs w:val="24"/>
                </w:rPr>
                <w:t>https://uchebnik.mos.ru/material_view/lesson_templates/2312735</w:t>
              </w:r>
            </w:hyperlink>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2312735</w:t>
            </w:r>
          </w:p>
          <w:p w:rsidR="3C2D647A" w:rsidRPr="00F6798E" w:rsidRDefault="3C2D647A" w:rsidP="00BB2E2A">
            <w:pPr>
              <w:pStyle w:val="a4"/>
              <w:numPr>
                <w:ilvl w:val="0"/>
                <w:numId w:val="51"/>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Сценарий урока «Греки и критяне»: </w:t>
            </w:r>
            <w:hyperlink r:id="rId53">
              <w:r w:rsidRPr="00F6798E">
                <w:rPr>
                  <w:rStyle w:val="a5"/>
                  <w:rFonts w:ascii="Times New Roman" w:eastAsia="Times New Roman" w:hAnsi="Times New Roman" w:cs="Times New Roman"/>
                  <w:sz w:val="24"/>
                  <w:szCs w:val="24"/>
                </w:rPr>
                <w:t>https://uchebnik.mos.ru/material_view/lesson_templates/675893</w:t>
              </w:r>
            </w:hyperlink>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675893</w:t>
            </w:r>
          </w:p>
          <w:p w:rsidR="3C2D647A" w:rsidRPr="00F6798E" w:rsidRDefault="3C2D647A" w:rsidP="00BB2E2A">
            <w:pPr>
              <w:pStyle w:val="a4"/>
              <w:numPr>
                <w:ilvl w:val="0"/>
                <w:numId w:val="51"/>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Сценарий урока «Микены и Троя»: </w:t>
            </w:r>
            <w:hyperlink r:id="rId54">
              <w:r w:rsidRPr="00F6798E">
                <w:rPr>
                  <w:rStyle w:val="a5"/>
                  <w:rFonts w:ascii="Times New Roman" w:eastAsia="Times New Roman" w:hAnsi="Times New Roman" w:cs="Times New Roman"/>
                  <w:sz w:val="24"/>
                  <w:szCs w:val="24"/>
                </w:rPr>
                <w:t>https://uchebnik.mos.ru/material_view/lesson_templates/685852</w:t>
              </w:r>
            </w:hyperlink>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685852</w:t>
            </w:r>
          </w:p>
        </w:tc>
      </w:tr>
      <w:tr w:rsidR="3C2D647A" w:rsidRPr="005626F9" w:rsidTr="7AD84EBE">
        <w:trPr>
          <w:trHeight w:val="569"/>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Оценочные процедуры</w:t>
            </w:r>
          </w:p>
          <w:p w:rsidR="3C2D647A" w:rsidRPr="00F6798E"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F6798E" w:rsidRDefault="1B48395C" w:rsidP="7AD84EBE">
            <w:pPr>
              <w:jc w:val="both"/>
              <w:rPr>
                <w:rFonts w:ascii="Times New Roman" w:eastAsia="Times New Roman" w:hAnsi="Times New Roman" w:cs="Times New Roman"/>
                <w:sz w:val="24"/>
                <w:szCs w:val="24"/>
              </w:rPr>
            </w:pPr>
            <w:r w:rsidRPr="7AD84EBE">
              <w:rPr>
                <w:rFonts w:ascii="Times New Roman" w:eastAsia="Times New Roman" w:hAnsi="Times New Roman" w:cs="Times New Roman"/>
                <w:sz w:val="24"/>
                <w:szCs w:val="24"/>
              </w:rPr>
              <w:t xml:space="preserve">Рекомендуемые формы контроля: работа с картой, опрос, доклад, исследовательская работа, проект (например, </w:t>
            </w:r>
            <w:r w:rsidR="7AD84EBE" w:rsidRPr="7AD84EBE">
              <w:rPr>
                <w:rFonts w:ascii="Times New Roman" w:eastAsia="Times New Roman" w:hAnsi="Times New Roman" w:cs="Times New Roman"/>
                <w:sz w:val="24"/>
                <w:szCs w:val="24"/>
              </w:rPr>
              <w:t>«Гибель цивилизации Минойского Крита», «Была ли на самом деле Троянская война?»)</w:t>
            </w:r>
            <w:r w:rsidRPr="7AD84EBE">
              <w:rPr>
                <w:rFonts w:ascii="Times New Roman" w:eastAsia="Times New Roman" w:hAnsi="Times New Roman" w:cs="Times New Roman"/>
                <w:sz w:val="24"/>
                <w:szCs w:val="24"/>
              </w:rPr>
              <w:t xml:space="preserve">, тест «Греки и критяне», устный ответ, терминологический диктант </w:t>
            </w:r>
            <w:r w:rsidR="7AD84EBE" w:rsidRPr="7AD84EBE">
              <w:rPr>
                <w:rFonts w:ascii="Times New Roman" w:eastAsia="Times New Roman" w:hAnsi="Times New Roman" w:cs="Times New Roman"/>
                <w:sz w:val="24"/>
                <w:szCs w:val="24"/>
              </w:rPr>
              <w:t>(не менее 5 ключевых понятий темы).</w:t>
            </w:r>
          </w:p>
        </w:tc>
      </w:tr>
    </w:tbl>
    <w:p w:rsidR="3C2D647A" w:rsidRDefault="3C2D647A" w:rsidP="3C2D647A"/>
    <w:p w:rsidR="008618FF" w:rsidRDefault="008618FF" w:rsidP="3C2D647A"/>
    <w:p w:rsidR="008618FF" w:rsidRDefault="008618FF" w:rsidP="3C2D647A"/>
    <w:tbl>
      <w:tblPr>
        <w:tblStyle w:val="a3"/>
        <w:tblW w:w="0" w:type="auto"/>
        <w:tblLook w:val="04A0"/>
      </w:tblPr>
      <w:tblGrid>
        <w:gridCol w:w="3390"/>
        <w:gridCol w:w="566"/>
        <w:gridCol w:w="3820"/>
        <w:gridCol w:w="3820"/>
        <w:gridCol w:w="3678"/>
      </w:tblGrid>
      <w:tr w:rsidR="3C2D647A" w:rsidTr="7AD84EBE">
        <w:trPr>
          <w:trHeight w:val="569"/>
        </w:trPr>
        <w:tc>
          <w:tcPr>
            <w:tcW w:w="15274" w:type="dxa"/>
            <w:gridSpan w:val="5"/>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3C2D647A" w:rsidRPr="00F6798E" w:rsidRDefault="7612586C" w:rsidP="1CB75D87">
            <w:pPr>
              <w:pStyle w:val="1"/>
              <w:outlineLvl w:val="0"/>
              <w:rPr>
                <w:sz w:val="24"/>
                <w:szCs w:val="24"/>
              </w:rPr>
            </w:pPr>
            <w:bookmarkStart w:id="8" w:name="_Toc107326636"/>
            <w:r w:rsidRPr="00F6798E">
              <w:rPr>
                <w:sz w:val="24"/>
                <w:szCs w:val="24"/>
              </w:rPr>
              <w:t>Полисы Греции</w:t>
            </w:r>
            <w:bookmarkEnd w:id="8"/>
          </w:p>
        </w:tc>
      </w:tr>
      <w:tr w:rsidR="3C2D647A" w:rsidTr="7AD84EBE">
        <w:trPr>
          <w:trHeight w:val="586"/>
        </w:trPr>
        <w:tc>
          <w:tcPr>
            <w:tcW w:w="15274" w:type="dxa"/>
            <w:gridSpan w:val="5"/>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3C2D647A" w:rsidRPr="00F6798E" w:rsidRDefault="3C2D647A" w:rsidP="3C2D647A">
            <w:pPr>
              <w:spacing w:line="257" w:lineRule="auto"/>
              <w:jc w:val="center"/>
              <w:rPr>
                <w:sz w:val="24"/>
                <w:szCs w:val="24"/>
              </w:rPr>
            </w:pPr>
            <w:r w:rsidRPr="00F6798E">
              <w:rPr>
                <w:rFonts w:ascii="Times New Roman" w:eastAsia="Times New Roman" w:hAnsi="Times New Roman" w:cs="Times New Roman"/>
                <w:sz w:val="24"/>
                <w:szCs w:val="24"/>
              </w:rPr>
              <w:t>Греческая колонизация. Древняя Спарта. Законы Ликурга. Зарождение демократии в Афинах. Реформы Клисфена. Реформы Солона. Олимпийские игры</w:t>
            </w:r>
            <w:r w:rsidRPr="00F6798E">
              <w:rPr>
                <w:rFonts w:ascii="Calibri" w:eastAsia="Calibri" w:hAnsi="Calibri" w:cs="Calibri"/>
                <w:sz w:val="24"/>
                <w:szCs w:val="24"/>
              </w:rPr>
              <w:t>.</w:t>
            </w:r>
          </w:p>
        </w:tc>
      </w:tr>
      <w:tr w:rsidR="3C2D647A" w:rsidTr="7AD84EBE">
        <w:trPr>
          <w:trHeight w:val="293"/>
        </w:trPr>
        <w:tc>
          <w:tcPr>
            <w:tcW w:w="11596" w:type="dxa"/>
            <w:gridSpan w:val="4"/>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3C2D647A" w:rsidTr="7AD84EBE">
        <w:trPr>
          <w:trHeight w:val="276"/>
        </w:trPr>
        <w:tc>
          <w:tcPr>
            <w:tcW w:w="3956" w:type="dxa"/>
            <w:gridSpan w:val="2"/>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Объяснять смысл понятий «полис», «колонии», «варвары», «атлет», «ипподром», «илоты», «демос», «ареопаг», «архонт», «демократия», «метрополия»</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понятия по теме «Полисы Греции» при выполнении учебных заданий или решении практических задач</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знание понятий по теме «Полисы Греции» для понимания и анализа информации исторических текстов по истории полисов Древней Греции</w:t>
            </w:r>
          </w:p>
        </w:tc>
        <w:tc>
          <w:tcPr>
            <w:tcW w:w="3678" w:type="dxa"/>
            <w:vMerge w:val="restart"/>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1. Понимать роль различных социальных институтов в жизни человека - жителя полисов Древней Греции </w:t>
            </w:r>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2. Сформировать восприимчивость к разным видам искусства, традициям и творчеству своего и других народов, понимать эмоциональное воздействие </w:t>
            </w:r>
            <w:r w:rsidRPr="00F6798E">
              <w:rPr>
                <w:rFonts w:ascii="Times New Roman" w:eastAsia="Times New Roman" w:hAnsi="Times New Roman" w:cs="Times New Roman"/>
                <w:sz w:val="24"/>
                <w:szCs w:val="24"/>
              </w:rPr>
              <w:lastRenderedPageBreak/>
              <w:t>искусства; осознавать важность художественной культуры как средства коммуникации и самовыражения при изучении особенностей культуры Древней Греции</w:t>
            </w:r>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3. 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истории Древней Греции </w:t>
            </w:r>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4. Понимать ценности мирового искусства при изучении культуры и искусства полисов Древней Греции</w:t>
            </w:r>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Уметь анализировать и выявлять взаимосвязи природы, общества и экономики при изучении истории Древней Греции </w:t>
            </w:r>
          </w:p>
          <w:p w:rsidR="3C2D647A" w:rsidRPr="00F6798E" w:rsidRDefault="3C2D647A" w:rsidP="1CB75D87">
            <w:pPr>
              <w:spacing w:line="259"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w:t>
            </w:r>
            <w:r w:rsidRPr="00F6798E">
              <w:rPr>
                <w:rFonts w:ascii="Times New Roman" w:eastAsia="Times New Roman" w:hAnsi="Times New Roman" w:cs="Times New Roman"/>
                <w:sz w:val="24"/>
                <w:szCs w:val="24"/>
              </w:rPr>
              <w:lastRenderedPageBreak/>
              <w:t>средой при изучении полисов Древней Греции</w:t>
            </w:r>
          </w:p>
          <w:p w:rsidR="3C2D647A" w:rsidRPr="00F6798E" w:rsidRDefault="3C2D647A" w:rsidP="1CB75D87">
            <w:pPr>
              <w:spacing w:line="259"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7. Овладеть основными навыками исследовательской деятельности, сформировать установку на осмысление опыта, наблюдений, поступков исторических деятелей полисов Древней Греции</w:t>
            </w:r>
          </w:p>
          <w:p w:rsidR="3C2D647A" w:rsidRPr="00F6798E" w:rsidRDefault="3C2D647A" w:rsidP="3C2D647A">
            <w:pPr>
              <w:rPr>
                <w:rFonts w:ascii="Times New Roman" w:eastAsia="Times New Roman" w:hAnsi="Times New Roman" w:cs="Times New Roman"/>
                <w:sz w:val="24"/>
                <w:szCs w:val="24"/>
              </w:rPr>
            </w:pPr>
          </w:p>
          <w:p w:rsidR="3C2D647A" w:rsidRPr="00F6798E" w:rsidRDefault="3C2D647A" w:rsidP="3C2D647A">
            <w:pPr>
              <w:jc w:val="center"/>
              <w:rPr>
                <w:rFonts w:ascii="Times New Roman" w:eastAsia="Times New Roman" w:hAnsi="Times New Roman" w:cs="Times New Roman"/>
                <w:sz w:val="24"/>
                <w:szCs w:val="24"/>
              </w:rPr>
            </w:pPr>
          </w:p>
        </w:tc>
      </w:tr>
      <w:tr w:rsidR="3C2D647A" w:rsidTr="7AD84EBE">
        <w:trPr>
          <w:trHeight w:val="276"/>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2. Соотносить с эпохой Древнего мира события: основание греческих колоний на берегах Средиземного и Черного морей, начало Олимпийских игр, установление </w:t>
            </w:r>
            <w:r w:rsidRPr="00F6798E">
              <w:rPr>
                <w:rFonts w:ascii="Times New Roman" w:eastAsia="Times New Roman" w:hAnsi="Times New Roman" w:cs="Times New Roman"/>
                <w:sz w:val="24"/>
                <w:szCs w:val="24"/>
              </w:rPr>
              <w:lastRenderedPageBreak/>
              <w:t>законов Ликурга, реформа Солона в Афинах, определять их длительность и последовательность</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2. Синхронизировать и сравнивать события истории полисов Древней Греции с событиями истории Древнего Востока</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Устанавливать взаимосвязь между историческими событиями в различных государствах Древней Греции, Древнего Востока</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3. Извлекать информацию из учебного текста и на её основании делать выводы о событиях, исторических деятелях, явлениях, процессах истории полисов Древней Греции</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Делать выводы о событиях, исторических деятелях, явлениях, процессах, связанных с историей полисов Древней Греции, о причинах и последствиях исторических событий, используя информацию из исторических источников и литературы</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3. </w:t>
            </w:r>
            <w:r w:rsidRPr="00F6798E">
              <w:rPr>
                <w:rFonts w:ascii="Times New Roman" w:eastAsia="Times New Roman" w:hAnsi="Times New Roman" w:cs="Times New Roman"/>
                <w:b/>
                <w:bCs/>
                <w:i/>
                <w:iCs/>
                <w:sz w:val="24"/>
                <w:szCs w:val="24"/>
              </w:rPr>
              <w:t>Выдвигать гипотезы</w:t>
            </w:r>
            <w:r w:rsidRPr="00F6798E">
              <w:rPr>
                <w:rFonts w:ascii="Times New Roman" w:eastAsia="Times New Roman" w:hAnsi="Times New Roman" w:cs="Times New Roman"/>
                <w:sz w:val="24"/>
                <w:szCs w:val="24"/>
              </w:rPr>
              <w:t xml:space="preserve"> о событиях, явлениях, процессах истории полисов Древней Греции и </w:t>
            </w:r>
            <w:r w:rsidRPr="00F6798E">
              <w:rPr>
                <w:rFonts w:ascii="Times New Roman" w:eastAsia="Times New Roman" w:hAnsi="Times New Roman" w:cs="Times New Roman"/>
                <w:b/>
                <w:bCs/>
                <w:i/>
                <w:iCs/>
                <w:sz w:val="24"/>
                <w:szCs w:val="24"/>
              </w:rPr>
              <w:t>осуществлять их проверку</w:t>
            </w:r>
            <w:r w:rsidRPr="00F6798E">
              <w:rPr>
                <w:rFonts w:ascii="Times New Roman" w:eastAsia="Times New Roman" w:hAnsi="Times New Roman" w:cs="Times New Roman"/>
                <w:sz w:val="24"/>
                <w:szCs w:val="24"/>
              </w:rPr>
              <w:t xml:space="preserve"> на основе дополнительной информации из исторических источников и литературы (М)</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4. Находить в учебных материалах информацию о событиях, процессах, явлениях истории полисов Древней Греции, представленную в явном виде, и использовать её для выполнения учебных заданий по образцу</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Анализировать</w:t>
            </w:r>
            <w:r w:rsidRPr="00F6798E">
              <w:rPr>
                <w:rFonts w:ascii="Times New Roman" w:eastAsia="Times New Roman" w:hAnsi="Times New Roman" w:cs="Times New Roman"/>
                <w:sz w:val="24"/>
                <w:szCs w:val="24"/>
              </w:rPr>
              <w:t xml:space="preserve">и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источников и литературы </w:t>
            </w:r>
            <w:r w:rsidRPr="00F6798E">
              <w:rPr>
                <w:rFonts w:ascii="Times New Roman" w:eastAsia="Times New Roman" w:hAnsi="Times New Roman" w:cs="Times New Roman"/>
                <w:b/>
                <w:bCs/>
                <w:i/>
                <w:iCs/>
                <w:sz w:val="24"/>
                <w:szCs w:val="24"/>
              </w:rPr>
              <w:t xml:space="preserve">для формирования собственной позиции </w:t>
            </w:r>
            <w:r w:rsidRPr="00F6798E">
              <w:rPr>
                <w:rFonts w:ascii="Times New Roman" w:eastAsia="Times New Roman" w:hAnsi="Times New Roman" w:cs="Times New Roman"/>
                <w:sz w:val="24"/>
                <w:szCs w:val="24"/>
              </w:rPr>
              <w:t>по отношению к событиям истории полисов Древней Греции, аргументировать и защищать её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Подбирать аргументы для подтверждения/опровержения различных точек зрения</w:t>
            </w:r>
            <w:r w:rsidRPr="00F6798E">
              <w:rPr>
                <w:rFonts w:ascii="Times New Roman" w:eastAsia="Times New Roman" w:hAnsi="Times New Roman" w:cs="Times New Roman"/>
                <w:sz w:val="24"/>
                <w:szCs w:val="24"/>
              </w:rPr>
              <w:t xml:space="preserve"> на события, процессы, явления истории полисов Древней Греции (М)</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5. Описывать по предложенному плану деятельность Солона</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Давать оценку деятельностиСолона</w:t>
            </w:r>
            <w:r w:rsidRPr="00F6798E">
              <w:rPr>
                <w:rFonts w:ascii="Times New Roman" w:eastAsia="Times New Roman" w:hAnsi="Times New Roman" w:cs="Times New Roman"/>
                <w:sz w:val="24"/>
                <w:szCs w:val="24"/>
              </w:rPr>
              <w:t xml:space="preserve">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 xml:space="preserve">Сравнивать деятельность Солона и других деятелей </w:t>
            </w:r>
            <w:r w:rsidRPr="00F6798E">
              <w:rPr>
                <w:rFonts w:ascii="Times New Roman" w:eastAsia="Times New Roman" w:hAnsi="Times New Roman" w:cs="Times New Roman"/>
                <w:sz w:val="24"/>
                <w:szCs w:val="24"/>
              </w:rPr>
              <w:t xml:space="preserve">истории Древней Греции </w:t>
            </w:r>
            <w:r w:rsidRPr="00F6798E">
              <w:rPr>
                <w:rFonts w:ascii="Times New Roman" w:eastAsia="Times New Roman" w:hAnsi="Times New Roman" w:cs="Times New Roman"/>
                <w:b/>
                <w:bCs/>
                <w:i/>
                <w:iCs/>
                <w:sz w:val="24"/>
                <w:szCs w:val="24"/>
              </w:rPr>
              <w:t xml:space="preserve">по нескольким критериям </w:t>
            </w:r>
            <w:r w:rsidRPr="00F6798E">
              <w:rPr>
                <w:rFonts w:ascii="Times New Roman" w:eastAsia="Times New Roman" w:hAnsi="Times New Roman" w:cs="Times New Roman"/>
                <w:sz w:val="24"/>
                <w:szCs w:val="24"/>
              </w:rPr>
              <w:t>(М)</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6. Распознавать по словесному описанию и показывать на исторической карте объекты,</w:t>
            </w:r>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извлекать из исторической карты и её легенды информацию о событиях истории полисов Древней Греции, представленную в явном виде</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С помощью адаптированных исторических источников и учебных текстов </w:t>
            </w:r>
            <w:r w:rsidRPr="00F6798E">
              <w:rPr>
                <w:rFonts w:ascii="Times New Roman" w:eastAsia="Times New Roman" w:hAnsi="Times New Roman" w:cs="Times New Roman"/>
                <w:b/>
                <w:bCs/>
                <w:i/>
                <w:iCs/>
                <w:sz w:val="24"/>
                <w:szCs w:val="24"/>
              </w:rPr>
              <w:t>выявлять взаимосвязь информации</w:t>
            </w:r>
            <w:r w:rsidRPr="00F6798E">
              <w:rPr>
                <w:rFonts w:ascii="Times New Roman" w:eastAsia="Times New Roman" w:hAnsi="Times New Roman" w:cs="Times New Roman"/>
                <w:sz w:val="24"/>
                <w:szCs w:val="24"/>
              </w:rPr>
              <w:t xml:space="preserve"> о событиях истории полисов Древней Греции </w:t>
            </w:r>
            <w:r w:rsidRPr="00F6798E">
              <w:rPr>
                <w:rFonts w:ascii="Times New Roman" w:eastAsia="Times New Roman" w:hAnsi="Times New Roman" w:cs="Times New Roman"/>
                <w:b/>
                <w:bCs/>
                <w:i/>
                <w:iCs/>
                <w:sz w:val="24"/>
                <w:szCs w:val="24"/>
              </w:rPr>
              <w:t>с данными исторической карты</w:t>
            </w:r>
            <w:r w:rsidRPr="00F6798E">
              <w:rPr>
                <w:rFonts w:ascii="Times New Roman" w:eastAsia="Times New Roman" w:hAnsi="Times New Roman" w:cs="Times New Roman"/>
                <w:sz w:val="24"/>
                <w:szCs w:val="24"/>
              </w:rPr>
              <w:t xml:space="preserve">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w:t>
            </w:r>
            <w:r w:rsidRPr="00F6798E">
              <w:rPr>
                <w:rFonts w:ascii="Times New Roman" w:eastAsia="Times New Roman" w:hAnsi="Times New Roman" w:cs="Times New Roman"/>
                <w:b/>
                <w:bCs/>
                <w:i/>
                <w:iCs/>
                <w:sz w:val="24"/>
                <w:szCs w:val="24"/>
              </w:rPr>
              <w:t>Давать оценку</w:t>
            </w:r>
            <w:r w:rsidRPr="00F6798E">
              <w:rPr>
                <w:rFonts w:ascii="Times New Roman" w:eastAsia="Times New Roman" w:hAnsi="Times New Roman" w:cs="Times New Roman"/>
                <w:sz w:val="24"/>
                <w:szCs w:val="24"/>
              </w:rPr>
              <w:t xml:space="preserve"> событиям истории полисов Древней Греции </w:t>
            </w:r>
            <w:r w:rsidRPr="00F6798E">
              <w:rPr>
                <w:rFonts w:ascii="Times New Roman" w:eastAsia="Times New Roman" w:hAnsi="Times New Roman" w:cs="Times New Roman"/>
                <w:b/>
                <w:bCs/>
                <w:i/>
                <w:iCs/>
                <w:sz w:val="24"/>
                <w:szCs w:val="24"/>
              </w:rPr>
              <w:t>на основе анализа данных</w:t>
            </w:r>
            <w:r w:rsidRPr="00F6798E">
              <w:rPr>
                <w:rFonts w:ascii="Times New Roman" w:eastAsia="Times New Roman" w:hAnsi="Times New Roman" w:cs="Times New Roman"/>
                <w:sz w:val="24"/>
                <w:szCs w:val="24"/>
              </w:rPr>
              <w:t>исторической карты с привлечением информации исторических источников и литературы (М)</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Под руководством учителя осуществлять поиск фактов для </w:t>
            </w:r>
            <w:r w:rsidRPr="00F6798E">
              <w:rPr>
                <w:rFonts w:ascii="Times New Roman" w:eastAsia="Times New Roman" w:hAnsi="Times New Roman" w:cs="Times New Roman"/>
                <w:b/>
                <w:bCs/>
                <w:i/>
                <w:iCs/>
                <w:sz w:val="24"/>
                <w:szCs w:val="24"/>
              </w:rPr>
              <w:t>подтверждения заданной точки зрения</w:t>
            </w:r>
            <w:r w:rsidRPr="00F6798E">
              <w:rPr>
                <w:rFonts w:ascii="Times New Roman" w:eastAsia="Times New Roman" w:hAnsi="Times New Roman" w:cs="Times New Roman"/>
                <w:sz w:val="24"/>
                <w:szCs w:val="24"/>
              </w:rPr>
              <w:t xml:space="preserve"> о событиях, связанных с историей полисов Древней Греции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или опровержения заданной точки зрения</w:t>
            </w:r>
            <w:r w:rsidRPr="00F6798E">
              <w:rPr>
                <w:rFonts w:ascii="Times New Roman" w:eastAsia="Times New Roman" w:hAnsi="Times New Roman" w:cs="Times New Roman"/>
                <w:sz w:val="24"/>
                <w:szCs w:val="24"/>
              </w:rPr>
              <w:t xml:space="preserve"> о событиях, связанных с историей полисов Древней Греции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w:t>
            </w:r>
            <w:r w:rsidRPr="00F6798E">
              <w:rPr>
                <w:rFonts w:ascii="Times New Roman" w:eastAsia="Times New Roman" w:hAnsi="Times New Roman" w:cs="Times New Roman"/>
                <w:b/>
                <w:bCs/>
                <w:i/>
                <w:iCs/>
                <w:sz w:val="24"/>
                <w:szCs w:val="24"/>
              </w:rPr>
              <w:t>Выявлять проблемы исследования</w:t>
            </w:r>
            <w:r w:rsidRPr="00F6798E">
              <w:rPr>
                <w:rFonts w:ascii="Times New Roman" w:eastAsia="Times New Roman" w:hAnsi="Times New Roman" w:cs="Times New Roman"/>
                <w:sz w:val="24"/>
                <w:szCs w:val="24"/>
              </w:rPr>
              <w:t xml:space="preserve"> истории полисов Древней Греции, используя межпредметные связи, информацию исторических источников и литературы (М)</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8. Различать основные типы </w:t>
            </w:r>
            <w:r w:rsidRPr="00F6798E">
              <w:rPr>
                <w:rFonts w:ascii="Times New Roman" w:eastAsia="Times New Roman" w:hAnsi="Times New Roman" w:cs="Times New Roman"/>
                <w:sz w:val="24"/>
                <w:szCs w:val="24"/>
              </w:rPr>
              <w:lastRenderedPageBreak/>
              <w:t>исторических источников по истории полисов Древней Греции: письменные, вещественные, визуальные</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8. Проводить атрибуцию </w:t>
            </w:r>
            <w:r w:rsidRPr="00F6798E">
              <w:rPr>
                <w:rFonts w:ascii="Times New Roman" w:eastAsia="Times New Roman" w:hAnsi="Times New Roman" w:cs="Times New Roman"/>
                <w:sz w:val="24"/>
                <w:szCs w:val="24"/>
              </w:rPr>
              <w:lastRenderedPageBreak/>
              <w:t>предоставленных учителем исторических источников, характеризующих события истории полисов Древней Греции</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8. Осуществлять поиск и </w:t>
            </w:r>
            <w:r w:rsidRPr="00F6798E">
              <w:rPr>
                <w:rFonts w:ascii="Times New Roman" w:eastAsia="Times New Roman" w:hAnsi="Times New Roman" w:cs="Times New Roman"/>
                <w:sz w:val="24"/>
                <w:szCs w:val="24"/>
              </w:rPr>
              <w:lastRenderedPageBreak/>
              <w:t>проводить атрибуцию (неадаптированных) исторических источников, характеризующих события истории полисов Древней Греции</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9. Использовать предложенную учителем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о событиях истории полисов Древней Греции и </w:t>
            </w:r>
            <w:r w:rsidRPr="00F6798E">
              <w:rPr>
                <w:rFonts w:ascii="Times New Roman" w:eastAsia="Times New Roman" w:hAnsi="Times New Roman" w:cs="Times New Roman"/>
                <w:b/>
                <w:bCs/>
                <w:i/>
                <w:iCs/>
                <w:sz w:val="24"/>
                <w:szCs w:val="24"/>
              </w:rPr>
              <w:t>представлять её в форме простого плана, таблицы, схемы</w:t>
            </w:r>
            <w:r w:rsidRPr="00F6798E">
              <w:rPr>
                <w:rFonts w:ascii="Times New Roman" w:eastAsia="Times New Roman" w:hAnsi="Times New Roman" w:cs="Times New Roman"/>
                <w:sz w:val="24"/>
                <w:szCs w:val="24"/>
              </w:rPr>
              <w:t xml:space="preserve">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различных источников о событиях истории полисов Древней Греции и </w:t>
            </w:r>
            <w:r w:rsidRPr="00F6798E">
              <w:rPr>
                <w:rFonts w:ascii="Times New Roman" w:eastAsia="Times New Roman" w:hAnsi="Times New Roman" w:cs="Times New Roman"/>
                <w:b/>
                <w:bCs/>
                <w:i/>
                <w:iCs/>
                <w:sz w:val="24"/>
                <w:szCs w:val="24"/>
              </w:rPr>
              <w:t>представлять её в форме презентации, инфографики, сложного плана</w:t>
            </w:r>
            <w:r w:rsidRPr="00F6798E">
              <w:rPr>
                <w:rFonts w:ascii="Times New Roman" w:eastAsia="Times New Roman" w:hAnsi="Times New Roman" w:cs="Times New Roman"/>
                <w:sz w:val="24"/>
                <w:szCs w:val="24"/>
              </w:rPr>
              <w:t xml:space="preserve">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Использовать полученные знания и умения </w:t>
            </w:r>
            <w:r w:rsidRPr="00F6798E">
              <w:rPr>
                <w:rFonts w:ascii="Times New Roman" w:eastAsia="Times New Roman" w:hAnsi="Times New Roman" w:cs="Times New Roman"/>
                <w:b/>
                <w:bCs/>
                <w:i/>
                <w:iCs/>
                <w:sz w:val="24"/>
                <w:szCs w:val="24"/>
              </w:rPr>
              <w:t>для разработки и публичного представления по собственному замыслу проектно-исследовательских работ</w:t>
            </w:r>
            <w:r w:rsidRPr="00F6798E">
              <w:rPr>
                <w:rFonts w:ascii="Times New Roman" w:eastAsia="Times New Roman" w:hAnsi="Times New Roman" w:cs="Times New Roman"/>
                <w:sz w:val="24"/>
                <w:szCs w:val="24"/>
              </w:rPr>
              <w:t>, посвященных событиям, процессам и явлениям истории полисов Древней Греции (М)</w:t>
            </w:r>
          </w:p>
        </w:tc>
        <w:tc>
          <w:tcPr>
            <w:tcW w:w="3678" w:type="dxa"/>
            <w:vMerge/>
          </w:tcPr>
          <w:p w:rsidR="003D33F2" w:rsidRPr="00F6798E" w:rsidRDefault="003D33F2">
            <w:pPr>
              <w:rPr>
                <w:sz w:val="24"/>
                <w:szCs w:val="24"/>
              </w:rPr>
            </w:pPr>
          </w:p>
        </w:tc>
      </w:tr>
      <w:tr w:rsidR="09B943F8" w:rsidTr="7AD84EBE">
        <w:trPr>
          <w:trHeight w:val="293"/>
        </w:trPr>
        <w:tc>
          <w:tcPr>
            <w:tcW w:w="15274" w:type="dxa"/>
            <w:gridSpan w:val="5"/>
          </w:tcPr>
          <w:p w:rsidR="09B943F8" w:rsidRPr="00F6798E" w:rsidRDefault="007D233A" w:rsidP="09B943F8">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(М) – метапредметные результаты. </w:t>
            </w:r>
            <w:r w:rsidRPr="00F6798E">
              <w:rPr>
                <w:rFonts w:ascii="Times New Roman" w:eastAsia="Times New Roman" w:hAnsi="Times New Roman" w:cs="Times New Roman"/>
                <w:b/>
                <w:i/>
                <w:sz w:val="24"/>
                <w:szCs w:val="24"/>
              </w:rPr>
              <w:t>Курсивом выделены универсальные учебные действия</w:t>
            </w:r>
          </w:p>
        </w:tc>
      </w:tr>
      <w:tr w:rsidR="3C2D647A" w:rsidTr="7AD84EBE">
        <w:trPr>
          <w:trHeight w:val="862"/>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3C2D647A" w:rsidRPr="00F6798E" w:rsidRDefault="3C2D647A" w:rsidP="00BB2E2A">
            <w:pPr>
              <w:pStyle w:val="a4"/>
              <w:numPr>
                <w:ilvl w:val="0"/>
                <w:numId w:val="65"/>
              </w:numPr>
              <w:spacing w:line="257" w:lineRule="auto"/>
              <w:rPr>
                <w:rFonts w:eastAsiaTheme="minorEastAsia"/>
                <w:color w:val="0563C1"/>
                <w:sz w:val="24"/>
                <w:szCs w:val="24"/>
                <w:u w:val="single"/>
              </w:rPr>
            </w:pPr>
            <w:r w:rsidRPr="00F6798E">
              <w:rPr>
                <w:rFonts w:ascii="Times New Roman" w:eastAsia="Times New Roman" w:hAnsi="Times New Roman" w:cs="Times New Roman"/>
                <w:sz w:val="24"/>
                <w:szCs w:val="24"/>
              </w:rPr>
              <w:t xml:space="preserve">Государственный музей изобразительных искусств им. А. С. Пушкина </w:t>
            </w:r>
            <w:hyperlink r:id="rId55">
              <w:r w:rsidRPr="00F6798E">
                <w:rPr>
                  <w:rStyle w:val="a5"/>
                  <w:rFonts w:ascii="Times New Roman" w:eastAsia="Times New Roman" w:hAnsi="Times New Roman" w:cs="Times New Roman"/>
                  <w:sz w:val="24"/>
                  <w:szCs w:val="24"/>
                </w:rPr>
                <w:t>https://www.pushkinmuseum.art/media/virtual/index.php?lang=ru</w:t>
              </w:r>
            </w:hyperlink>
          </w:p>
          <w:p w:rsidR="3C2D647A" w:rsidRPr="00F6798E" w:rsidRDefault="3C2D647A" w:rsidP="00BB2E2A">
            <w:pPr>
              <w:pStyle w:val="a4"/>
              <w:numPr>
                <w:ilvl w:val="0"/>
                <w:numId w:val="65"/>
              </w:numPr>
              <w:spacing w:line="257" w:lineRule="auto"/>
              <w:rPr>
                <w:rFonts w:eastAsiaTheme="minorEastAsia"/>
                <w:color w:val="0563C1"/>
                <w:sz w:val="24"/>
                <w:szCs w:val="24"/>
                <w:u w:val="single"/>
              </w:rPr>
            </w:pPr>
            <w:r w:rsidRPr="00F6798E">
              <w:rPr>
                <w:rFonts w:ascii="Times New Roman" w:eastAsia="Times New Roman" w:hAnsi="Times New Roman" w:cs="Times New Roman"/>
                <w:sz w:val="24"/>
                <w:szCs w:val="24"/>
              </w:rPr>
              <w:t xml:space="preserve">Государственный исторический музей. Зал 5 </w:t>
            </w:r>
            <w:hyperlink r:id="rId56">
              <w:r w:rsidRPr="00F6798E">
                <w:rPr>
                  <w:rStyle w:val="a5"/>
                  <w:rFonts w:ascii="Times New Roman" w:eastAsia="Times New Roman" w:hAnsi="Times New Roman" w:cs="Times New Roman"/>
                  <w:sz w:val="24"/>
                  <w:szCs w:val="24"/>
                </w:rPr>
                <w:t>https://shm.ru/</w:t>
              </w:r>
            </w:hyperlink>
          </w:p>
          <w:p w:rsidR="3C2D647A" w:rsidRPr="00F6798E" w:rsidRDefault="3C2D647A" w:rsidP="00BB2E2A">
            <w:pPr>
              <w:pStyle w:val="a4"/>
              <w:numPr>
                <w:ilvl w:val="0"/>
                <w:numId w:val="65"/>
              </w:numPr>
              <w:rPr>
                <w:rFonts w:eastAsiaTheme="minorEastAsia"/>
                <w:sz w:val="24"/>
                <w:szCs w:val="24"/>
              </w:rPr>
            </w:pPr>
            <w:r w:rsidRPr="00F6798E">
              <w:rPr>
                <w:rFonts w:ascii="Times New Roman" w:eastAsia="Times New Roman" w:hAnsi="Times New Roman" w:cs="Times New Roman"/>
                <w:sz w:val="24"/>
                <w:szCs w:val="24"/>
              </w:rPr>
              <w:t xml:space="preserve">Государственный Эрмитаж </w:t>
            </w:r>
            <w:hyperlink r:id="rId57">
              <w:r w:rsidRPr="00F6798E">
                <w:rPr>
                  <w:rStyle w:val="a5"/>
                  <w:rFonts w:ascii="Times New Roman" w:eastAsia="Times New Roman" w:hAnsi="Times New Roman" w:cs="Times New Roman"/>
                  <w:sz w:val="24"/>
                  <w:szCs w:val="24"/>
                </w:rPr>
                <w:t>https://www.hermitagemuseum.org/wps/portal/hermitage/panorama?lng=ru</w:t>
              </w:r>
            </w:hyperlink>
          </w:p>
        </w:tc>
      </w:tr>
      <w:tr w:rsidR="3C2D647A" w:rsidTr="7AD84EBE">
        <w:trPr>
          <w:trHeight w:val="586"/>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Цифровые ресурсы МЭШ</w:t>
            </w:r>
          </w:p>
          <w:p w:rsidR="3C2D647A" w:rsidRPr="00F6798E"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F6798E" w:rsidRDefault="3C2D647A" w:rsidP="00BB2E2A">
            <w:pPr>
              <w:pStyle w:val="a4"/>
              <w:numPr>
                <w:ilvl w:val="0"/>
                <w:numId w:val="49"/>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Сценарий темы «Полисы Греции»: </w:t>
            </w:r>
            <w:hyperlink r:id="rId58">
              <w:r w:rsidRPr="00F6798E">
                <w:rPr>
                  <w:rStyle w:val="a5"/>
                  <w:rFonts w:ascii="Times New Roman" w:eastAsia="Times New Roman" w:hAnsi="Times New Roman" w:cs="Times New Roman"/>
                  <w:sz w:val="24"/>
                  <w:szCs w:val="24"/>
                </w:rPr>
                <w:t>https://uchebnik.mos.ru/material_view/lesson_templates/2292858</w:t>
              </w:r>
            </w:hyperlink>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2292858</w:t>
            </w:r>
          </w:p>
          <w:p w:rsidR="3C2D647A" w:rsidRPr="00F6798E" w:rsidRDefault="3C2D647A" w:rsidP="00BB2E2A">
            <w:pPr>
              <w:pStyle w:val="a4"/>
              <w:numPr>
                <w:ilvl w:val="0"/>
                <w:numId w:val="49"/>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Сценарий урока «Земледельцы Аттики теряют землю и свободу»: </w:t>
            </w:r>
            <w:hyperlink r:id="rId59">
              <w:r w:rsidRPr="00F6798E">
                <w:rPr>
                  <w:rStyle w:val="a5"/>
                  <w:rFonts w:ascii="Times New Roman" w:eastAsia="Times New Roman" w:hAnsi="Times New Roman" w:cs="Times New Roman"/>
                  <w:sz w:val="24"/>
                  <w:szCs w:val="24"/>
                </w:rPr>
                <w:t>https://uchebnik.mos.ru/material_view/lesson_templates/1087259</w:t>
              </w:r>
            </w:hyperlink>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1087259</w:t>
            </w:r>
          </w:p>
          <w:p w:rsidR="3C2D647A" w:rsidRPr="00F6798E" w:rsidRDefault="3C2D647A" w:rsidP="00BB2E2A">
            <w:pPr>
              <w:pStyle w:val="a4"/>
              <w:numPr>
                <w:ilvl w:val="0"/>
                <w:numId w:val="49"/>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Сценарий урока «Зарождение демократии в Афинах»: </w:t>
            </w:r>
            <w:hyperlink r:id="rId60">
              <w:r w:rsidRPr="00F6798E">
                <w:rPr>
                  <w:rStyle w:val="a5"/>
                  <w:rFonts w:ascii="Times New Roman" w:eastAsia="Times New Roman" w:hAnsi="Times New Roman" w:cs="Times New Roman"/>
                  <w:sz w:val="24"/>
                  <w:szCs w:val="24"/>
                </w:rPr>
                <w:t>https://uchebnik.mos.ru/material_view/lesson_templates/1087277</w:t>
              </w:r>
            </w:hyperlink>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1087277</w:t>
            </w:r>
          </w:p>
        </w:tc>
      </w:tr>
      <w:tr w:rsidR="3C2D647A" w:rsidTr="7AD84EBE">
        <w:trPr>
          <w:trHeight w:val="569"/>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Оценочные процедуры</w:t>
            </w:r>
          </w:p>
          <w:p w:rsidR="3C2D647A" w:rsidRPr="00F6798E"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F6798E" w:rsidRDefault="1B48395C" w:rsidP="7AD84EBE">
            <w:pPr>
              <w:jc w:val="both"/>
              <w:rPr>
                <w:rFonts w:ascii="Times New Roman" w:eastAsia="Times New Roman" w:hAnsi="Times New Roman" w:cs="Times New Roman"/>
                <w:sz w:val="24"/>
                <w:szCs w:val="24"/>
              </w:rPr>
            </w:pPr>
            <w:r w:rsidRPr="7AD84EBE">
              <w:rPr>
                <w:rFonts w:ascii="Times New Roman" w:eastAsia="Times New Roman" w:hAnsi="Times New Roman" w:cs="Times New Roman"/>
                <w:sz w:val="24"/>
                <w:szCs w:val="24"/>
              </w:rPr>
              <w:t xml:space="preserve">Рекомендуемые формы контроля: работа с картой, опрос, доклад, исследовательская работа, проект (например, </w:t>
            </w:r>
            <w:r w:rsidR="7AD84EBE" w:rsidRPr="7AD84EBE">
              <w:rPr>
                <w:rFonts w:ascii="Times New Roman" w:eastAsia="Times New Roman" w:hAnsi="Times New Roman" w:cs="Times New Roman"/>
                <w:sz w:val="24"/>
                <w:szCs w:val="24"/>
              </w:rPr>
              <w:t>«Афины и Спарта: черты сходства и различия», «Причины и последствия греческой колонизации»)</w:t>
            </w:r>
            <w:r w:rsidRPr="7AD84EBE">
              <w:rPr>
                <w:rFonts w:ascii="Times New Roman" w:eastAsia="Times New Roman" w:hAnsi="Times New Roman" w:cs="Times New Roman"/>
                <w:sz w:val="24"/>
                <w:szCs w:val="24"/>
              </w:rPr>
              <w:t>, тест «Полисы Греции», устный ответ, терминологический диктант</w:t>
            </w:r>
            <w:r w:rsidR="7AD84EBE" w:rsidRPr="7AD84EBE">
              <w:rPr>
                <w:rFonts w:ascii="Times New Roman" w:eastAsia="Times New Roman" w:hAnsi="Times New Roman" w:cs="Times New Roman"/>
                <w:sz w:val="24"/>
                <w:szCs w:val="24"/>
              </w:rPr>
              <w:t xml:space="preserve"> (не менее 5 ключевых понятий темы).</w:t>
            </w:r>
          </w:p>
        </w:tc>
      </w:tr>
    </w:tbl>
    <w:p w:rsidR="3C2D647A" w:rsidRDefault="3C2D647A" w:rsidP="3C2D647A"/>
    <w:p w:rsidR="008618FF" w:rsidRDefault="008618FF" w:rsidP="3C2D647A"/>
    <w:p w:rsidR="008618FF" w:rsidRDefault="008618FF" w:rsidP="3C2D647A"/>
    <w:tbl>
      <w:tblPr>
        <w:tblStyle w:val="a3"/>
        <w:tblW w:w="0" w:type="auto"/>
        <w:tblLook w:val="04A0"/>
      </w:tblPr>
      <w:tblGrid>
        <w:gridCol w:w="3390"/>
        <w:gridCol w:w="566"/>
        <w:gridCol w:w="3820"/>
        <w:gridCol w:w="3820"/>
        <w:gridCol w:w="3678"/>
      </w:tblGrid>
      <w:tr w:rsidR="00394D2F" w:rsidRPr="00F6798E" w:rsidTr="7AD84EBE">
        <w:trPr>
          <w:trHeight w:val="569"/>
        </w:trPr>
        <w:tc>
          <w:tcPr>
            <w:tcW w:w="15274" w:type="dxa"/>
            <w:gridSpan w:val="5"/>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Тема </w:t>
            </w:r>
          </w:p>
          <w:p w:rsidR="00394D2F" w:rsidRPr="00F6798E" w:rsidRDefault="4C9E0864" w:rsidP="00394D2F">
            <w:pPr>
              <w:pStyle w:val="1"/>
              <w:outlineLvl w:val="0"/>
              <w:rPr>
                <w:sz w:val="24"/>
                <w:szCs w:val="24"/>
              </w:rPr>
            </w:pPr>
            <w:bookmarkStart w:id="9" w:name="_Toc107326637"/>
            <w:r w:rsidRPr="00F6798E">
              <w:rPr>
                <w:sz w:val="24"/>
                <w:szCs w:val="24"/>
              </w:rPr>
              <w:t>Возвышение Афин</w:t>
            </w:r>
            <w:bookmarkEnd w:id="9"/>
          </w:p>
        </w:tc>
      </w:tr>
      <w:tr w:rsidR="00394D2F" w:rsidRPr="00F6798E" w:rsidTr="7AD84EBE">
        <w:trPr>
          <w:trHeight w:val="586"/>
        </w:trPr>
        <w:tc>
          <w:tcPr>
            <w:tcW w:w="15274" w:type="dxa"/>
            <w:gridSpan w:val="5"/>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Содержание темы</w:t>
            </w:r>
          </w:p>
          <w:p w:rsidR="00394D2F" w:rsidRPr="00F6798E" w:rsidRDefault="00394D2F" w:rsidP="006F308B">
            <w:pPr>
              <w:spacing w:line="257" w:lineRule="auto"/>
              <w:jc w:val="both"/>
              <w:rPr>
                <w:sz w:val="24"/>
                <w:szCs w:val="24"/>
              </w:rPr>
            </w:pPr>
            <w:r w:rsidRPr="00F6798E">
              <w:rPr>
                <w:rFonts w:ascii="Times New Roman" w:eastAsia="Times New Roman" w:hAnsi="Times New Roman" w:cs="Times New Roman"/>
                <w:sz w:val="24"/>
                <w:szCs w:val="24"/>
              </w:rPr>
              <w:t>Афинская демократия при Перикле. Греко – персидские войны. Битва при Платеях. Фермопильское сражение. Леонид. Марафонская битва. Мильтиад.</w:t>
            </w:r>
          </w:p>
        </w:tc>
      </w:tr>
      <w:tr w:rsidR="00394D2F" w:rsidRPr="00F6798E" w:rsidTr="7AD84EBE">
        <w:trPr>
          <w:trHeight w:val="293"/>
        </w:trPr>
        <w:tc>
          <w:tcPr>
            <w:tcW w:w="11596" w:type="dxa"/>
            <w:gridSpan w:val="4"/>
          </w:tcPr>
          <w:p w:rsidR="00394D2F" w:rsidRPr="00F6798E" w:rsidRDefault="3C2D647A"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00394D2F" w:rsidRPr="00F6798E" w:rsidTr="7AD84EBE">
        <w:trPr>
          <w:trHeight w:val="276"/>
        </w:trPr>
        <w:tc>
          <w:tcPr>
            <w:tcW w:w="3956" w:type="dxa"/>
            <w:gridSpan w:val="2"/>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394D2F" w:rsidRPr="00F6798E" w:rsidRDefault="00394D2F" w:rsidP="00394D2F">
            <w:pPr>
              <w:rPr>
                <w:sz w:val="24"/>
                <w:szCs w:val="24"/>
              </w:rPr>
            </w:pPr>
          </w:p>
        </w:tc>
      </w:tr>
      <w:tr w:rsidR="00394D2F" w:rsidRPr="00F6798E"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Объяснять смысл понятий «стратег», «оратор», «вольноотпущенник», «Совет пятисот», «фаланга», «триера», «амфора», «пифос», «акрополь», «фронтон», «кариатиды», «стиль», «палестра», «гимнасий», «орхестра», «скена», «трагедия», «комедия»</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понятия по теме «Возвышение Афин» при выполнении учебных заданий или решении практических задач</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знание понятий по теме «Возвышение Афин» для интерпретации информации источников по истории Древней Греции V в. до н. э.</w:t>
            </w:r>
          </w:p>
        </w:tc>
        <w:tc>
          <w:tcPr>
            <w:tcW w:w="3678" w:type="dxa"/>
            <w:vMerge w:val="restart"/>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Понимать роль различных социальных институтов в жизни человека – жителя Древней Греции V в. до н. э.</w:t>
            </w:r>
          </w:p>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Сформировать восприимчивость к разным видам искусства, традициям и творчеству своего и других народов, понимать эмоциональное воздействие искусства; осознавать важность художественной культуры как средства коммуникации и самовыражения при изучении особенностей культуры Древней Греции V в. до н. э.</w:t>
            </w:r>
          </w:p>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Понимать ценности мирового искусства при изучении культуры и искусства Древней Греции V в. до н. э.</w:t>
            </w:r>
          </w:p>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w:t>
            </w:r>
            <w:r w:rsidRPr="00F6798E">
              <w:rPr>
                <w:rFonts w:ascii="Times New Roman" w:eastAsia="Times New Roman" w:hAnsi="Times New Roman" w:cs="Times New Roman"/>
                <w:sz w:val="24"/>
                <w:szCs w:val="24"/>
              </w:rPr>
              <w:lastRenderedPageBreak/>
              <w:t>изучением истории Древней Греции V в. до н. э.</w:t>
            </w:r>
          </w:p>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5. Уметь анализировать и выявлять взаимосвязи природы, общества и экономики при изучении истории </w:t>
            </w:r>
            <w:r w:rsidRPr="00F6798E">
              <w:rPr>
                <w:rFonts w:ascii="Times New Roman" w:eastAsia="Times New Roman" w:hAnsi="Times New Roman" w:cs="Times New Roman"/>
                <w:color w:val="000000" w:themeColor="text1"/>
                <w:sz w:val="24"/>
                <w:szCs w:val="24"/>
              </w:rPr>
              <w:t>Древней Греции V в. до н. э.</w:t>
            </w:r>
          </w:p>
          <w:p w:rsidR="00394D2F" w:rsidRPr="00F6798E" w:rsidRDefault="00394D2F" w:rsidP="00394D2F">
            <w:pPr>
              <w:spacing w:line="259" w:lineRule="auto"/>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6. 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изучении истории Древней Греции V в. до н. э.</w:t>
            </w:r>
          </w:p>
          <w:p w:rsidR="00394D2F" w:rsidRPr="00F6798E" w:rsidRDefault="00394D2F" w:rsidP="00394D2F">
            <w:pPr>
              <w:spacing w:line="259" w:lineRule="auto"/>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7. Овладеть основными навыками исследовательской деятельности, сформировать установку на осмысление опыта, наблюдений, поступков исторических деятелей Древней Греции V в. до н. э.</w:t>
            </w:r>
          </w:p>
          <w:p w:rsidR="00394D2F" w:rsidRPr="00F6798E" w:rsidRDefault="00394D2F" w:rsidP="00394D2F">
            <w:pPr>
              <w:jc w:val="center"/>
              <w:rPr>
                <w:rFonts w:ascii="Times New Roman" w:eastAsia="Times New Roman" w:hAnsi="Times New Roman" w:cs="Times New Roman"/>
                <w:sz w:val="24"/>
                <w:szCs w:val="24"/>
              </w:rPr>
            </w:pPr>
          </w:p>
        </w:tc>
      </w:tr>
      <w:tr w:rsidR="00394D2F" w:rsidRPr="00F6798E" w:rsidTr="7AD84EBE">
        <w:trPr>
          <w:trHeight w:val="276"/>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Соотносить с эпохой Древнего мира события и процессы: деятельность Перикла, начало греко-персидских войн, завершение греко-персидских войн, Марафонское сражение, Саламинское сражение, определять их длительность и последовательность</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Синхронизировать и сравнивать события истории Древней Греции V в. до н. э. с событиями истории Древнего Востока</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Устанавливать взаимосвязь между историческими событиями в различных государствах Древней Греции, Древнего Востока</w:t>
            </w:r>
          </w:p>
        </w:tc>
        <w:tc>
          <w:tcPr>
            <w:tcW w:w="3678" w:type="dxa"/>
            <w:vMerge/>
          </w:tcPr>
          <w:p w:rsidR="00394D2F" w:rsidRPr="00F6798E" w:rsidRDefault="00394D2F" w:rsidP="00394D2F">
            <w:pPr>
              <w:rPr>
                <w:sz w:val="24"/>
                <w:szCs w:val="24"/>
              </w:rPr>
            </w:pPr>
          </w:p>
        </w:tc>
      </w:tr>
      <w:tr w:rsidR="00394D2F" w:rsidRPr="00F6798E"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Извлекать информацию из учебного текста и на её основании делать выводы о событиях, исторических деятелях, явлениях, процессах истории Древней Греции V в. до н. э.</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Делать выводы о событиях, исторических деятелях, явлениях, процессах, связанных с историей Древней Греции V в. до н. э., о причинах и последствиях исторических событий, используя информацию из исторических источников и литературы</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w:t>
            </w:r>
            <w:r w:rsidRPr="00F6798E">
              <w:rPr>
                <w:rFonts w:ascii="Times New Roman" w:eastAsia="Times New Roman" w:hAnsi="Times New Roman" w:cs="Times New Roman"/>
                <w:b/>
                <w:bCs/>
                <w:i/>
                <w:iCs/>
                <w:sz w:val="24"/>
                <w:szCs w:val="24"/>
              </w:rPr>
              <w:t xml:space="preserve"> Выдвигать гипотезы</w:t>
            </w:r>
            <w:r w:rsidRPr="00F6798E">
              <w:rPr>
                <w:rFonts w:ascii="Times New Roman" w:eastAsia="Times New Roman" w:hAnsi="Times New Roman" w:cs="Times New Roman"/>
                <w:sz w:val="24"/>
                <w:szCs w:val="24"/>
              </w:rPr>
              <w:t xml:space="preserve"> о событиях, явлениях, процессах истории Древней Греции V в. до н. э. и </w:t>
            </w:r>
            <w:r w:rsidRPr="00F6798E">
              <w:rPr>
                <w:rFonts w:ascii="Times New Roman" w:eastAsia="Times New Roman" w:hAnsi="Times New Roman" w:cs="Times New Roman"/>
                <w:b/>
                <w:bCs/>
                <w:i/>
                <w:iCs/>
                <w:sz w:val="24"/>
                <w:szCs w:val="24"/>
              </w:rPr>
              <w:t>осуществлять их проверку</w:t>
            </w:r>
            <w:r w:rsidRPr="00F6798E">
              <w:rPr>
                <w:rFonts w:ascii="Times New Roman" w:eastAsia="Times New Roman" w:hAnsi="Times New Roman" w:cs="Times New Roman"/>
                <w:sz w:val="24"/>
                <w:szCs w:val="24"/>
              </w:rPr>
              <w:t xml:space="preserve"> на основе дополнительной информации из исторических источников и литературы (М)</w:t>
            </w:r>
          </w:p>
        </w:tc>
        <w:tc>
          <w:tcPr>
            <w:tcW w:w="3678" w:type="dxa"/>
            <w:vMerge/>
          </w:tcPr>
          <w:p w:rsidR="00394D2F" w:rsidRPr="00F6798E" w:rsidRDefault="00394D2F" w:rsidP="00394D2F">
            <w:pPr>
              <w:rPr>
                <w:sz w:val="24"/>
                <w:szCs w:val="24"/>
              </w:rPr>
            </w:pPr>
          </w:p>
        </w:tc>
      </w:tr>
      <w:tr w:rsidR="00394D2F" w:rsidRPr="00F6798E"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Находить в учебных материалах информацию о событиях, процессах, явлениях истории Древней Греции V в. до н. э., достижениях культуры, представленную в явном виде, и </w:t>
            </w:r>
            <w:r w:rsidRPr="00F6798E">
              <w:rPr>
                <w:rFonts w:ascii="Times New Roman" w:eastAsia="Times New Roman" w:hAnsi="Times New Roman" w:cs="Times New Roman"/>
                <w:sz w:val="24"/>
                <w:szCs w:val="24"/>
              </w:rPr>
              <w:lastRenderedPageBreak/>
              <w:t>использовать её для выполнения учебных заданий по образцу</w:t>
            </w:r>
          </w:p>
        </w:tc>
        <w:tc>
          <w:tcPr>
            <w:tcW w:w="3820" w:type="dxa"/>
          </w:tcPr>
          <w:p w:rsidR="00394D2F" w:rsidRPr="00F6798E" w:rsidRDefault="7348E409"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4. </w:t>
            </w:r>
            <w:r w:rsidRPr="00F6798E">
              <w:rPr>
                <w:rFonts w:ascii="Times New Roman" w:eastAsia="Times New Roman" w:hAnsi="Times New Roman" w:cs="Times New Roman"/>
                <w:b/>
                <w:bCs/>
                <w:i/>
                <w:iCs/>
                <w:sz w:val="24"/>
                <w:szCs w:val="24"/>
              </w:rPr>
              <w:t>Анализировать</w:t>
            </w:r>
            <w:r w:rsidRPr="00F6798E">
              <w:rPr>
                <w:rFonts w:ascii="Times New Roman" w:eastAsia="Times New Roman" w:hAnsi="Times New Roman" w:cs="Times New Roman"/>
                <w:sz w:val="24"/>
                <w:szCs w:val="24"/>
              </w:rPr>
              <w:t xml:space="preserve"> и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источников и литературы </w:t>
            </w:r>
            <w:r w:rsidRPr="00F6798E">
              <w:rPr>
                <w:rFonts w:ascii="Times New Roman" w:eastAsia="Times New Roman" w:hAnsi="Times New Roman" w:cs="Times New Roman"/>
                <w:b/>
                <w:bCs/>
                <w:i/>
                <w:iCs/>
                <w:sz w:val="24"/>
                <w:szCs w:val="24"/>
              </w:rPr>
              <w:t>для формирования собственной позиции</w:t>
            </w:r>
            <w:r w:rsidRPr="00F6798E">
              <w:rPr>
                <w:rFonts w:ascii="Times New Roman" w:eastAsia="Times New Roman" w:hAnsi="Times New Roman" w:cs="Times New Roman"/>
                <w:sz w:val="24"/>
                <w:szCs w:val="24"/>
              </w:rPr>
              <w:t xml:space="preserve"> по отношению к событиям истории Древней Греции V в. до н. э., </w:t>
            </w:r>
            <w:r w:rsidRPr="00F6798E">
              <w:rPr>
                <w:rFonts w:ascii="Times New Roman" w:eastAsia="Times New Roman" w:hAnsi="Times New Roman" w:cs="Times New Roman"/>
                <w:sz w:val="24"/>
                <w:szCs w:val="24"/>
              </w:rPr>
              <w:lastRenderedPageBreak/>
              <w:t>аргументировать и защищать её (М)*</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4. </w:t>
            </w:r>
            <w:r w:rsidRPr="00F6798E">
              <w:rPr>
                <w:rFonts w:ascii="Times New Roman" w:eastAsia="Times New Roman" w:hAnsi="Times New Roman" w:cs="Times New Roman"/>
                <w:b/>
                <w:bCs/>
                <w:i/>
                <w:iCs/>
                <w:sz w:val="24"/>
                <w:szCs w:val="24"/>
              </w:rPr>
              <w:t>Подбирать аргументы для подтверждения/опровержения различных точек зрения</w:t>
            </w:r>
            <w:r w:rsidRPr="00F6798E">
              <w:rPr>
                <w:rFonts w:ascii="Times New Roman" w:eastAsia="Times New Roman" w:hAnsi="Times New Roman" w:cs="Times New Roman"/>
                <w:sz w:val="24"/>
                <w:szCs w:val="24"/>
              </w:rPr>
              <w:t xml:space="preserve"> на события, процессы, явления истории Древней Греции V в. до н. э. (М)</w:t>
            </w:r>
          </w:p>
        </w:tc>
        <w:tc>
          <w:tcPr>
            <w:tcW w:w="3678" w:type="dxa"/>
            <w:vMerge/>
          </w:tcPr>
          <w:p w:rsidR="00394D2F" w:rsidRPr="00F6798E" w:rsidRDefault="00394D2F" w:rsidP="00394D2F">
            <w:pPr>
              <w:rPr>
                <w:sz w:val="24"/>
                <w:szCs w:val="24"/>
              </w:rPr>
            </w:pPr>
          </w:p>
        </w:tc>
      </w:tr>
      <w:tr w:rsidR="00394D2F" w:rsidRPr="00F6798E"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5. Описывать по предложенному плану деятельность исторических личностей: Фемистокла, Леонида, Мильтиада, Перикла, Ксеркса, творчество Фидия, Софокла, Аристофана</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 xml:space="preserve">Давать оценку деятельности </w:t>
            </w:r>
            <w:r w:rsidRPr="00F6798E">
              <w:rPr>
                <w:rFonts w:ascii="Times New Roman" w:eastAsia="Times New Roman" w:hAnsi="Times New Roman" w:cs="Times New Roman"/>
                <w:sz w:val="24"/>
                <w:szCs w:val="24"/>
              </w:rPr>
              <w:t xml:space="preserve">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Фемистокла, Леонида, Мильтиада, Перикла, Ксеркса и творчества Фидия, Софокла, Аристофана (М)</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Сравнивать деятельность</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Фемистокла, Леонида, Мильтиада, Перикла, Ксеркса и творчество Фидия, Софокла, Аристофана </w:t>
            </w:r>
            <w:r w:rsidRPr="00F6798E">
              <w:rPr>
                <w:rFonts w:ascii="Times New Roman" w:eastAsia="Times New Roman" w:hAnsi="Times New Roman" w:cs="Times New Roman"/>
                <w:b/>
                <w:bCs/>
                <w:i/>
                <w:iCs/>
                <w:sz w:val="24"/>
                <w:szCs w:val="24"/>
              </w:rPr>
              <w:t xml:space="preserve">по нескольким критериям </w:t>
            </w:r>
            <w:r w:rsidRPr="00F6798E">
              <w:rPr>
                <w:rFonts w:ascii="Times New Roman" w:eastAsia="Times New Roman" w:hAnsi="Times New Roman" w:cs="Times New Roman"/>
                <w:sz w:val="24"/>
                <w:szCs w:val="24"/>
              </w:rPr>
              <w:t>(М)</w:t>
            </w:r>
          </w:p>
        </w:tc>
        <w:tc>
          <w:tcPr>
            <w:tcW w:w="3678" w:type="dxa"/>
            <w:vMerge/>
          </w:tcPr>
          <w:p w:rsidR="00394D2F" w:rsidRPr="00F6798E" w:rsidRDefault="00394D2F" w:rsidP="00394D2F">
            <w:pPr>
              <w:rPr>
                <w:sz w:val="24"/>
                <w:szCs w:val="24"/>
              </w:rPr>
            </w:pPr>
          </w:p>
        </w:tc>
      </w:tr>
      <w:tr w:rsidR="00394D2F" w:rsidRPr="00F6798E"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6. Распознавать по словесному описанию и показывать на исторической карте объекты,</w:t>
            </w:r>
          </w:p>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извлекать из исторической карты и её легенды информацию о событиях истории Древней Греции V в. до н. э., представленную в явном виде</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С помощью адаптированных исторических источников и учебных текстов </w:t>
            </w:r>
            <w:r w:rsidRPr="00F6798E">
              <w:rPr>
                <w:rFonts w:ascii="Times New Roman" w:eastAsia="Times New Roman" w:hAnsi="Times New Roman" w:cs="Times New Roman"/>
                <w:b/>
                <w:bCs/>
                <w:i/>
                <w:iCs/>
                <w:sz w:val="24"/>
                <w:szCs w:val="24"/>
              </w:rPr>
              <w:t>выявлять взаимосвязь информации</w:t>
            </w:r>
            <w:r w:rsidRPr="00F6798E">
              <w:rPr>
                <w:rFonts w:ascii="Times New Roman" w:eastAsia="Times New Roman" w:hAnsi="Times New Roman" w:cs="Times New Roman"/>
                <w:sz w:val="24"/>
                <w:szCs w:val="24"/>
              </w:rPr>
              <w:t xml:space="preserve"> о событиях истории Древней Греции V в. до н. э. </w:t>
            </w:r>
            <w:r w:rsidRPr="00F6798E">
              <w:rPr>
                <w:rFonts w:ascii="Times New Roman" w:eastAsia="Times New Roman" w:hAnsi="Times New Roman" w:cs="Times New Roman"/>
                <w:b/>
                <w:bCs/>
                <w:i/>
                <w:iCs/>
                <w:sz w:val="24"/>
                <w:szCs w:val="24"/>
              </w:rPr>
              <w:t>с данными исторической карты</w:t>
            </w:r>
            <w:r w:rsidRPr="00F6798E">
              <w:rPr>
                <w:rFonts w:ascii="Times New Roman" w:eastAsia="Times New Roman" w:hAnsi="Times New Roman" w:cs="Times New Roman"/>
                <w:sz w:val="24"/>
                <w:szCs w:val="24"/>
              </w:rPr>
              <w:t xml:space="preserve"> (М)</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w:t>
            </w:r>
            <w:r w:rsidRPr="00F6798E">
              <w:rPr>
                <w:rFonts w:ascii="Times New Roman" w:eastAsia="Times New Roman" w:hAnsi="Times New Roman" w:cs="Times New Roman"/>
                <w:b/>
                <w:bCs/>
                <w:i/>
                <w:iCs/>
                <w:sz w:val="24"/>
                <w:szCs w:val="24"/>
              </w:rPr>
              <w:t>Давать оценку</w:t>
            </w:r>
            <w:r w:rsidRPr="00F6798E">
              <w:rPr>
                <w:rFonts w:ascii="Times New Roman" w:eastAsia="Times New Roman" w:hAnsi="Times New Roman" w:cs="Times New Roman"/>
                <w:sz w:val="24"/>
                <w:szCs w:val="24"/>
              </w:rPr>
              <w:t xml:space="preserve"> событиям истории Древней Греции V в. до н. э. </w:t>
            </w:r>
            <w:r w:rsidRPr="00F6798E">
              <w:rPr>
                <w:rFonts w:ascii="Times New Roman" w:eastAsia="Times New Roman" w:hAnsi="Times New Roman" w:cs="Times New Roman"/>
                <w:b/>
                <w:bCs/>
                <w:i/>
                <w:iCs/>
                <w:sz w:val="24"/>
                <w:szCs w:val="24"/>
              </w:rPr>
              <w:t xml:space="preserve">на основе анализаданных </w:t>
            </w:r>
            <w:r w:rsidRPr="00F6798E">
              <w:rPr>
                <w:rFonts w:ascii="Times New Roman" w:eastAsia="Times New Roman" w:hAnsi="Times New Roman" w:cs="Times New Roman"/>
                <w:sz w:val="24"/>
                <w:szCs w:val="24"/>
              </w:rPr>
              <w:t>исторической карты с привлечением информации исторических источников и литературы (М)</w:t>
            </w:r>
          </w:p>
        </w:tc>
        <w:tc>
          <w:tcPr>
            <w:tcW w:w="3678" w:type="dxa"/>
            <w:vMerge/>
          </w:tcPr>
          <w:p w:rsidR="00394D2F" w:rsidRPr="00F6798E" w:rsidRDefault="00394D2F" w:rsidP="00394D2F">
            <w:pPr>
              <w:rPr>
                <w:sz w:val="24"/>
                <w:szCs w:val="24"/>
              </w:rPr>
            </w:pPr>
          </w:p>
        </w:tc>
      </w:tr>
      <w:tr w:rsidR="00394D2F" w:rsidRPr="00F6798E"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Под руководством учителя осуществлять поиск фактов для </w:t>
            </w:r>
            <w:r w:rsidRPr="00F6798E">
              <w:rPr>
                <w:rFonts w:ascii="Times New Roman" w:eastAsia="Times New Roman" w:hAnsi="Times New Roman" w:cs="Times New Roman"/>
                <w:b/>
                <w:bCs/>
                <w:i/>
                <w:iCs/>
                <w:sz w:val="24"/>
                <w:szCs w:val="24"/>
              </w:rPr>
              <w:t xml:space="preserve">подтверждения заданной точки зрения </w:t>
            </w:r>
            <w:r w:rsidRPr="00F6798E">
              <w:rPr>
                <w:rFonts w:ascii="Times New Roman" w:eastAsia="Times New Roman" w:hAnsi="Times New Roman" w:cs="Times New Roman"/>
                <w:sz w:val="24"/>
                <w:szCs w:val="24"/>
              </w:rPr>
              <w:t>о событиях, связанных с историей Древней Греции V в. до н. э. (М)</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w:t>
            </w:r>
            <w:r w:rsidRPr="00F6798E">
              <w:rPr>
                <w:rFonts w:ascii="Times New Roman" w:eastAsia="Times New Roman" w:hAnsi="Times New Roman" w:cs="Times New Roman"/>
                <w:b/>
                <w:bCs/>
                <w:i/>
                <w:iCs/>
                <w:sz w:val="24"/>
                <w:szCs w:val="24"/>
              </w:rPr>
              <w:t xml:space="preserve">для подтверждения или опровержения заданной точки зрения </w:t>
            </w:r>
            <w:r w:rsidRPr="00F6798E">
              <w:rPr>
                <w:rFonts w:ascii="Times New Roman" w:eastAsia="Times New Roman" w:hAnsi="Times New Roman" w:cs="Times New Roman"/>
                <w:sz w:val="24"/>
                <w:szCs w:val="24"/>
              </w:rPr>
              <w:t>о событиях, связанных с историей Древней Греции V в. до н. э. (М)</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7.</w:t>
            </w:r>
            <w:r w:rsidRPr="00F6798E">
              <w:rPr>
                <w:rFonts w:ascii="Times New Roman" w:eastAsia="Times New Roman" w:hAnsi="Times New Roman" w:cs="Times New Roman"/>
                <w:b/>
                <w:bCs/>
                <w:i/>
                <w:iCs/>
                <w:sz w:val="24"/>
                <w:szCs w:val="24"/>
              </w:rPr>
              <w:t xml:space="preserve"> Выявлять проблемы исследования</w:t>
            </w:r>
            <w:r w:rsidRPr="00F6798E">
              <w:rPr>
                <w:rFonts w:ascii="Times New Roman" w:eastAsia="Times New Roman" w:hAnsi="Times New Roman" w:cs="Times New Roman"/>
                <w:sz w:val="24"/>
                <w:szCs w:val="24"/>
              </w:rPr>
              <w:t xml:space="preserve"> истории Древней Греции V в. до н. э., используя межпредметные связи, информацию исторических источников и литературы (М)</w:t>
            </w:r>
          </w:p>
        </w:tc>
        <w:tc>
          <w:tcPr>
            <w:tcW w:w="3678" w:type="dxa"/>
            <w:vMerge/>
          </w:tcPr>
          <w:p w:rsidR="00394D2F" w:rsidRPr="00F6798E" w:rsidRDefault="00394D2F" w:rsidP="00394D2F">
            <w:pPr>
              <w:rPr>
                <w:sz w:val="24"/>
                <w:szCs w:val="24"/>
              </w:rPr>
            </w:pPr>
          </w:p>
        </w:tc>
      </w:tr>
      <w:tr w:rsidR="00394D2F" w:rsidRPr="00F6798E"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Различать основные типы исторических источников по истории Древней Греции V в. до н. э.: письменные, вещественные, визуальные</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Проводить атрибуцию предоставленных учителем исторических источников, характеризующих события истории Древней Греции V в. до н. э.</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8. Осуществлять поиск и проводить атрибуцию (неадаптированных) исторических источников, характеризующих события истории Древней Греции V в. до н. э. </w:t>
            </w:r>
          </w:p>
        </w:tc>
        <w:tc>
          <w:tcPr>
            <w:tcW w:w="3678" w:type="dxa"/>
            <w:vMerge/>
          </w:tcPr>
          <w:p w:rsidR="00394D2F" w:rsidRPr="00F6798E" w:rsidRDefault="00394D2F" w:rsidP="00394D2F">
            <w:pPr>
              <w:rPr>
                <w:sz w:val="24"/>
                <w:szCs w:val="24"/>
              </w:rPr>
            </w:pPr>
          </w:p>
        </w:tc>
      </w:tr>
      <w:tr w:rsidR="00394D2F" w:rsidRPr="00F6798E"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9. Использовать предложенную учителем</w:t>
            </w:r>
            <w:r w:rsidRPr="00F6798E">
              <w:rPr>
                <w:rFonts w:ascii="Times New Roman" w:eastAsia="Times New Roman" w:hAnsi="Times New Roman" w:cs="Times New Roman"/>
                <w:b/>
                <w:bCs/>
                <w:i/>
                <w:iCs/>
                <w:sz w:val="24"/>
                <w:szCs w:val="24"/>
              </w:rPr>
              <w:t xml:space="preserve"> информацию</w:t>
            </w:r>
            <w:r w:rsidRPr="00F6798E">
              <w:rPr>
                <w:rFonts w:ascii="Times New Roman" w:eastAsia="Times New Roman" w:hAnsi="Times New Roman" w:cs="Times New Roman"/>
                <w:sz w:val="24"/>
                <w:szCs w:val="24"/>
              </w:rPr>
              <w:t xml:space="preserve"> о событиях истории Древней Греции V в. до н. э., о достижениях афинской культуры и </w:t>
            </w:r>
            <w:r w:rsidRPr="00F6798E">
              <w:rPr>
                <w:rFonts w:ascii="Times New Roman" w:eastAsia="Times New Roman" w:hAnsi="Times New Roman" w:cs="Times New Roman"/>
                <w:b/>
                <w:bCs/>
                <w:i/>
                <w:iCs/>
                <w:sz w:val="24"/>
                <w:szCs w:val="24"/>
              </w:rPr>
              <w:t>представлять её в форме простого плана, таблицы, схемы</w:t>
            </w:r>
            <w:r w:rsidRPr="00F6798E">
              <w:rPr>
                <w:rFonts w:ascii="Times New Roman" w:eastAsia="Times New Roman" w:hAnsi="Times New Roman" w:cs="Times New Roman"/>
                <w:sz w:val="24"/>
                <w:szCs w:val="24"/>
              </w:rPr>
              <w:t xml:space="preserve"> (М)</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различных источников о событиях истории Древней Греции V в. до н. э., о достижениях афинской культуры и </w:t>
            </w:r>
            <w:r w:rsidRPr="00F6798E">
              <w:rPr>
                <w:rFonts w:ascii="Times New Roman" w:eastAsia="Times New Roman" w:hAnsi="Times New Roman" w:cs="Times New Roman"/>
                <w:b/>
                <w:bCs/>
                <w:i/>
                <w:iCs/>
                <w:sz w:val="24"/>
                <w:szCs w:val="24"/>
              </w:rPr>
              <w:t>представлять её в форме презентации, инфографики, сложного плана</w:t>
            </w:r>
            <w:r w:rsidRPr="00F6798E">
              <w:rPr>
                <w:rFonts w:ascii="Times New Roman" w:eastAsia="Times New Roman" w:hAnsi="Times New Roman" w:cs="Times New Roman"/>
                <w:sz w:val="24"/>
                <w:szCs w:val="24"/>
              </w:rPr>
              <w:t xml:space="preserve"> (М)</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Использовать полученные знания и умения </w:t>
            </w:r>
            <w:r w:rsidRPr="00F6798E">
              <w:rPr>
                <w:rFonts w:ascii="Times New Roman" w:eastAsia="Times New Roman" w:hAnsi="Times New Roman" w:cs="Times New Roman"/>
                <w:b/>
                <w:bCs/>
                <w:i/>
                <w:iCs/>
                <w:sz w:val="24"/>
                <w:szCs w:val="24"/>
              </w:rPr>
              <w:t>для разработки и публичного представления по собственному замыслу проектно-исследовательских работ</w:t>
            </w:r>
            <w:r w:rsidRPr="00F6798E">
              <w:rPr>
                <w:rFonts w:ascii="Times New Roman" w:eastAsia="Times New Roman" w:hAnsi="Times New Roman" w:cs="Times New Roman"/>
                <w:sz w:val="24"/>
                <w:szCs w:val="24"/>
              </w:rPr>
              <w:t>, посвященных событиям, процессам и явлениям истории и культуры Древней Греции V в. до н. э. (М)</w:t>
            </w:r>
          </w:p>
        </w:tc>
        <w:tc>
          <w:tcPr>
            <w:tcW w:w="3678" w:type="dxa"/>
            <w:vMerge/>
          </w:tcPr>
          <w:p w:rsidR="00394D2F" w:rsidRPr="00F6798E" w:rsidRDefault="00394D2F" w:rsidP="00394D2F">
            <w:pPr>
              <w:rPr>
                <w:sz w:val="24"/>
                <w:szCs w:val="24"/>
              </w:rPr>
            </w:pPr>
          </w:p>
        </w:tc>
      </w:tr>
      <w:tr w:rsidR="09B943F8" w:rsidRPr="00F6798E" w:rsidTr="7AD84EBE">
        <w:trPr>
          <w:trHeight w:val="293"/>
        </w:trPr>
        <w:tc>
          <w:tcPr>
            <w:tcW w:w="15274" w:type="dxa"/>
            <w:gridSpan w:val="5"/>
          </w:tcPr>
          <w:p w:rsidR="09B943F8" w:rsidRPr="00F6798E" w:rsidRDefault="007D233A" w:rsidP="09B943F8">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(М) – метапредметные результаты. </w:t>
            </w:r>
            <w:r w:rsidRPr="00F6798E">
              <w:rPr>
                <w:rFonts w:ascii="Times New Roman" w:eastAsia="Times New Roman" w:hAnsi="Times New Roman" w:cs="Times New Roman"/>
                <w:b/>
                <w:i/>
                <w:sz w:val="24"/>
                <w:szCs w:val="24"/>
              </w:rPr>
              <w:t>Курсивом выделены универсальные учебные действия</w:t>
            </w:r>
          </w:p>
        </w:tc>
      </w:tr>
      <w:tr w:rsidR="00394D2F" w:rsidRPr="00F6798E" w:rsidTr="7AD84EBE">
        <w:trPr>
          <w:trHeight w:val="862"/>
        </w:trPr>
        <w:tc>
          <w:tcPr>
            <w:tcW w:w="339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Социокультурные и научно-технические ресурсы города, страны</w:t>
            </w:r>
          </w:p>
        </w:tc>
        <w:tc>
          <w:tcPr>
            <w:tcW w:w="11884" w:type="dxa"/>
            <w:gridSpan w:val="4"/>
          </w:tcPr>
          <w:p w:rsidR="00394D2F" w:rsidRPr="00F6798E" w:rsidRDefault="00394D2F" w:rsidP="00BB2E2A">
            <w:pPr>
              <w:pStyle w:val="a4"/>
              <w:numPr>
                <w:ilvl w:val="0"/>
                <w:numId w:val="61"/>
              </w:numPr>
              <w:rPr>
                <w:rFonts w:eastAsiaTheme="minorEastAsia"/>
                <w:color w:val="0563C1"/>
                <w:sz w:val="24"/>
                <w:szCs w:val="24"/>
                <w:u w:val="single"/>
              </w:rPr>
            </w:pPr>
            <w:r w:rsidRPr="00F6798E">
              <w:rPr>
                <w:rFonts w:ascii="Times New Roman" w:eastAsia="Times New Roman" w:hAnsi="Times New Roman" w:cs="Times New Roman"/>
                <w:sz w:val="24"/>
                <w:szCs w:val="24"/>
              </w:rPr>
              <w:t xml:space="preserve">Государственный музей изобразительных искусств им. А. С. Пушкина </w:t>
            </w:r>
            <w:hyperlink r:id="rId61">
              <w:r w:rsidRPr="00F6798E">
                <w:rPr>
                  <w:rStyle w:val="a5"/>
                  <w:rFonts w:ascii="Times New Roman" w:eastAsia="Times New Roman" w:hAnsi="Times New Roman" w:cs="Times New Roman"/>
                  <w:sz w:val="24"/>
                  <w:szCs w:val="24"/>
                </w:rPr>
                <w:t>https://www.pushkinmuseum.art/media/virtual/index.php?lang=ru</w:t>
              </w:r>
            </w:hyperlink>
          </w:p>
          <w:p w:rsidR="00394D2F" w:rsidRPr="00F6798E" w:rsidRDefault="00394D2F" w:rsidP="00BB2E2A">
            <w:pPr>
              <w:pStyle w:val="a4"/>
              <w:numPr>
                <w:ilvl w:val="0"/>
                <w:numId w:val="61"/>
              </w:numPr>
              <w:rPr>
                <w:rFonts w:eastAsiaTheme="minorEastAsia"/>
                <w:sz w:val="24"/>
                <w:szCs w:val="24"/>
              </w:rPr>
            </w:pPr>
            <w:r w:rsidRPr="00F6798E">
              <w:rPr>
                <w:rFonts w:ascii="Times New Roman" w:eastAsia="Times New Roman" w:hAnsi="Times New Roman" w:cs="Times New Roman"/>
                <w:sz w:val="24"/>
                <w:szCs w:val="24"/>
              </w:rPr>
              <w:t xml:space="preserve">Государственный Эрмитаж </w:t>
            </w:r>
            <w:hyperlink r:id="rId62">
              <w:r w:rsidRPr="00F6798E">
                <w:rPr>
                  <w:rStyle w:val="a5"/>
                  <w:rFonts w:ascii="Times New Roman" w:eastAsia="Times New Roman" w:hAnsi="Times New Roman" w:cs="Times New Roman"/>
                  <w:sz w:val="24"/>
                  <w:szCs w:val="24"/>
                </w:rPr>
                <w:t>https://www.hermitagemuseum.org/wps/portal/hermitage/panorama?lng=ru</w:t>
              </w:r>
            </w:hyperlink>
          </w:p>
        </w:tc>
      </w:tr>
      <w:tr w:rsidR="00394D2F" w:rsidRPr="00F6798E" w:rsidTr="7AD84EBE">
        <w:trPr>
          <w:trHeight w:val="586"/>
        </w:trPr>
        <w:tc>
          <w:tcPr>
            <w:tcW w:w="339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Цифровые ресурсы МЭШ</w:t>
            </w:r>
          </w:p>
          <w:p w:rsidR="00394D2F" w:rsidRPr="00F6798E" w:rsidRDefault="00394D2F" w:rsidP="00394D2F">
            <w:pPr>
              <w:jc w:val="center"/>
              <w:rPr>
                <w:rFonts w:ascii="Times New Roman" w:eastAsia="Times New Roman" w:hAnsi="Times New Roman" w:cs="Times New Roman"/>
                <w:sz w:val="24"/>
                <w:szCs w:val="24"/>
              </w:rPr>
            </w:pPr>
          </w:p>
        </w:tc>
        <w:tc>
          <w:tcPr>
            <w:tcW w:w="11884" w:type="dxa"/>
            <w:gridSpan w:val="4"/>
          </w:tcPr>
          <w:p w:rsidR="00394D2F" w:rsidRPr="00F6798E" w:rsidRDefault="00394D2F" w:rsidP="00BB2E2A">
            <w:pPr>
              <w:pStyle w:val="a4"/>
              <w:numPr>
                <w:ilvl w:val="0"/>
                <w:numId w:val="41"/>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Сценарий темы «Возвышение Афин»: </w:t>
            </w:r>
            <w:hyperlink r:id="rId63">
              <w:r w:rsidRPr="00F6798E">
                <w:rPr>
                  <w:rStyle w:val="a5"/>
                  <w:rFonts w:ascii="Times New Roman" w:eastAsia="Times New Roman" w:hAnsi="Times New Roman" w:cs="Times New Roman"/>
                  <w:sz w:val="24"/>
                  <w:szCs w:val="24"/>
                </w:rPr>
                <w:t>https://uchebnik.mos.ru/material_view/lesson_templates/2380474</w:t>
              </w:r>
            </w:hyperlink>
          </w:p>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2380474</w:t>
            </w:r>
          </w:p>
          <w:p w:rsidR="00394D2F" w:rsidRPr="00F6798E" w:rsidRDefault="00394D2F" w:rsidP="00BB2E2A">
            <w:pPr>
              <w:pStyle w:val="a4"/>
              <w:numPr>
                <w:ilvl w:val="0"/>
                <w:numId w:val="41"/>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Сценарий урока «Победа греков над персами в Марафонской битве»: </w:t>
            </w:r>
            <w:hyperlink r:id="rId64">
              <w:r w:rsidRPr="00F6798E">
                <w:rPr>
                  <w:rStyle w:val="a5"/>
                  <w:rFonts w:ascii="Times New Roman" w:eastAsia="Times New Roman" w:hAnsi="Times New Roman" w:cs="Times New Roman"/>
                  <w:sz w:val="24"/>
                  <w:szCs w:val="24"/>
                </w:rPr>
                <w:t>https://uchebnik.mos.ru/material_view/lesson_templates/709857</w:t>
              </w:r>
            </w:hyperlink>
          </w:p>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709857</w:t>
            </w:r>
          </w:p>
          <w:p w:rsidR="00394D2F" w:rsidRPr="00F6798E" w:rsidRDefault="00394D2F" w:rsidP="00BB2E2A">
            <w:pPr>
              <w:pStyle w:val="a4"/>
              <w:numPr>
                <w:ilvl w:val="0"/>
                <w:numId w:val="41"/>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Сценарий урока «В городе богини Афины»:  </w:t>
            </w:r>
            <w:hyperlink r:id="rId65">
              <w:r w:rsidRPr="00F6798E">
                <w:rPr>
                  <w:rStyle w:val="a5"/>
                  <w:rFonts w:ascii="Times New Roman" w:eastAsia="Times New Roman" w:hAnsi="Times New Roman" w:cs="Times New Roman"/>
                  <w:sz w:val="24"/>
                  <w:szCs w:val="24"/>
                </w:rPr>
                <w:t>https://uchebnik.mos.ru/material_view/lesson_templates/10274</w:t>
              </w:r>
            </w:hyperlink>
          </w:p>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1088626</w:t>
            </w:r>
          </w:p>
        </w:tc>
      </w:tr>
      <w:tr w:rsidR="00394D2F" w:rsidRPr="00F6798E" w:rsidTr="7AD84EBE">
        <w:trPr>
          <w:trHeight w:val="569"/>
        </w:trPr>
        <w:tc>
          <w:tcPr>
            <w:tcW w:w="339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Оценочные процедуры</w:t>
            </w:r>
          </w:p>
          <w:p w:rsidR="00394D2F" w:rsidRPr="00F6798E" w:rsidRDefault="00394D2F" w:rsidP="00394D2F">
            <w:pPr>
              <w:jc w:val="center"/>
              <w:rPr>
                <w:rFonts w:ascii="Times New Roman" w:eastAsia="Times New Roman" w:hAnsi="Times New Roman" w:cs="Times New Roman"/>
                <w:sz w:val="24"/>
                <w:szCs w:val="24"/>
              </w:rPr>
            </w:pPr>
          </w:p>
        </w:tc>
        <w:tc>
          <w:tcPr>
            <w:tcW w:w="11884" w:type="dxa"/>
            <w:gridSpan w:val="4"/>
          </w:tcPr>
          <w:p w:rsidR="00394D2F" w:rsidRPr="00F6798E" w:rsidRDefault="5248DE2B" w:rsidP="7AD84EBE">
            <w:pPr>
              <w:jc w:val="both"/>
              <w:rPr>
                <w:rFonts w:ascii="Times New Roman" w:eastAsia="Times New Roman" w:hAnsi="Times New Roman" w:cs="Times New Roman"/>
                <w:sz w:val="24"/>
                <w:szCs w:val="24"/>
              </w:rPr>
            </w:pPr>
            <w:r w:rsidRPr="7AD84EBE">
              <w:rPr>
                <w:rFonts w:ascii="Times New Roman" w:eastAsia="Times New Roman" w:hAnsi="Times New Roman" w:cs="Times New Roman"/>
                <w:sz w:val="24"/>
                <w:szCs w:val="24"/>
              </w:rPr>
              <w:t>Рекомендуемые формы контроля: работа с картой, опрос, доклад, исследовательская работа, проект</w:t>
            </w:r>
            <w:r w:rsidR="1B48395C" w:rsidRPr="7AD84EBE">
              <w:rPr>
                <w:rFonts w:ascii="Times New Roman" w:eastAsia="Times New Roman" w:hAnsi="Times New Roman" w:cs="Times New Roman"/>
                <w:sz w:val="24"/>
                <w:szCs w:val="24"/>
              </w:rPr>
              <w:t xml:space="preserve"> (например, </w:t>
            </w:r>
            <w:r w:rsidR="7AD84EBE" w:rsidRPr="7AD84EBE">
              <w:rPr>
                <w:rFonts w:ascii="Times New Roman" w:eastAsia="Times New Roman" w:hAnsi="Times New Roman" w:cs="Times New Roman"/>
                <w:sz w:val="24"/>
                <w:szCs w:val="24"/>
              </w:rPr>
              <w:t>«В чем причины победы греков в греко-персидских войнах?», «Культура древних Афин»)</w:t>
            </w:r>
            <w:r w:rsidRPr="7AD84EBE">
              <w:rPr>
                <w:rFonts w:ascii="Times New Roman" w:eastAsia="Times New Roman" w:hAnsi="Times New Roman" w:cs="Times New Roman"/>
                <w:sz w:val="24"/>
                <w:szCs w:val="24"/>
              </w:rPr>
              <w:t>, тест «В городе богини Афины», устный ответ, терминологический диктант</w:t>
            </w:r>
            <w:r w:rsidR="7AD84EBE" w:rsidRPr="7AD84EBE">
              <w:rPr>
                <w:rFonts w:ascii="Times New Roman" w:eastAsia="Times New Roman" w:hAnsi="Times New Roman" w:cs="Times New Roman"/>
                <w:sz w:val="24"/>
                <w:szCs w:val="24"/>
              </w:rPr>
              <w:t xml:space="preserve"> (не менее 5 ключевых понятий темы).</w:t>
            </w:r>
          </w:p>
        </w:tc>
      </w:tr>
    </w:tbl>
    <w:p w:rsidR="00394D2F" w:rsidRDefault="00394D2F" w:rsidP="3C2D647A"/>
    <w:p w:rsidR="00394D2F" w:rsidRDefault="00394D2F" w:rsidP="3C2D647A"/>
    <w:p w:rsidR="008618FF" w:rsidRDefault="008618FF" w:rsidP="3C2D647A"/>
    <w:p w:rsidR="008618FF" w:rsidRDefault="008618FF" w:rsidP="3C2D647A"/>
    <w:tbl>
      <w:tblPr>
        <w:tblStyle w:val="a3"/>
        <w:tblW w:w="0" w:type="auto"/>
        <w:tblLook w:val="04A0"/>
      </w:tblPr>
      <w:tblGrid>
        <w:gridCol w:w="3390"/>
        <w:gridCol w:w="566"/>
        <w:gridCol w:w="3820"/>
        <w:gridCol w:w="3820"/>
        <w:gridCol w:w="3678"/>
      </w:tblGrid>
      <w:tr w:rsidR="3C2D647A" w:rsidTr="7AD84EBE">
        <w:trPr>
          <w:trHeight w:val="569"/>
        </w:trPr>
        <w:tc>
          <w:tcPr>
            <w:tcW w:w="15274" w:type="dxa"/>
            <w:gridSpan w:val="5"/>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3C2D647A" w:rsidRPr="00F6798E" w:rsidRDefault="7612586C" w:rsidP="1CB75D87">
            <w:pPr>
              <w:pStyle w:val="1"/>
              <w:outlineLvl w:val="0"/>
              <w:rPr>
                <w:sz w:val="24"/>
                <w:szCs w:val="24"/>
              </w:rPr>
            </w:pPr>
            <w:bookmarkStart w:id="10" w:name="_Toc107326638"/>
            <w:r w:rsidRPr="00F6798E">
              <w:rPr>
                <w:sz w:val="24"/>
                <w:szCs w:val="24"/>
              </w:rPr>
              <w:t>Македонские завоевания</w:t>
            </w:r>
            <w:bookmarkEnd w:id="10"/>
          </w:p>
        </w:tc>
      </w:tr>
      <w:tr w:rsidR="3C2D647A" w:rsidTr="7AD84EBE">
        <w:trPr>
          <w:trHeight w:val="586"/>
        </w:trPr>
        <w:tc>
          <w:tcPr>
            <w:tcW w:w="15274" w:type="dxa"/>
            <w:gridSpan w:val="5"/>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3C2D647A" w:rsidRPr="00F6798E" w:rsidRDefault="3C2D647A" w:rsidP="006F308B">
            <w:pPr>
              <w:spacing w:line="257" w:lineRule="auto"/>
              <w:jc w:val="both"/>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Возвышение Македонии. Царь Филипп. Походы Александра Македонского. </w:t>
            </w:r>
            <w:r w:rsidR="1CB75D87" w:rsidRPr="00F6798E">
              <w:rPr>
                <w:rFonts w:ascii="Times New Roman" w:eastAsia="Times New Roman" w:hAnsi="Times New Roman" w:cs="Times New Roman"/>
                <w:sz w:val="24"/>
                <w:szCs w:val="24"/>
              </w:rPr>
              <w:t>Битва при Гавгамелах. Битва при Иссе. Держава Александра Македонского и ее распад. Эллинистические государства. Культура эллинистического мира</w:t>
            </w:r>
          </w:p>
        </w:tc>
      </w:tr>
      <w:tr w:rsidR="3C2D647A" w:rsidTr="7AD84EBE">
        <w:trPr>
          <w:trHeight w:val="293"/>
        </w:trPr>
        <w:tc>
          <w:tcPr>
            <w:tcW w:w="11596" w:type="dxa"/>
            <w:gridSpan w:val="4"/>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3C2D647A" w:rsidTr="7AD84EBE">
        <w:trPr>
          <w:trHeight w:val="276"/>
        </w:trPr>
        <w:tc>
          <w:tcPr>
            <w:tcW w:w="3956" w:type="dxa"/>
            <w:gridSpan w:val="2"/>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Объяснять смысл понятий «эллинизм», «эллинистические государства», «музей», «осадная башня», «пергамент»</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понятия по теме «Македонские завоевания» при выполнении учебных заданий или решении практических задач</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знание понятий по теме «Македонские завоевания» для понимания и анализа информации исторических текстов по истории Древней Греции IV в. до н. э. и эпохи эллинизма</w:t>
            </w:r>
          </w:p>
        </w:tc>
        <w:tc>
          <w:tcPr>
            <w:tcW w:w="3678" w:type="dxa"/>
            <w:vMerge w:val="restart"/>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1. Понимать роль различных социальных институтов в жизни человека в период македонских завоеваний </w:t>
            </w:r>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Уметь анализировать и выявлять взаимосвязи природы, общества и экономики при изучении истории Древней Греции IV в. до н. э.</w:t>
            </w:r>
          </w:p>
          <w:p w:rsidR="3C2D647A" w:rsidRPr="00F6798E" w:rsidRDefault="504F60E7" w:rsidP="2DB9B8C4">
            <w:pPr>
              <w:spacing w:line="259"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3. Понимать ценности мирового искусства при изучении культуры и искусства эпохи эллинизма.</w:t>
            </w:r>
          </w:p>
          <w:p w:rsidR="3C2D647A" w:rsidRPr="00F6798E" w:rsidRDefault="3C2D647A" w:rsidP="1CB75D87">
            <w:pPr>
              <w:spacing w:line="259"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4. 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изучении истории Древней Греции IV в. до н. э.</w:t>
            </w:r>
          </w:p>
          <w:p w:rsidR="3C2D647A" w:rsidRPr="00F6798E" w:rsidRDefault="3C2D647A" w:rsidP="1CB75D87">
            <w:pPr>
              <w:spacing w:line="259"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5. Овладеть основными навыками исследовательской деятельности, сформировать установку на осмысление опыта, наблюдений, поступков исторических деятелей Древней Греции IV в. до н. э.</w:t>
            </w:r>
          </w:p>
          <w:p w:rsidR="3C2D647A" w:rsidRPr="00F6798E" w:rsidRDefault="1CB75D87"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6. Понимать ценности мирового искусства при изучении культуры и искусства эпохи эллинизма</w:t>
            </w:r>
          </w:p>
          <w:p w:rsidR="3C2D647A" w:rsidRPr="00F6798E" w:rsidRDefault="1CB75D87"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Сформировать восприимчивость к разным видам искусства, традициям и творчеству других народов, понимать эмоциональное воздействие искусства; осознавать важность художественной культуры как средства коммуникации и самовыражения при изучении культуры и искусства эпохи </w:t>
            </w:r>
            <w:r w:rsidRPr="00F6798E">
              <w:rPr>
                <w:rFonts w:ascii="Times New Roman" w:eastAsia="Times New Roman" w:hAnsi="Times New Roman" w:cs="Times New Roman"/>
                <w:sz w:val="24"/>
                <w:szCs w:val="24"/>
              </w:rPr>
              <w:lastRenderedPageBreak/>
              <w:t>эллинизма</w:t>
            </w:r>
          </w:p>
          <w:p w:rsidR="3C2D647A" w:rsidRPr="00F6798E" w:rsidRDefault="3C2D647A" w:rsidP="1CB75D87">
            <w:pPr>
              <w:rPr>
                <w:rFonts w:ascii="Times New Roman" w:eastAsia="Times New Roman" w:hAnsi="Times New Roman" w:cs="Times New Roman"/>
                <w:sz w:val="24"/>
                <w:szCs w:val="24"/>
              </w:rPr>
            </w:pPr>
          </w:p>
          <w:p w:rsidR="3C2D647A" w:rsidRPr="00F6798E" w:rsidRDefault="3C2D647A" w:rsidP="1CB75D87">
            <w:pPr>
              <w:spacing w:line="259" w:lineRule="auto"/>
              <w:rPr>
                <w:sz w:val="24"/>
                <w:szCs w:val="24"/>
              </w:rPr>
            </w:pPr>
          </w:p>
          <w:p w:rsidR="3C2D647A" w:rsidRPr="00F6798E" w:rsidRDefault="3C2D647A" w:rsidP="3C2D647A">
            <w:pPr>
              <w:jc w:val="center"/>
              <w:rPr>
                <w:rFonts w:ascii="Times New Roman" w:eastAsia="Times New Roman" w:hAnsi="Times New Roman" w:cs="Times New Roman"/>
                <w:sz w:val="24"/>
                <w:szCs w:val="24"/>
              </w:rPr>
            </w:pPr>
          </w:p>
        </w:tc>
      </w:tr>
      <w:tr w:rsidR="3C2D647A" w:rsidTr="7AD84EBE">
        <w:trPr>
          <w:trHeight w:val="276"/>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2. Соотносить с эпохой Древнего мира события: реформа </w:t>
            </w:r>
            <w:r w:rsidRPr="00F6798E">
              <w:rPr>
                <w:rFonts w:ascii="Times New Roman" w:eastAsia="Times New Roman" w:hAnsi="Times New Roman" w:cs="Times New Roman"/>
                <w:sz w:val="24"/>
                <w:szCs w:val="24"/>
              </w:rPr>
              <w:lastRenderedPageBreak/>
              <w:t>македонской армии при царе Филиппе, завоевание Македонией Греции, завоевательные походы Александра Македонского, распад империи Александра Македонского, образование эллинистических царств, битва при Херонее, битва при Иссе, битва при Гавгамелах, определять их длительность и последовательность</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2. Синхронизировать и сравнивать события истории Древней Греции </w:t>
            </w:r>
            <w:r w:rsidRPr="00F6798E">
              <w:rPr>
                <w:rFonts w:ascii="Times New Roman" w:eastAsia="Times New Roman" w:hAnsi="Times New Roman" w:cs="Times New Roman"/>
                <w:sz w:val="24"/>
                <w:szCs w:val="24"/>
              </w:rPr>
              <w:lastRenderedPageBreak/>
              <w:t>IV в. до н. э. и эпохи эллинизма с событиями истории Древнего Востока</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2. Устанавливать взаимосвязь между историческими событиями </w:t>
            </w:r>
            <w:r w:rsidRPr="00F6798E">
              <w:rPr>
                <w:rFonts w:ascii="Times New Roman" w:eastAsia="Times New Roman" w:hAnsi="Times New Roman" w:cs="Times New Roman"/>
                <w:sz w:val="24"/>
                <w:szCs w:val="24"/>
              </w:rPr>
              <w:lastRenderedPageBreak/>
              <w:t>в различных государствах Древней Греции, Древнего Востока IV в. до н. э. и эпохи эллинизма</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3. Извлекать информацию из учебного текста и на её основании делать выводы о событиях, исторических деятелях, явлениях, процессах истории Древней Греции IV в. до н. э. и эпохи эллинизма</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Делать выводы о событиях, исторических деятелях, явлениях истории Древней Греции IV в. до н. э. и эпохи эллинизма, о причинах и последствиях исторических событий, используя информацию из исторических источников и литературы</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3. </w:t>
            </w:r>
            <w:r w:rsidRPr="00F6798E">
              <w:rPr>
                <w:rFonts w:ascii="Times New Roman" w:eastAsia="Times New Roman" w:hAnsi="Times New Roman" w:cs="Times New Roman"/>
                <w:b/>
                <w:bCs/>
                <w:i/>
                <w:iCs/>
                <w:sz w:val="24"/>
                <w:szCs w:val="24"/>
              </w:rPr>
              <w:t>Выдвигать гипотезы</w:t>
            </w:r>
            <w:r w:rsidRPr="00F6798E">
              <w:rPr>
                <w:rFonts w:ascii="Times New Roman" w:eastAsia="Times New Roman" w:hAnsi="Times New Roman" w:cs="Times New Roman"/>
                <w:sz w:val="24"/>
                <w:szCs w:val="24"/>
              </w:rPr>
              <w:t xml:space="preserve"> о событиях, явлениях, процессах истории Древней Греции IV в. до н. э., эпохи эллинизма и </w:t>
            </w:r>
            <w:r w:rsidRPr="00F6798E">
              <w:rPr>
                <w:rFonts w:ascii="Times New Roman" w:eastAsia="Times New Roman" w:hAnsi="Times New Roman" w:cs="Times New Roman"/>
                <w:b/>
                <w:bCs/>
                <w:i/>
                <w:iCs/>
                <w:sz w:val="24"/>
                <w:szCs w:val="24"/>
              </w:rPr>
              <w:t>осуществлять их проверку</w:t>
            </w:r>
            <w:r w:rsidRPr="00F6798E">
              <w:rPr>
                <w:rFonts w:ascii="Times New Roman" w:eastAsia="Times New Roman" w:hAnsi="Times New Roman" w:cs="Times New Roman"/>
                <w:sz w:val="24"/>
                <w:szCs w:val="24"/>
              </w:rPr>
              <w:t xml:space="preserve"> на основе дополнительной информации из исторических источников и литературы (М)</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4. Находить в учебных материалах информацию о событиях, процессах, явлениях истории Древней Греции IV в. до н. э. и эпохи эллинизма, достижениях эллинистической культуры, представленную в явном виде, и использовать её для выполнения учебных заданий по образцу</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 xml:space="preserve">Анализировать </w:t>
            </w:r>
            <w:r w:rsidRPr="00F6798E">
              <w:rPr>
                <w:rFonts w:ascii="Times New Roman" w:eastAsia="Times New Roman" w:hAnsi="Times New Roman" w:cs="Times New Roman"/>
                <w:sz w:val="24"/>
                <w:szCs w:val="24"/>
              </w:rPr>
              <w:t xml:space="preserve">и использовать </w:t>
            </w:r>
            <w:r w:rsidRPr="00F6798E">
              <w:rPr>
                <w:rFonts w:ascii="Times New Roman" w:eastAsia="Times New Roman" w:hAnsi="Times New Roman" w:cs="Times New Roman"/>
                <w:b/>
                <w:bCs/>
                <w:i/>
                <w:iCs/>
                <w:sz w:val="24"/>
                <w:szCs w:val="24"/>
              </w:rPr>
              <w:t xml:space="preserve">информацию </w:t>
            </w:r>
            <w:r w:rsidRPr="00F6798E">
              <w:rPr>
                <w:rFonts w:ascii="Times New Roman" w:eastAsia="Times New Roman" w:hAnsi="Times New Roman" w:cs="Times New Roman"/>
                <w:sz w:val="24"/>
                <w:szCs w:val="24"/>
              </w:rPr>
              <w:t>из источников и литературы для формирования собственной позиции по отношению к событиям истории Древней Греции IV в. до н. э. и эпохи эллинизма, к достижениям эллинистической культуры, аргументировать и защищать её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Подбирать аргументы для подтверждения/опровержения различных точек зрения</w:t>
            </w:r>
            <w:r w:rsidRPr="00F6798E">
              <w:rPr>
                <w:rFonts w:ascii="Times New Roman" w:eastAsia="Times New Roman" w:hAnsi="Times New Roman" w:cs="Times New Roman"/>
                <w:sz w:val="24"/>
                <w:szCs w:val="24"/>
              </w:rPr>
              <w:t xml:space="preserve"> на события, процессы, явления истории Древней Греции IV в. до н. э. и эпохи эллинизма (М)</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5. Описывать по предложенному плану деятельность исторических личностей: Филиппа Македонского, Александра Македонского, Демосфена, Дария III</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 xml:space="preserve">Давать оценку деятельности </w:t>
            </w:r>
            <w:r w:rsidRPr="00F6798E">
              <w:rPr>
                <w:rFonts w:ascii="Times New Roman" w:eastAsia="Times New Roman" w:hAnsi="Times New Roman" w:cs="Times New Roman"/>
                <w:sz w:val="24"/>
                <w:szCs w:val="24"/>
              </w:rPr>
              <w:t xml:space="preserve">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Филиппа Македонского, Александра Македонского, Демосфена, Дария III по различным критериям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Сравнивать деятельность</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Филиппа Македонского, Александра Македонского, Демосфена, Дария III </w:t>
            </w:r>
            <w:r w:rsidRPr="00F6798E">
              <w:rPr>
                <w:rFonts w:ascii="Times New Roman" w:eastAsia="Times New Roman" w:hAnsi="Times New Roman" w:cs="Times New Roman"/>
                <w:b/>
                <w:bCs/>
                <w:i/>
                <w:iCs/>
                <w:sz w:val="24"/>
                <w:szCs w:val="24"/>
              </w:rPr>
              <w:t>по нескольким критериям</w:t>
            </w:r>
            <w:r w:rsidRPr="00F6798E">
              <w:rPr>
                <w:rFonts w:ascii="Times New Roman" w:eastAsia="Times New Roman" w:hAnsi="Times New Roman" w:cs="Times New Roman"/>
                <w:sz w:val="24"/>
                <w:szCs w:val="24"/>
              </w:rPr>
              <w:t xml:space="preserve"> (М)</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6. Распознавать по словесному описанию и показывать на исторической карте объекты,</w:t>
            </w:r>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извлекать из исторической карты и её легенды информацию о событиях истории Древней Греции IV в. до н. э. и эпохи эллинизма, представленную в явном виде</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6. С помощью адаптированных исторических источников и учебных текстов </w:t>
            </w:r>
            <w:r w:rsidRPr="00F6798E">
              <w:rPr>
                <w:rFonts w:ascii="Times New Roman" w:eastAsia="Times New Roman" w:hAnsi="Times New Roman" w:cs="Times New Roman"/>
                <w:b/>
                <w:bCs/>
                <w:i/>
                <w:iCs/>
                <w:sz w:val="24"/>
                <w:szCs w:val="24"/>
              </w:rPr>
              <w:t xml:space="preserve">выявлять </w:t>
            </w:r>
            <w:r w:rsidRPr="00F6798E">
              <w:rPr>
                <w:rFonts w:ascii="Times New Roman" w:eastAsia="Times New Roman" w:hAnsi="Times New Roman" w:cs="Times New Roman"/>
                <w:b/>
                <w:bCs/>
                <w:i/>
                <w:iCs/>
                <w:sz w:val="24"/>
                <w:szCs w:val="24"/>
              </w:rPr>
              <w:lastRenderedPageBreak/>
              <w:t xml:space="preserve">взаимосвязь информации </w:t>
            </w:r>
            <w:r w:rsidRPr="00F6798E">
              <w:rPr>
                <w:rFonts w:ascii="Times New Roman" w:eastAsia="Times New Roman" w:hAnsi="Times New Roman" w:cs="Times New Roman"/>
                <w:sz w:val="24"/>
                <w:szCs w:val="24"/>
              </w:rPr>
              <w:t>о событиях истории Древней Греции IV в. до н. э. и эпохи эллинизма с данными исторической карты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6. </w:t>
            </w:r>
            <w:r w:rsidRPr="00F6798E">
              <w:rPr>
                <w:rFonts w:ascii="Times New Roman" w:eastAsia="Times New Roman" w:hAnsi="Times New Roman" w:cs="Times New Roman"/>
                <w:b/>
                <w:bCs/>
                <w:i/>
                <w:iCs/>
                <w:sz w:val="24"/>
                <w:szCs w:val="24"/>
              </w:rPr>
              <w:t>Давать оценку</w:t>
            </w:r>
            <w:r w:rsidRPr="00F6798E">
              <w:rPr>
                <w:rFonts w:ascii="Times New Roman" w:eastAsia="Times New Roman" w:hAnsi="Times New Roman" w:cs="Times New Roman"/>
                <w:sz w:val="24"/>
                <w:szCs w:val="24"/>
              </w:rPr>
              <w:t xml:space="preserve"> событиям истории Древней Греции IV в. до н. э. и эпохи эллинизма </w:t>
            </w:r>
            <w:r w:rsidRPr="00F6798E">
              <w:rPr>
                <w:rFonts w:ascii="Times New Roman" w:eastAsia="Times New Roman" w:hAnsi="Times New Roman" w:cs="Times New Roman"/>
                <w:b/>
                <w:bCs/>
                <w:i/>
                <w:iCs/>
                <w:sz w:val="24"/>
                <w:szCs w:val="24"/>
              </w:rPr>
              <w:t xml:space="preserve">на основе </w:t>
            </w:r>
            <w:r w:rsidRPr="00F6798E">
              <w:rPr>
                <w:rFonts w:ascii="Times New Roman" w:eastAsia="Times New Roman" w:hAnsi="Times New Roman" w:cs="Times New Roman"/>
                <w:b/>
                <w:bCs/>
                <w:i/>
                <w:iCs/>
                <w:sz w:val="24"/>
                <w:szCs w:val="24"/>
              </w:rPr>
              <w:lastRenderedPageBreak/>
              <w:t>анализа данных</w:t>
            </w:r>
            <w:r w:rsidRPr="00F6798E">
              <w:rPr>
                <w:rFonts w:ascii="Times New Roman" w:eastAsia="Times New Roman" w:hAnsi="Times New Roman" w:cs="Times New Roman"/>
                <w:sz w:val="24"/>
                <w:szCs w:val="24"/>
              </w:rPr>
              <w:t xml:space="preserve"> исторической карты с привлечением информации исторических источников и литературы (М)</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7. Под руководством учителя осуществлять поиск фактов для </w:t>
            </w:r>
            <w:r w:rsidRPr="00F6798E">
              <w:rPr>
                <w:rFonts w:ascii="Times New Roman" w:eastAsia="Times New Roman" w:hAnsi="Times New Roman" w:cs="Times New Roman"/>
                <w:b/>
                <w:bCs/>
                <w:i/>
                <w:iCs/>
                <w:sz w:val="24"/>
                <w:szCs w:val="24"/>
              </w:rPr>
              <w:t>подтверждения заданной точки зрения</w:t>
            </w:r>
            <w:r w:rsidRPr="00F6798E">
              <w:rPr>
                <w:rFonts w:ascii="Times New Roman" w:eastAsia="Times New Roman" w:hAnsi="Times New Roman" w:cs="Times New Roman"/>
                <w:sz w:val="24"/>
                <w:szCs w:val="24"/>
              </w:rPr>
              <w:t xml:space="preserve"> о событиях, связанных с историей Древней Греции IV в. до н. э. и эпохи эллинизма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или опровержения заданной точки зрения</w:t>
            </w:r>
            <w:r w:rsidRPr="00F6798E">
              <w:rPr>
                <w:rFonts w:ascii="Times New Roman" w:eastAsia="Times New Roman" w:hAnsi="Times New Roman" w:cs="Times New Roman"/>
                <w:sz w:val="24"/>
                <w:szCs w:val="24"/>
              </w:rPr>
              <w:t xml:space="preserve"> о событиях, связанных с историей Древней Греции IV в. до н. э. и эпохи эллинизма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w:t>
            </w:r>
            <w:r w:rsidRPr="00F6798E">
              <w:rPr>
                <w:rFonts w:ascii="Times New Roman" w:eastAsia="Times New Roman" w:hAnsi="Times New Roman" w:cs="Times New Roman"/>
                <w:b/>
                <w:bCs/>
                <w:i/>
                <w:iCs/>
                <w:sz w:val="24"/>
                <w:szCs w:val="24"/>
              </w:rPr>
              <w:t>Выявлять проблемы исследования</w:t>
            </w:r>
            <w:r w:rsidRPr="00F6798E">
              <w:rPr>
                <w:rFonts w:ascii="Times New Roman" w:eastAsia="Times New Roman" w:hAnsi="Times New Roman" w:cs="Times New Roman"/>
                <w:sz w:val="24"/>
                <w:szCs w:val="24"/>
              </w:rPr>
              <w:t xml:space="preserve"> истории Древней Греции IV в. до н. э. и эпохи эллинизма, используя межпредметные связи, информацию исторических источников и литературы (М)</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Различать основные типы исторических источников по истории Древней Греции IV в. до н. э. и эпохи эллинизма: письменные, вещественные, визуальные</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Проводить атрибуцию предоставленных учителем исторических источников, характеризующих события истории Древней Греции IV в. до н. э. и эпохи эллинизма</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Осуществлять поиск и проводить атрибуцию (неадаптированных) исторических источников, характеризующих события истории Древней Греции IV в. до н. э. и эпохи эллинизма</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Использовать предложенную учителем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о событиях истории Древней Греции IV в. до н. э., эпохи эллинизма, о достижениях эллинистической культуры и </w:t>
            </w:r>
            <w:r w:rsidRPr="00F6798E">
              <w:rPr>
                <w:rFonts w:ascii="Times New Roman" w:eastAsia="Times New Roman" w:hAnsi="Times New Roman" w:cs="Times New Roman"/>
                <w:b/>
                <w:bCs/>
                <w:i/>
                <w:iCs/>
                <w:sz w:val="24"/>
                <w:szCs w:val="24"/>
              </w:rPr>
              <w:t>представлять её в форме простого плана, таблицы, схемы</w:t>
            </w:r>
            <w:r w:rsidRPr="00F6798E">
              <w:rPr>
                <w:rFonts w:ascii="Times New Roman" w:eastAsia="Times New Roman" w:hAnsi="Times New Roman" w:cs="Times New Roman"/>
                <w:sz w:val="24"/>
                <w:szCs w:val="24"/>
              </w:rPr>
              <w:t xml:space="preserve">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различных источников о событиях истории Древней Греции IV в. до н. э., эпохи эллинизма, о достижениях эллинистической культуры и </w:t>
            </w:r>
            <w:r w:rsidRPr="00F6798E">
              <w:rPr>
                <w:rFonts w:ascii="Times New Roman" w:eastAsia="Times New Roman" w:hAnsi="Times New Roman" w:cs="Times New Roman"/>
                <w:b/>
                <w:bCs/>
                <w:i/>
                <w:iCs/>
                <w:sz w:val="24"/>
                <w:szCs w:val="24"/>
              </w:rPr>
              <w:t>представлять её в форме презентации, инфографики, сложного плана</w:t>
            </w:r>
            <w:r w:rsidRPr="00F6798E">
              <w:rPr>
                <w:rFonts w:ascii="Times New Roman" w:eastAsia="Times New Roman" w:hAnsi="Times New Roman" w:cs="Times New Roman"/>
                <w:sz w:val="24"/>
                <w:szCs w:val="24"/>
              </w:rPr>
              <w:t xml:space="preserve">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Использовать полученные знания и умения </w:t>
            </w:r>
            <w:r w:rsidRPr="00F6798E">
              <w:rPr>
                <w:rFonts w:ascii="Times New Roman" w:eastAsia="Times New Roman" w:hAnsi="Times New Roman" w:cs="Times New Roman"/>
                <w:b/>
                <w:bCs/>
                <w:i/>
                <w:iCs/>
                <w:sz w:val="24"/>
                <w:szCs w:val="24"/>
              </w:rPr>
              <w:t>для разработки и публичного представления по собственному замыслу проектно-исследовательских работ</w:t>
            </w:r>
            <w:r w:rsidRPr="00F6798E">
              <w:rPr>
                <w:rFonts w:ascii="Times New Roman" w:eastAsia="Times New Roman" w:hAnsi="Times New Roman" w:cs="Times New Roman"/>
                <w:sz w:val="24"/>
                <w:szCs w:val="24"/>
              </w:rPr>
              <w:t>, посвященных событиям, процессам и явлениям истории Древней Греции IV в. до н. э. и эпохи эллинизма (М)</w:t>
            </w:r>
          </w:p>
        </w:tc>
        <w:tc>
          <w:tcPr>
            <w:tcW w:w="3678" w:type="dxa"/>
            <w:vMerge/>
          </w:tcPr>
          <w:p w:rsidR="003D33F2" w:rsidRPr="00F6798E" w:rsidRDefault="003D33F2">
            <w:pPr>
              <w:rPr>
                <w:sz w:val="24"/>
                <w:szCs w:val="24"/>
              </w:rPr>
            </w:pPr>
          </w:p>
        </w:tc>
      </w:tr>
      <w:tr w:rsidR="09B943F8" w:rsidTr="7AD84EBE">
        <w:trPr>
          <w:trHeight w:val="293"/>
        </w:trPr>
        <w:tc>
          <w:tcPr>
            <w:tcW w:w="15274" w:type="dxa"/>
            <w:gridSpan w:val="5"/>
          </w:tcPr>
          <w:p w:rsidR="09B943F8" w:rsidRPr="00F6798E" w:rsidRDefault="007D233A" w:rsidP="09B943F8">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(М) – метапредметные результаты. </w:t>
            </w:r>
            <w:r w:rsidRPr="00F6798E">
              <w:rPr>
                <w:rFonts w:ascii="Times New Roman" w:eastAsia="Times New Roman" w:hAnsi="Times New Roman" w:cs="Times New Roman"/>
                <w:b/>
                <w:i/>
                <w:sz w:val="24"/>
                <w:szCs w:val="24"/>
              </w:rPr>
              <w:t>Курсивом выделены универсальные учебные действия</w:t>
            </w:r>
          </w:p>
        </w:tc>
      </w:tr>
      <w:tr w:rsidR="3C2D647A" w:rsidTr="7AD84EBE">
        <w:trPr>
          <w:trHeight w:val="862"/>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3C2D647A" w:rsidRPr="00F6798E" w:rsidRDefault="3C2D647A" w:rsidP="00BB2E2A">
            <w:pPr>
              <w:pStyle w:val="a4"/>
              <w:numPr>
                <w:ilvl w:val="0"/>
                <w:numId w:val="64"/>
              </w:numPr>
              <w:rPr>
                <w:rFonts w:eastAsiaTheme="minorEastAsia"/>
                <w:color w:val="0563C1"/>
                <w:sz w:val="24"/>
                <w:szCs w:val="24"/>
                <w:u w:val="single"/>
              </w:rPr>
            </w:pPr>
            <w:r w:rsidRPr="00F6798E">
              <w:rPr>
                <w:rFonts w:ascii="Times New Roman" w:eastAsia="Times New Roman" w:hAnsi="Times New Roman" w:cs="Times New Roman"/>
                <w:sz w:val="24"/>
                <w:szCs w:val="24"/>
              </w:rPr>
              <w:t xml:space="preserve">Государственный музей изобразительных искусств им. А. С. Пушкина </w:t>
            </w:r>
            <w:hyperlink r:id="rId66">
              <w:r w:rsidRPr="00F6798E">
                <w:rPr>
                  <w:rStyle w:val="a5"/>
                  <w:rFonts w:ascii="Times New Roman" w:eastAsia="Times New Roman" w:hAnsi="Times New Roman" w:cs="Times New Roman"/>
                  <w:sz w:val="24"/>
                  <w:szCs w:val="24"/>
                </w:rPr>
                <w:t>https://www.pushkinmuseum.art/media/virtual/index.php?lang=ru</w:t>
              </w:r>
            </w:hyperlink>
          </w:p>
          <w:p w:rsidR="3C2D647A" w:rsidRPr="00F6798E" w:rsidRDefault="3C2D647A" w:rsidP="00BB2E2A">
            <w:pPr>
              <w:pStyle w:val="a4"/>
              <w:numPr>
                <w:ilvl w:val="0"/>
                <w:numId w:val="64"/>
              </w:numPr>
              <w:rPr>
                <w:rFonts w:eastAsiaTheme="minorEastAsia"/>
                <w:color w:val="0563C1"/>
                <w:sz w:val="24"/>
                <w:szCs w:val="24"/>
                <w:u w:val="single"/>
              </w:rPr>
            </w:pPr>
            <w:r w:rsidRPr="00F6798E">
              <w:rPr>
                <w:rFonts w:ascii="Times New Roman" w:eastAsia="Times New Roman" w:hAnsi="Times New Roman" w:cs="Times New Roman"/>
                <w:sz w:val="24"/>
                <w:szCs w:val="24"/>
              </w:rPr>
              <w:t xml:space="preserve">Государственный Эрмитаж </w:t>
            </w:r>
            <w:hyperlink r:id="rId67">
              <w:r w:rsidRPr="00F6798E">
                <w:rPr>
                  <w:rStyle w:val="a5"/>
                  <w:rFonts w:ascii="Times New Roman" w:eastAsia="Times New Roman" w:hAnsi="Times New Roman" w:cs="Times New Roman"/>
                  <w:sz w:val="24"/>
                  <w:szCs w:val="24"/>
                </w:rPr>
                <w:t>https://www.hermitagemuseum.org/wps/portal/hermitage/panorama?lng=ru</w:t>
              </w:r>
            </w:hyperlink>
          </w:p>
        </w:tc>
      </w:tr>
      <w:tr w:rsidR="3C2D647A" w:rsidTr="7AD84EBE">
        <w:trPr>
          <w:trHeight w:val="586"/>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Цифровые ресурсы МЭШ</w:t>
            </w:r>
          </w:p>
          <w:p w:rsidR="3C2D647A" w:rsidRPr="00F6798E"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F6798E" w:rsidRDefault="3C2D647A" w:rsidP="00BB2E2A">
            <w:pPr>
              <w:pStyle w:val="a4"/>
              <w:numPr>
                <w:ilvl w:val="0"/>
                <w:numId w:val="47"/>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Сценарий темы «Македонские завоевания»: </w:t>
            </w:r>
            <w:hyperlink r:id="rId68">
              <w:r w:rsidRPr="00F6798E">
                <w:rPr>
                  <w:rStyle w:val="a5"/>
                  <w:rFonts w:ascii="Times New Roman" w:eastAsia="Times New Roman" w:hAnsi="Times New Roman" w:cs="Times New Roman"/>
                  <w:sz w:val="24"/>
                  <w:szCs w:val="24"/>
                </w:rPr>
                <w:t>https://uchebnik.mos.ru/material_view/lesson_templates/2326755</w:t>
              </w:r>
            </w:hyperlink>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2326755</w:t>
            </w:r>
          </w:p>
          <w:p w:rsidR="3C2D647A" w:rsidRPr="00F6798E" w:rsidRDefault="3C2D647A" w:rsidP="00BB2E2A">
            <w:pPr>
              <w:pStyle w:val="a4"/>
              <w:numPr>
                <w:ilvl w:val="0"/>
                <w:numId w:val="47"/>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Сценарий урока «Города Греции подчиняются Македонии»: </w:t>
            </w:r>
            <w:hyperlink r:id="rId69">
              <w:r w:rsidRPr="00F6798E">
                <w:rPr>
                  <w:rStyle w:val="a5"/>
                  <w:rFonts w:ascii="Times New Roman" w:eastAsia="Times New Roman" w:hAnsi="Times New Roman" w:cs="Times New Roman"/>
                  <w:sz w:val="24"/>
                  <w:szCs w:val="24"/>
                </w:rPr>
                <w:t>https://uchebnik.mos.ru/material_view/lesson_templates/928109</w:t>
              </w:r>
            </w:hyperlink>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928109</w:t>
            </w:r>
          </w:p>
          <w:p w:rsidR="3C2D647A" w:rsidRPr="00F6798E" w:rsidRDefault="3C2D647A" w:rsidP="00BB2E2A">
            <w:pPr>
              <w:pStyle w:val="a4"/>
              <w:numPr>
                <w:ilvl w:val="0"/>
                <w:numId w:val="47"/>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Сценарий урока «Поход Александра Македонского на Восток»: </w:t>
            </w:r>
            <w:hyperlink r:id="rId70">
              <w:r w:rsidRPr="00F6798E">
                <w:rPr>
                  <w:rStyle w:val="a5"/>
                  <w:rFonts w:ascii="Times New Roman" w:eastAsia="Times New Roman" w:hAnsi="Times New Roman" w:cs="Times New Roman"/>
                  <w:sz w:val="24"/>
                  <w:szCs w:val="24"/>
                </w:rPr>
                <w:t>https://uchebnik.mos.ru/material_view/lesson_templates/636247</w:t>
              </w:r>
            </w:hyperlink>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636247</w:t>
            </w:r>
          </w:p>
        </w:tc>
      </w:tr>
      <w:tr w:rsidR="3C2D647A" w:rsidTr="7AD84EBE">
        <w:trPr>
          <w:trHeight w:val="569"/>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Оценочные процедуры</w:t>
            </w:r>
          </w:p>
          <w:p w:rsidR="3C2D647A" w:rsidRPr="00F6798E"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F6798E" w:rsidRDefault="1B48395C" w:rsidP="7AD84EBE">
            <w:pPr>
              <w:jc w:val="both"/>
              <w:rPr>
                <w:rFonts w:ascii="Times New Roman" w:eastAsia="Times New Roman" w:hAnsi="Times New Roman" w:cs="Times New Roman"/>
                <w:sz w:val="24"/>
                <w:szCs w:val="24"/>
              </w:rPr>
            </w:pPr>
            <w:r w:rsidRPr="7AD84EBE">
              <w:rPr>
                <w:rFonts w:ascii="Times New Roman" w:eastAsia="Times New Roman" w:hAnsi="Times New Roman" w:cs="Times New Roman"/>
                <w:sz w:val="24"/>
                <w:szCs w:val="24"/>
              </w:rPr>
              <w:t xml:space="preserve">Рекомендуемые формы контроля: работа с картой, опрос, доклад, исследовательская работа, проект(например, </w:t>
            </w:r>
            <w:r w:rsidR="7AD84EBE" w:rsidRPr="7AD84EBE">
              <w:rPr>
                <w:rFonts w:ascii="Times New Roman" w:eastAsia="Times New Roman" w:hAnsi="Times New Roman" w:cs="Times New Roman"/>
                <w:sz w:val="24"/>
                <w:szCs w:val="24"/>
              </w:rPr>
              <w:t>«Эпоха Эллинизма», «Походы Александра Македонского»)</w:t>
            </w:r>
            <w:r w:rsidRPr="7AD84EBE">
              <w:rPr>
                <w:rFonts w:ascii="Times New Roman" w:eastAsia="Times New Roman" w:hAnsi="Times New Roman" w:cs="Times New Roman"/>
                <w:sz w:val="24"/>
                <w:szCs w:val="24"/>
              </w:rPr>
              <w:t xml:space="preserve">, тест «Македонские завоевания», устный ответ, терминологический диктант </w:t>
            </w:r>
            <w:r w:rsidR="7AD84EBE" w:rsidRPr="7AD84EBE">
              <w:rPr>
                <w:rFonts w:ascii="Times New Roman" w:eastAsia="Times New Roman" w:hAnsi="Times New Roman" w:cs="Times New Roman"/>
                <w:sz w:val="24"/>
                <w:szCs w:val="24"/>
              </w:rPr>
              <w:t>(не менее 5 ключевых понятий темы).</w:t>
            </w:r>
          </w:p>
        </w:tc>
      </w:tr>
    </w:tbl>
    <w:p w:rsidR="3C2D647A" w:rsidRDefault="3C2D647A" w:rsidP="3C2D647A"/>
    <w:p w:rsidR="008618FF" w:rsidRDefault="008618FF" w:rsidP="3C2D647A"/>
    <w:p w:rsidR="008618FF" w:rsidRDefault="008618FF" w:rsidP="3C2D647A"/>
    <w:p w:rsidR="008618FF" w:rsidRDefault="008618FF" w:rsidP="3C2D647A"/>
    <w:tbl>
      <w:tblPr>
        <w:tblStyle w:val="a3"/>
        <w:tblW w:w="0" w:type="auto"/>
        <w:tblLook w:val="04A0"/>
      </w:tblPr>
      <w:tblGrid>
        <w:gridCol w:w="3390"/>
        <w:gridCol w:w="566"/>
        <w:gridCol w:w="3820"/>
        <w:gridCol w:w="3820"/>
        <w:gridCol w:w="3678"/>
      </w:tblGrid>
      <w:tr w:rsidR="3C2D647A" w:rsidTr="7AD84EBE">
        <w:trPr>
          <w:trHeight w:val="569"/>
        </w:trPr>
        <w:tc>
          <w:tcPr>
            <w:tcW w:w="15274" w:type="dxa"/>
            <w:gridSpan w:val="5"/>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Тема </w:t>
            </w:r>
          </w:p>
          <w:p w:rsidR="3C2D647A" w:rsidRPr="00F6798E" w:rsidRDefault="7612586C" w:rsidP="1CB75D87">
            <w:pPr>
              <w:pStyle w:val="1"/>
              <w:outlineLvl w:val="0"/>
              <w:rPr>
                <w:sz w:val="24"/>
                <w:szCs w:val="24"/>
              </w:rPr>
            </w:pPr>
            <w:bookmarkStart w:id="11" w:name="_Toc107326639"/>
            <w:r w:rsidRPr="00F6798E">
              <w:rPr>
                <w:sz w:val="24"/>
                <w:szCs w:val="24"/>
              </w:rPr>
              <w:t>Древний Рим</w:t>
            </w:r>
            <w:bookmarkEnd w:id="11"/>
          </w:p>
        </w:tc>
      </w:tr>
      <w:tr w:rsidR="3C2D647A" w:rsidTr="7AD84EBE">
        <w:trPr>
          <w:trHeight w:val="586"/>
        </w:trPr>
        <w:tc>
          <w:tcPr>
            <w:tcW w:w="15274" w:type="dxa"/>
            <w:gridSpan w:val="5"/>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3C2D647A" w:rsidRPr="00F6798E" w:rsidRDefault="3C2D647A" w:rsidP="3C2D647A">
            <w:pPr>
              <w:spacing w:line="257" w:lineRule="auto"/>
              <w:jc w:val="center"/>
              <w:rPr>
                <w:sz w:val="24"/>
                <w:szCs w:val="24"/>
              </w:rPr>
            </w:pPr>
            <w:r w:rsidRPr="00F6798E">
              <w:rPr>
                <w:rFonts w:ascii="Times New Roman" w:eastAsia="Times New Roman" w:hAnsi="Times New Roman" w:cs="Times New Roman"/>
                <w:sz w:val="24"/>
                <w:szCs w:val="24"/>
              </w:rPr>
              <w:t>Древняя Италия. Основание Рима. Римская республика</w:t>
            </w:r>
            <w:r w:rsidRPr="00F6798E">
              <w:rPr>
                <w:rFonts w:ascii="Calibri" w:eastAsia="Calibri" w:hAnsi="Calibri" w:cs="Calibri"/>
                <w:sz w:val="24"/>
                <w:szCs w:val="24"/>
              </w:rPr>
              <w:t>.</w:t>
            </w:r>
          </w:p>
        </w:tc>
      </w:tr>
      <w:tr w:rsidR="3C2D647A" w:rsidTr="7AD84EBE">
        <w:trPr>
          <w:trHeight w:val="293"/>
        </w:trPr>
        <w:tc>
          <w:tcPr>
            <w:tcW w:w="11596" w:type="dxa"/>
            <w:gridSpan w:val="4"/>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3C2D647A" w:rsidTr="7AD84EBE">
        <w:trPr>
          <w:trHeight w:val="276"/>
        </w:trPr>
        <w:tc>
          <w:tcPr>
            <w:tcW w:w="3956" w:type="dxa"/>
            <w:gridSpan w:val="2"/>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Объяснять смысл понятий «этруски», «весталка», «патриции», «плебеи», «сенат», «консулы», «народные трибуны», «вето», «Марсово поле», «форум», «республика»</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понятия по теме «Древний Рим» при выполнении учебных заданий или решении практических задач</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знание понятий по теме «Древний Рим» для понимания и анализа информации исторических текстов по истории Древнего Рима</w:t>
            </w:r>
          </w:p>
        </w:tc>
        <w:tc>
          <w:tcPr>
            <w:tcW w:w="3678" w:type="dxa"/>
            <w:vMerge w:val="restart"/>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1. Понимать роль различных социальных институтов в жизни человека – жителя Древнего Рима </w:t>
            </w:r>
            <w:r w:rsidR="000C5C9C" w:rsidRPr="00F6798E">
              <w:rPr>
                <w:rFonts w:ascii="Times New Roman" w:eastAsia="Times New Roman" w:hAnsi="Times New Roman" w:cs="Times New Roman"/>
                <w:sz w:val="24"/>
                <w:szCs w:val="24"/>
              </w:rPr>
              <w:t>VIII–IV</w:t>
            </w:r>
            <w:r w:rsidRPr="00F6798E">
              <w:rPr>
                <w:rFonts w:ascii="Times New Roman" w:eastAsia="Times New Roman" w:hAnsi="Times New Roman" w:cs="Times New Roman"/>
                <w:sz w:val="24"/>
                <w:szCs w:val="24"/>
              </w:rPr>
              <w:t xml:space="preserve"> вв. до н. э.</w:t>
            </w:r>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2. 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истории Древнего Рима </w:t>
            </w:r>
            <w:r w:rsidR="000C5C9C" w:rsidRPr="00F6798E">
              <w:rPr>
                <w:rFonts w:ascii="Times New Roman" w:eastAsia="Times New Roman" w:hAnsi="Times New Roman" w:cs="Times New Roman"/>
                <w:sz w:val="24"/>
                <w:szCs w:val="24"/>
              </w:rPr>
              <w:t>VIII–IV</w:t>
            </w:r>
            <w:r w:rsidRPr="00F6798E">
              <w:rPr>
                <w:rFonts w:ascii="Times New Roman" w:eastAsia="Times New Roman" w:hAnsi="Times New Roman" w:cs="Times New Roman"/>
                <w:sz w:val="24"/>
                <w:szCs w:val="24"/>
              </w:rPr>
              <w:t xml:space="preserve"> вв. до н. э.</w:t>
            </w:r>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3. Уметь анализировать и выявлять взаимосвязи природы, общества и экономики при изучении истории Древнего Рима </w:t>
            </w:r>
            <w:r w:rsidR="000C5C9C" w:rsidRPr="00F6798E">
              <w:rPr>
                <w:rFonts w:ascii="Times New Roman" w:eastAsia="Times New Roman" w:hAnsi="Times New Roman" w:cs="Times New Roman"/>
                <w:sz w:val="24"/>
                <w:szCs w:val="24"/>
              </w:rPr>
              <w:t>VIII–IV</w:t>
            </w:r>
            <w:r w:rsidRPr="00F6798E">
              <w:rPr>
                <w:rFonts w:ascii="Times New Roman" w:eastAsia="Times New Roman" w:hAnsi="Times New Roman" w:cs="Times New Roman"/>
                <w:sz w:val="24"/>
                <w:szCs w:val="24"/>
              </w:rPr>
              <w:t xml:space="preserve"> вв. до н. э.</w:t>
            </w:r>
          </w:p>
          <w:p w:rsidR="3C2D647A" w:rsidRPr="00F6798E" w:rsidRDefault="3C2D647A" w:rsidP="1CB75D87">
            <w:pPr>
              <w:spacing w:line="259"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изучении истории Древнего Рима </w:t>
            </w:r>
            <w:r w:rsidR="00521B62" w:rsidRPr="00F6798E">
              <w:rPr>
                <w:rFonts w:ascii="Times New Roman" w:eastAsia="Times New Roman" w:hAnsi="Times New Roman" w:cs="Times New Roman"/>
                <w:sz w:val="24"/>
                <w:szCs w:val="24"/>
              </w:rPr>
              <w:t>VIII–IV</w:t>
            </w:r>
            <w:r w:rsidRPr="00F6798E">
              <w:rPr>
                <w:rFonts w:ascii="Times New Roman" w:eastAsia="Times New Roman" w:hAnsi="Times New Roman" w:cs="Times New Roman"/>
                <w:sz w:val="24"/>
                <w:szCs w:val="24"/>
              </w:rPr>
              <w:t xml:space="preserve"> вв. до н. э.</w:t>
            </w:r>
          </w:p>
          <w:p w:rsidR="3C2D647A" w:rsidRPr="00F6798E" w:rsidRDefault="3C2D647A" w:rsidP="1CB75D87">
            <w:pPr>
              <w:spacing w:line="259"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Овладеть основными навыками исследовательской деятельности, сформировать установку на осмысление опыта, наблюдений, поступков исторических деятелей Древнего Рима </w:t>
            </w:r>
            <w:r w:rsidR="00521B62" w:rsidRPr="00F6798E">
              <w:rPr>
                <w:rFonts w:ascii="Times New Roman" w:eastAsia="Times New Roman" w:hAnsi="Times New Roman" w:cs="Times New Roman"/>
                <w:sz w:val="24"/>
                <w:szCs w:val="24"/>
              </w:rPr>
              <w:t>VIII–IV</w:t>
            </w:r>
            <w:r w:rsidRPr="00F6798E">
              <w:rPr>
                <w:rFonts w:ascii="Times New Roman" w:eastAsia="Times New Roman" w:hAnsi="Times New Roman" w:cs="Times New Roman"/>
                <w:sz w:val="24"/>
                <w:szCs w:val="24"/>
              </w:rPr>
              <w:t xml:space="preserve"> вв. до н. э.</w:t>
            </w:r>
          </w:p>
          <w:p w:rsidR="3C2D647A" w:rsidRPr="00F6798E" w:rsidRDefault="1CB75D87"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6. Понимать ценности мирового искусства, роль этнических культурных традиций и народного творчества при изучении и</w:t>
            </w:r>
            <w:r w:rsidR="3C2D647A" w:rsidRPr="00F6798E">
              <w:rPr>
                <w:rFonts w:ascii="Times New Roman" w:eastAsia="Times New Roman" w:hAnsi="Times New Roman" w:cs="Times New Roman"/>
                <w:sz w:val="24"/>
                <w:szCs w:val="24"/>
              </w:rPr>
              <w:t xml:space="preserve">стории Древнего Рима </w:t>
            </w:r>
            <w:r w:rsidR="00521B62" w:rsidRPr="00F6798E">
              <w:rPr>
                <w:rFonts w:ascii="Times New Roman" w:eastAsia="Times New Roman" w:hAnsi="Times New Roman" w:cs="Times New Roman"/>
                <w:sz w:val="24"/>
                <w:szCs w:val="24"/>
              </w:rPr>
              <w:t>VIII–IV</w:t>
            </w:r>
            <w:r w:rsidR="3C2D647A" w:rsidRPr="00F6798E">
              <w:rPr>
                <w:rFonts w:ascii="Times New Roman" w:eastAsia="Times New Roman" w:hAnsi="Times New Roman" w:cs="Times New Roman"/>
                <w:sz w:val="24"/>
                <w:szCs w:val="24"/>
              </w:rPr>
              <w:t xml:space="preserve"> вв. до н. э.</w:t>
            </w:r>
          </w:p>
          <w:p w:rsidR="3C2D647A" w:rsidRPr="00F6798E" w:rsidRDefault="3C2D647A" w:rsidP="3C2D647A">
            <w:pPr>
              <w:jc w:val="center"/>
              <w:rPr>
                <w:rFonts w:ascii="Times New Roman" w:eastAsia="Times New Roman" w:hAnsi="Times New Roman" w:cs="Times New Roman"/>
                <w:sz w:val="24"/>
                <w:szCs w:val="24"/>
              </w:rPr>
            </w:pPr>
          </w:p>
        </w:tc>
      </w:tr>
      <w:tr w:rsidR="3C2D647A" w:rsidTr="7AD84EBE">
        <w:trPr>
          <w:trHeight w:val="276"/>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Соотносить с эпохой Древнего мира события: основание Рима, установление республики в Риме, нашествие галлов на Рим, определять их длительность и последовательность</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Синхронизировать и сравнивать события истории Древнего Рима с событиями истории других государств Древнего мира</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Устанавливать взаимосвязь между историческими событиями в различных государствах Древней Греции, Древнего Востока, Древнего Рима</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3.Извлекать информацию из учебного текста и на её основании делать выводы о событиях, исторических деятелях, явлениях, процессах истории Древнего Рима </w:t>
            </w:r>
            <w:r w:rsidR="00521B62" w:rsidRPr="00F6798E">
              <w:rPr>
                <w:rFonts w:ascii="Times New Roman" w:eastAsia="Times New Roman" w:hAnsi="Times New Roman" w:cs="Times New Roman"/>
                <w:sz w:val="24"/>
                <w:szCs w:val="24"/>
              </w:rPr>
              <w:t>VIII–IV</w:t>
            </w:r>
            <w:r w:rsidRPr="00F6798E">
              <w:rPr>
                <w:rFonts w:ascii="Times New Roman" w:eastAsia="Times New Roman" w:hAnsi="Times New Roman" w:cs="Times New Roman"/>
                <w:sz w:val="24"/>
                <w:szCs w:val="24"/>
              </w:rPr>
              <w:t xml:space="preserve"> вв. до н. э.</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3. Делать выводы о событиях, исторических деятелях, явлениях, процессах, связанных с историей Древнего Рима </w:t>
            </w:r>
            <w:r w:rsidR="00521B62" w:rsidRPr="00F6798E">
              <w:rPr>
                <w:rFonts w:ascii="Times New Roman" w:eastAsia="Times New Roman" w:hAnsi="Times New Roman" w:cs="Times New Roman"/>
                <w:sz w:val="24"/>
                <w:szCs w:val="24"/>
              </w:rPr>
              <w:t>VIII–IV</w:t>
            </w:r>
            <w:r w:rsidRPr="00F6798E">
              <w:rPr>
                <w:rFonts w:ascii="Times New Roman" w:eastAsia="Times New Roman" w:hAnsi="Times New Roman" w:cs="Times New Roman"/>
                <w:sz w:val="24"/>
                <w:szCs w:val="24"/>
              </w:rPr>
              <w:t xml:space="preserve"> вв. до н. э., о причинах и последствиях исторических событий, используя </w:t>
            </w:r>
            <w:r w:rsidRPr="00F6798E">
              <w:rPr>
                <w:rFonts w:ascii="Times New Roman" w:eastAsia="Times New Roman" w:hAnsi="Times New Roman" w:cs="Times New Roman"/>
                <w:sz w:val="24"/>
                <w:szCs w:val="24"/>
              </w:rPr>
              <w:lastRenderedPageBreak/>
              <w:t>информацию из исторических источников и литературы</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3. </w:t>
            </w:r>
            <w:r w:rsidRPr="00F6798E">
              <w:rPr>
                <w:rFonts w:ascii="Times New Roman" w:eastAsia="Times New Roman" w:hAnsi="Times New Roman" w:cs="Times New Roman"/>
                <w:b/>
                <w:bCs/>
                <w:i/>
                <w:iCs/>
                <w:sz w:val="24"/>
                <w:szCs w:val="24"/>
              </w:rPr>
              <w:t xml:space="preserve">Выдвигать гипотезы </w:t>
            </w:r>
            <w:r w:rsidRPr="00F6798E">
              <w:rPr>
                <w:rFonts w:ascii="Times New Roman" w:eastAsia="Times New Roman" w:hAnsi="Times New Roman" w:cs="Times New Roman"/>
                <w:sz w:val="24"/>
                <w:szCs w:val="24"/>
              </w:rPr>
              <w:t xml:space="preserve">о событиях, явлениях, процессах истории Древнего Рима </w:t>
            </w:r>
            <w:r w:rsidR="00521B62" w:rsidRPr="00F6798E">
              <w:rPr>
                <w:rFonts w:ascii="Times New Roman" w:eastAsia="Times New Roman" w:hAnsi="Times New Roman" w:cs="Times New Roman"/>
                <w:sz w:val="24"/>
                <w:szCs w:val="24"/>
              </w:rPr>
              <w:t>VIII–IV</w:t>
            </w:r>
            <w:r w:rsidRPr="00F6798E">
              <w:rPr>
                <w:rFonts w:ascii="Times New Roman" w:eastAsia="Times New Roman" w:hAnsi="Times New Roman" w:cs="Times New Roman"/>
                <w:sz w:val="24"/>
                <w:szCs w:val="24"/>
              </w:rPr>
              <w:t xml:space="preserve"> вв. до н. э. и </w:t>
            </w:r>
            <w:r w:rsidRPr="00F6798E">
              <w:rPr>
                <w:rFonts w:ascii="Times New Roman" w:eastAsia="Times New Roman" w:hAnsi="Times New Roman" w:cs="Times New Roman"/>
                <w:b/>
                <w:bCs/>
                <w:i/>
                <w:iCs/>
                <w:sz w:val="24"/>
                <w:szCs w:val="24"/>
              </w:rPr>
              <w:t>осуществлять их проверку</w:t>
            </w:r>
            <w:r w:rsidRPr="00F6798E">
              <w:rPr>
                <w:rFonts w:ascii="Times New Roman" w:eastAsia="Times New Roman" w:hAnsi="Times New Roman" w:cs="Times New Roman"/>
                <w:sz w:val="24"/>
                <w:szCs w:val="24"/>
              </w:rPr>
              <w:t xml:space="preserve"> на основе дополнительной информации из </w:t>
            </w:r>
            <w:r w:rsidRPr="00F6798E">
              <w:rPr>
                <w:rFonts w:ascii="Times New Roman" w:eastAsia="Times New Roman" w:hAnsi="Times New Roman" w:cs="Times New Roman"/>
                <w:sz w:val="24"/>
                <w:szCs w:val="24"/>
              </w:rPr>
              <w:lastRenderedPageBreak/>
              <w:t>исторических источников и литературы (М)</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4. Находить в учебных материалах информацию о событиях, процессах, явлениях истории Древнего Рима </w:t>
            </w:r>
            <w:r w:rsidR="00521B62" w:rsidRPr="00F6798E">
              <w:rPr>
                <w:rFonts w:ascii="Times New Roman" w:eastAsia="Times New Roman" w:hAnsi="Times New Roman" w:cs="Times New Roman"/>
                <w:sz w:val="24"/>
                <w:szCs w:val="24"/>
              </w:rPr>
              <w:t>VIII–IV</w:t>
            </w:r>
            <w:r w:rsidRPr="00F6798E">
              <w:rPr>
                <w:rFonts w:ascii="Times New Roman" w:eastAsia="Times New Roman" w:hAnsi="Times New Roman" w:cs="Times New Roman"/>
                <w:sz w:val="24"/>
                <w:szCs w:val="24"/>
              </w:rPr>
              <w:t xml:space="preserve"> вв. до н. э., религии и культуре, представленную в явном виде, и использовать её для выполнения учебных заданий по образцу</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 xml:space="preserve">Анализировать </w:t>
            </w:r>
            <w:r w:rsidRPr="00F6798E">
              <w:rPr>
                <w:rFonts w:ascii="Times New Roman" w:eastAsia="Times New Roman" w:hAnsi="Times New Roman" w:cs="Times New Roman"/>
                <w:sz w:val="24"/>
                <w:szCs w:val="24"/>
              </w:rPr>
              <w:t xml:space="preserve">и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источников и литературы </w:t>
            </w:r>
            <w:r w:rsidRPr="00F6798E">
              <w:rPr>
                <w:rFonts w:ascii="Times New Roman" w:eastAsia="Times New Roman" w:hAnsi="Times New Roman" w:cs="Times New Roman"/>
                <w:b/>
                <w:bCs/>
                <w:i/>
                <w:iCs/>
                <w:sz w:val="24"/>
                <w:szCs w:val="24"/>
              </w:rPr>
              <w:t>для формирования собственной позиции</w:t>
            </w:r>
            <w:r w:rsidRPr="00F6798E">
              <w:rPr>
                <w:rFonts w:ascii="Times New Roman" w:eastAsia="Times New Roman" w:hAnsi="Times New Roman" w:cs="Times New Roman"/>
                <w:sz w:val="24"/>
                <w:szCs w:val="24"/>
              </w:rPr>
              <w:t xml:space="preserve"> по отношению к событиям истории Древнего Рима </w:t>
            </w:r>
            <w:r w:rsidR="00521B62" w:rsidRPr="00F6798E">
              <w:rPr>
                <w:rFonts w:ascii="Times New Roman" w:eastAsia="Times New Roman" w:hAnsi="Times New Roman" w:cs="Times New Roman"/>
                <w:sz w:val="24"/>
                <w:szCs w:val="24"/>
              </w:rPr>
              <w:t>VIII–IV</w:t>
            </w:r>
            <w:r w:rsidRPr="00F6798E">
              <w:rPr>
                <w:rFonts w:ascii="Times New Roman" w:eastAsia="Times New Roman" w:hAnsi="Times New Roman" w:cs="Times New Roman"/>
                <w:sz w:val="24"/>
                <w:szCs w:val="24"/>
              </w:rPr>
              <w:t xml:space="preserve"> вв. до н. э., аргументировать и защищать её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Подбирать аргументы для подтверждения/опровержения различных точек зрения</w:t>
            </w:r>
            <w:r w:rsidRPr="00F6798E">
              <w:rPr>
                <w:rFonts w:ascii="Times New Roman" w:eastAsia="Times New Roman" w:hAnsi="Times New Roman" w:cs="Times New Roman"/>
                <w:sz w:val="24"/>
                <w:szCs w:val="24"/>
              </w:rPr>
              <w:t xml:space="preserve"> на события, процессы, явления истории Древнего Рима </w:t>
            </w:r>
            <w:r w:rsidR="00521B62" w:rsidRPr="00F6798E">
              <w:rPr>
                <w:rFonts w:ascii="Times New Roman" w:eastAsia="Times New Roman" w:hAnsi="Times New Roman" w:cs="Times New Roman"/>
                <w:sz w:val="24"/>
                <w:szCs w:val="24"/>
              </w:rPr>
              <w:t>VIII–IV</w:t>
            </w:r>
            <w:r w:rsidRPr="00F6798E">
              <w:rPr>
                <w:rFonts w:ascii="Times New Roman" w:eastAsia="Times New Roman" w:hAnsi="Times New Roman" w:cs="Times New Roman"/>
                <w:sz w:val="24"/>
                <w:szCs w:val="24"/>
              </w:rPr>
              <w:t xml:space="preserve"> вв. до н. э. (М)</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5. Описывать по предложенному плану деятельность исторических личностей: Ромула, Тарквиния Гордого</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Давать оценку деятельности</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Ромула, Тарквиния Гордого по различным критериям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Сравнивать деятельность</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Ромула, Тарквиния Гордого </w:t>
            </w:r>
            <w:r w:rsidRPr="00F6798E">
              <w:rPr>
                <w:rFonts w:ascii="Times New Roman" w:eastAsia="Times New Roman" w:hAnsi="Times New Roman" w:cs="Times New Roman"/>
                <w:b/>
                <w:bCs/>
                <w:i/>
                <w:iCs/>
                <w:sz w:val="24"/>
                <w:szCs w:val="24"/>
              </w:rPr>
              <w:t>по нескольким критериям</w:t>
            </w:r>
            <w:r w:rsidRPr="00F6798E">
              <w:rPr>
                <w:rFonts w:ascii="Times New Roman" w:eastAsia="Times New Roman" w:hAnsi="Times New Roman" w:cs="Times New Roman"/>
                <w:sz w:val="24"/>
                <w:szCs w:val="24"/>
              </w:rPr>
              <w:t xml:space="preserve"> (М)</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6. Распознавать по словесному описанию и показывать на исторической карте объекты,</w:t>
            </w:r>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извлекать из исторической карты и её легенды информацию о событиях истории Древнего Рима </w:t>
            </w:r>
            <w:r w:rsidR="00521B62" w:rsidRPr="00F6798E">
              <w:rPr>
                <w:rFonts w:ascii="Times New Roman" w:eastAsia="Times New Roman" w:hAnsi="Times New Roman" w:cs="Times New Roman"/>
                <w:sz w:val="24"/>
                <w:szCs w:val="24"/>
              </w:rPr>
              <w:t>VIII–IV</w:t>
            </w:r>
            <w:r w:rsidRPr="00F6798E">
              <w:rPr>
                <w:rFonts w:ascii="Times New Roman" w:eastAsia="Times New Roman" w:hAnsi="Times New Roman" w:cs="Times New Roman"/>
                <w:sz w:val="24"/>
                <w:szCs w:val="24"/>
              </w:rPr>
              <w:t xml:space="preserve"> вв. до н. э., представленную в явном виде</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С помощью адаптированных исторических источников и учебных текстов </w:t>
            </w:r>
            <w:r w:rsidRPr="00F6798E">
              <w:rPr>
                <w:rFonts w:ascii="Times New Roman" w:eastAsia="Times New Roman" w:hAnsi="Times New Roman" w:cs="Times New Roman"/>
                <w:b/>
                <w:bCs/>
                <w:i/>
                <w:iCs/>
                <w:sz w:val="24"/>
                <w:szCs w:val="24"/>
              </w:rPr>
              <w:t>выявлять взаимосвязь информации</w:t>
            </w:r>
            <w:r w:rsidRPr="00F6798E">
              <w:rPr>
                <w:rFonts w:ascii="Times New Roman" w:eastAsia="Times New Roman" w:hAnsi="Times New Roman" w:cs="Times New Roman"/>
                <w:sz w:val="24"/>
                <w:szCs w:val="24"/>
              </w:rPr>
              <w:t xml:space="preserve"> о событиях истории Древнего Рима </w:t>
            </w:r>
            <w:r w:rsidR="00521B62" w:rsidRPr="00F6798E">
              <w:rPr>
                <w:rFonts w:ascii="Times New Roman" w:eastAsia="Times New Roman" w:hAnsi="Times New Roman" w:cs="Times New Roman"/>
                <w:sz w:val="24"/>
                <w:szCs w:val="24"/>
              </w:rPr>
              <w:t>VIII–IV</w:t>
            </w:r>
            <w:r w:rsidRPr="00F6798E">
              <w:rPr>
                <w:rFonts w:ascii="Times New Roman" w:eastAsia="Times New Roman" w:hAnsi="Times New Roman" w:cs="Times New Roman"/>
                <w:sz w:val="24"/>
                <w:szCs w:val="24"/>
              </w:rPr>
              <w:t xml:space="preserve"> вв. до н. э. </w:t>
            </w:r>
            <w:r w:rsidRPr="00F6798E">
              <w:rPr>
                <w:rFonts w:ascii="Times New Roman" w:eastAsia="Times New Roman" w:hAnsi="Times New Roman" w:cs="Times New Roman"/>
                <w:b/>
                <w:bCs/>
                <w:i/>
                <w:iCs/>
                <w:sz w:val="24"/>
                <w:szCs w:val="24"/>
              </w:rPr>
              <w:t>с данными исторической карты</w:t>
            </w:r>
            <w:r w:rsidRPr="00F6798E">
              <w:rPr>
                <w:rFonts w:ascii="Times New Roman" w:eastAsia="Times New Roman" w:hAnsi="Times New Roman" w:cs="Times New Roman"/>
                <w:sz w:val="24"/>
                <w:szCs w:val="24"/>
              </w:rPr>
              <w:t xml:space="preserve">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w:t>
            </w:r>
            <w:r w:rsidRPr="00F6798E">
              <w:rPr>
                <w:rFonts w:ascii="Times New Roman" w:eastAsia="Times New Roman" w:hAnsi="Times New Roman" w:cs="Times New Roman"/>
                <w:b/>
                <w:bCs/>
                <w:i/>
                <w:iCs/>
                <w:sz w:val="24"/>
                <w:szCs w:val="24"/>
              </w:rPr>
              <w:t>Давать оценку</w:t>
            </w:r>
            <w:r w:rsidRPr="00F6798E">
              <w:rPr>
                <w:rFonts w:ascii="Times New Roman" w:eastAsia="Times New Roman" w:hAnsi="Times New Roman" w:cs="Times New Roman"/>
                <w:sz w:val="24"/>
                <w:szCs w:val="24"/>
              </w:rPr>
              <w:t xml:space="preserve"> событиям истории Древнего Рима </w:t>
            </w:r>
            <w:r w:rsidR="00521B62" w:rsidRPr="00F6798E">
              <w:rPr>
                <w:rFonts w:ascii="Times New Roman" w:eastAsia="Times New Roman" w:hAnsi="Times New Roman" w:cs="Times New Roman"/>
                <w:sz w:val="24"/>
                <w:szCs w:val="24"/>
              </w:rPr>
              <w:t>VIII–IV</w:t>
            </w:r>
            <w:r w:rsidRPr="00F6798E">
              <w:rPr>
                <w:rFonts w:ascii="Times New Roman" w:eastAsia="Times New Roman" w:hAnsi="Times New Roman" w:cs="Times New Roman"/>
                <w:sz w:val="24"/>
                <w:szCs w:val="24"/>
              </w:rPr>
              <w:t xml:space="preserve"> вв. до н. э. </w:t>
            </w:r>
            <w:r w:rsidRPr="00F6798E">
              <w:rPr>
                <w:rFonts w:ascii="Times New Roman" w:eastAsia="Times New Roman" w:hAnsi="Times New Roman" w:cs="Times New Roman"/>
                <w:b/>
                <w:bCs/>
                <w:i/>
                <w:iCs/>
                <w:sz w:val="24"/>
                <w:szCs w:val="24"/>
              </w:rPr>
              <w:t xml:space="preserve">на основе анализа данных </w:t>
            </w:r>
            <w:r w:rsidRPr="00F6798E">
              <w:rPr>
                <w:rFonts w:ascii="Times New Roman" w:eastAsia="Times New Roman" w:hAnsi="Times New Roman" w:cs="Times New Roman"/>
                <w:sz w:val="24"/>
                <w:szCs w:val="24"/>
              </w:rPr>
              <w:t>исторической карты с привлечением информации исторических источников и литературы (М)</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Под руководством учителя осуществлять поиск фактов для </w:t>
            </w:r>
            <w:r w:rsidRPr="00F6798E">
              <w:rPr>
                <w:rFonts w:ascii="Times New Roman" w:eastAsia="Times New Roman" w:hAnsi="Times New Roman" w:cs="Times New Roman"/>
                <w:b/>
                <w:bCs/>
                <w:i/>
                <w:iCs/>
                <w:sz w:val="24"/>
                <w:szCs w:val="24"/>
              </w:rPr>
              <w:t>подтверждения заданной точки зрения</w:t>
            </w:r>
            <w:r w:rsidRPr="00F6798E">
              <w:rPr>
                <w:rFonts w:ascii="Times New Roman" w:eastAsia="Times New Roman" w:hAnsi="Times New Roman" w:cs="Times New Roman"/>
                <w:sz w:val="24"/>
                <w:szCs w:val="24"/>
              </w:rPr>
              <w:t xml:space="preserve"> о событиях, связанных с историей Древнего Рима </w:t>
            </w:r>
            <w:r w:rsidR="00521B62" w:rsidRPr="00F6798E">
              <w:rPr>
                <w:rFonts w:ascii="Times New Roman" w:eastAsia="Times New Roman" w:hAnsi="Times New Roman" w:cs="Times New Roman"/>
                <w:sz w:val="24"/>
                <w:szCs w:val="24"/>
              </w:rPr>
              <w:t>VIII–IV</w:t>
            </w:r>
            <w:r w:rsidRPr="00F6798E">
              <w:rPr>
                <w:rFonts w:ascii="Times New Roman" w:eastAsia="Times New Roman" w:hAnsi="Times New Roman" w:cs="Times New Roman"/>
                <w:sz w:val="24"/>
                <w:szCs w:val="24"/>
              </w:rPr>
              <w:t xml:space="preserve"> вв. до н. э.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 xml:space="preserve">подтверждения или опровержения заданной точки зрения </w:t>
            </w:r>
            <w:r w:rsidRPr="00F6798E">
              <w:rPr>
                <w:rFonts w:ascii="Times New Roman" w:eastAsia="Times New Roman" w:hAnsi="Times New Roman" w:cs="Times New Roman"/>
                <w:sz w:val="24"/>
                <w:szCs w:val="24"/>
              </w:rPr>
              <w:t xml:space="preserve">о событиях, связанных с историей Древнего Рима </w:t>
            </w:r>
            <w:r w:rsidR="00521B62" w:rsidRPr="00F6798E">
              <w:rPr>
                <w:rFonts w:ascii="Times New Roman" w:eastAsia="Times New Roman" w:hAnsi="Times New Roman" w:cs="Times New Roman"/>
                <w:sz w:val="24"/>
                <w:szCs w:val="24"/>
              </w:rPr>
              <w:t>VIII–IV</w:t>
            </w:r>
            <w:r w:rsidRPr="00F6798E">
              <w:rPr>
                <w:rFonts w:ascii="Times New Roman" w:eastAsia="Times New Roman" w:hAnsi="Times New Roman" w:cs="Times New Roman"/>
                <w:sz w:val="24"/>
                <w:szCs w:val="24"/>
              </w:rPr>
              <w:t xml:space="preserve"> вв. до н. э.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w:t>
            </w:r>
            <w:r w:rsidRPr="00F6798E">
              <w:rPr>
                <w:rFonts w:ascii="Times New Roman" w:eastAsia="Times New Roman" w:hAnsi="Times New Roman" w:cs="Times New Roman"/>
                <w:b/>
                <w:bCs/>
                <w:i/>
                <w:iCs/>
                <w:sz w:val="24"/>
                <w:szCs w:val="24"/>
              </w:rPr>
              <w:t>Выявлять проблемы исследования</w:t>
            </w:r>
            <w:r w:rsidRPr="00F6798E">
              <w:rPr>
                <w:rFonts w:ascii="Times New Roman" w:eastAsia="Times New Roman" w:hAnsi="Times New Roman" w:cs="Times New Roman"/>
                <w:sz w:val="24"/>
                <w:szCs w:val="24"/>
              </w:rPr>
              <w:t xml:space="preserve"> истории Древнего Рима </w:t>
            </w:r>
            <w:r w:rsidR="00521B62" w:rsidRPr="00F6798E">
              <w:rPr>
                <w:rFonts w:ascii="Times New Roman" w:eastAsia="Times New Roman" w:hAnsi="Times New Roman" w:cs="Times New Roman"/>
                <w:sz w:val="24"/>
                <w:szCs w:val="24"/>
              </w:rPr>
              <w:t>VIII–IV</w:t>
            </w:r>
            <w:r w:rsidRPr="00F6798E">
              <w:rPr>
                <w:rFonts w:ascii="Times New Roman" w:eastAsia="Times New Roman" w:hAnsi="Times New Roman" w:cs="Times New Roman"/>
                <w:sz w:val="24"/>
                <w:szCs w:val="24"/>
              </w:rPr>
              <w:t xml:space="preserve"> вв. до н. э., используя межпредметные связи, информацию исторических источников и литературы. (М)</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8. Различать основные типы исторических источников по истории Древнего Рима </w:t>
            </w:r>
            <w:r w:rsidR="00521B62" w:rsidRPr="00F6798E">
              <w:rPr>
                <w:rFonts w:ascii="Times New Roman" w:eastAsia="Times New Roman" w:hAnsi="Times New Roman" w:cs="Times New Roman"/>
                <w:sz w:val="24"/>
                <w:szCs w:val="24"/>
              </w:rPr>
              <w:t>VIII–IV</w:t>
            </w:r>
            <w:r w:rsidRPr="00F6798E">
              <w:rPr>
                <w:rFonts w:ascii="Times New Roman" w:eastAsia="Times New Roman" w:hAnsi="Times New Roman" w:cs="Times New Roman"/>
                <w:sz w:val="24"/>
                <w:szCs w:val="24"/>
              </w:rPr>
              <w:t xml:space="preserve"> вв. до н. э.: письменные, вещественные, визуальные</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8. Проводить атрибуцию предоставленных учителем исторических источников, характеризующих события истории Древнего Рима </w:t>
            </w:r>
            <w:r w:rsidR="00521B62" w:rsidRPr="00F6798E">
              <w:rPr>
                <w:rFonts w:ascii="Times New Roman" w:eastAsia="Times New Roman" w:hAnsi="Times New Roman" w:cs="Times New Roman"/>
                <w:sz w:val="24"/>
                <w:szCs w:val="24"/>
              </w:rPr>
              <w:t>VIII–IV</w:t>
            </w:r>
            <w:r w:rsidRPr="00F6798E">
              <w:rPr>
                <w:rFonts w:ascii="Times New Roman" w:eastAsia="Times New Roman" w:hAnsi="Times New Roman" w:cs="Times New Roman"/>
                <w:sz w:val="24"/>
                <w:szCs w:val="24"/>
              </w:rPr>
              <w:t xml:space="preserve"> вв. до н. э.</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8. Осуществлять поиск и проводить атрибуцию (неадаптированных) исторических источников, характеризующих события истории Древнего Рима </w:t>
            </w:r>
            <w:r w:rsidR="00521B62" w:rsidRPr="00F6798E">
              <w:rPr>
                <w:rFonts w:ascii="Times New Roman" w:eastAsia="Times New Roman" w:hAnsi="Times New Roman" w:cs="Times New Roman"/>
                <w:sz w:val="24"/>
                <w:szCs w:val="24"/>
              </w:rPr>
              <w:t>VIII–IV</w:t>
            </w:r>
            <w:r w:rsidRPr="00F6798E">
              <w:rPr>
                <w:rFonts w:ascii="Times New Roman" w:eastAsia="Times New Roman" w:hAnsi="Times New Roman" w:cs="Times New Roman"/>
                <w:sz w:val="24"/>
                <w:szCs w:val="24"/>
              </w:rPr>
              <w:t xml:space="preserve"> вв. до н. э.</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Использовать предложенную учителем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о событиях истории Древнего Рима </w:t>
            </w:r>
            <w:r w:rsidR="00521B62" w:rsidRPr="00F6798E">
              <w:rPr>
                <w:rFonts w:ascii="Times New Roman" w:eastAsia="Times New Roman" w:hAnsi="Times New Roman" w:cs="Times New Roman"/>
                <w:sz w:val="24"/>
                <w:szCs w:val="24"/>
              </w:rPr>
              <w:t>VIII–IV</w:t>
            </w:r>
            <w:r w:rsidRPr="00F6798E">
              <w:rPr>
                <w:rFonts w:ascii="Times New Roman" w:eastAsia="Times New Roman" w:hAnsi="Times New Roman" w:cs="Times New Roman"/>
                <w:sz w:val="24"/>
                <w:szCs w:val="24"/>
              </w:rPr>
              <w:t xml:space="preserve"> вв. </w:t>
            </w:r>
            <w:r w:rsidRPr="00F6798E">
              <w:rPr>
                <w:rFonts w:ascii="Times New Roman" w:eastAsia="Times New Roman" w:hAnsi="Times New Roman" w:cs="Times New Roman"/>
                <w:sz w:val="24"/>
                <w:szCs w:val="24"/>
              </w:rPr>
              <w:lastRenderedPageBreak/>
              <w:t xml:space="preserve">до н. э. и </w:t>
            </w:r>
            <w:r w:rsidRPr="00F6798E">
              <w:rPr>
                <w:rFonts w:ascii="Times New Roman" w:eastAsia="Times New Roman" w:hAnsi="Times New Roman" w:cs="Times New Roman"/>
                <w:b/>
                <w:bCs/>
                <w:i/>
                <w:iCs/>
                <w:sz w:val="24"/>
                <w:szCs w:val="24"/>
              </w:rPr>
              <w:t xml:space="preserve">представлять её в форме простого плана, таблицы, схемы </w:t>
            </w:r>
            <w:r w:rsidRPr="00F6798E">
              <w:rPr>
                <w:rFonts w:ascii="Times New Roman" w:eastAsia="Times New Roman" w:hAnsi="Times New Roman" w:cs="Times New Roman"/>
                <w:sz w:val="24"/>
                <w:szCs w:val="24"/>
              </w:rPr>
              <w:t>(М)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9.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различных источников о событиях истории Древнего Рима </w:t>
            </w:r>
            <w:r w:rsidR="008E44CF" w:rsidRPr="00F6798E">
              <w:rPr>
                <w:rFonts w:ascii="Times New Roman" w:eastAsia="Times New Roman" w:hAnsi="Times New Roman" w:cs="Times New Roman"/>
                <w:sz w:val="24"/>
                <w:szCs w:val="24"/>
              </w:rPr>
              <w:t>VIII–IV</w:t>
            </w:r>
            <w:r w:rsidRPr="00F6798E">
              <w:rPr>
                <w:rFonts w:ascii="Times New Roman" w:eastAsia="Times New Roman" w:hAnsi="Times New Roman" w:cs="Times New Roman"/>
                <w:sz w:val="24"/>
                <w:szCs w:val="24"/>
              </w:rPr>
              <w:t xml:space="preserve"> </w:t>
            </w:r>
            <w:r w:rsidRPr="00F6798E">
              <w:rPr>
                <w:rFonts w:ascii="Times New Roman" w:eastAsia="Times New Roman" w:hAnsi="Times New Roman" w:cs="Times New Roman"/>
                <w:sz w:val="24"/>
                <w:szCs w:val="24"/>
              </w:rPr>
              <w:lastRenderedPageBreak/>
              <w:t xml:space="preserve">вв. до н. э. и </w:t>
            </w:r>
            <w:r w:rsidRPr="00F6798E">
              <w:rPr>
                <w:rFonts w:ascii="Times New Roman" w:eastAsia="Times New Roman" w:hAnsi="Times New Roman" w:cs="Times New Roman"/>
                <w:b/>
                <w:bCs/>
                <w:i/>
                <w:iCs/>
                <w:sz w:val="24"/>
                <w:szCs w:val="24"/>
              </w:rPr>
              <w:t xml:space="preserve">представлять её в форме презентации, инфографики, сложного плана </w:t>
            </w:r>
            <w:r w:rsidRPr="00F6798E">
              <w:rPr>
                <w:rFonts w:ascii="Times New Roman" w:eastAsia="Times New Roman" w:hAnsi="Times New Roman" w:cs="Times New Roman"/>
                <w:sz w:val="24"/>
                <w:szCs w:val="24"/>
              </w:rPr>
              <w:t>(М)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9. Использовать полученные знания и умения </w:t>
            </w:r>
            <w:r w:rsidRPr="00F6798E">
              <w:rPr>
                <w:rFonts w:ascii="Times New Roman" w:eastAsia="Times New Roman" w:hAnsi="Times New Roman" w:cs="Times New Roman"/>
                <w:b/>
                <w:bCs/>
                <w:i/>
                <w:iCs/>
                <w:sz w:val="24"/>
                <w:szCs w:val="24"/>
              </w:rPr>
              <w:t xml:space="preserve">для разработки и публичного представления по </w:t>
            </w:r>
            <w:r w:rsidRPr="00F6798E">
              <w:rPr>
                <w:rFonts w:ascii="Times New Roman" w:eastAsia="Times New Roman" w:hAnsi="Times New Roman" w:cs="Times New Roman"/>
                <w:b/>
                <w:bCs/>
                <w:i/>
                <w:iCs/>
                <w:sz w:val="24"/>
                <w:szCs w:val="24"/>
              </w:rPr>
              <w:lastRenderedPageBreak/>
              <w:t>собственному замыслу проектно-исследовательских работ</w:t>
            </w:r>
            <w:r w:rsidRPr="00F6798E">
              <w:rPr>
                <w:rFonts w:ascii="Times New Roman" w:eastAsia="Times New Roman" w:hAnsi="Times New Roman" w:cs="Times New Roman"/>
                <w:sz w:val="24"/>
                <w:szCs w:val="24"/>
              </w:rPr>
              <w:t xml:space="preserve">, посвященных событиям, процессам и явлениям истории Древнего Рима </w:t>
            </w:r>
            <w:r w:rsidR="00A15172" w:rsidRPr="00F6798E">
              <w:rPr>
                <w:rFonts w:ascii="Times New Roman" w:eastAsia="Times New Roman" w:hAnsi="Times New Roman" w:cs="Times New Roman"/>
                <w:sz w:val="24"/>
                <w:szCs w:val="24"/>
              </w:rPr>
              <w:t>VIII–IV</w:t>
            </w:r>
            <w:r w:rsidRPr="00F6798E">
              <w:rPr>
                <w:rFonts w:ascii="Times New Roman" w:eastAsia="Times New Roman" w:hAnsi="Times New Roman" w:cs="Times New Roman"/>
                <w:sz w:val="24"/>
                <w:szCs w:val="24"/>
              </w:rPr>
              <w:t xml:space="preserve"> вв. до н. э. (М)</w:t>
            </w:r>
          </w:p>
        </w:tc>
        <w:tc>
          <w:tcPr>
            <w:tcW w:w="3678" w:type="dxa"/>
            <w:vMerge/>
          </w:tcPr>
          <w:p w:rsidR="003D33F2" w:rsidRPr="00F6798E" w:rsidRDefault="003D33F2">
            <w:pPr>
              <w:rPr>
                <w:sz w:val="24"/>
                <w:szCs w:val="24"/>
              </w:rPr>
            </w:pPr>
          </w:p>
        </w:tc>
      </w:tr>
      <w:tr w:rsidR="09B943F8" w:rsidTr="7AD84EBE">
        <w:trPr>
          <w:trHeight w:val="293"/>
        </w:trPr>
        <w:tc>
          <w:tcPr>
            <w:tcW w:w="15274" w:type="dxa"/>
            <w:gridSpan w:val="5"/>
          </w:tcPr>
          <w:p w:rsidR="09B943F8" w:rsidRPr="00F6798E" w:rsidRDefault="007D233A" w:rsidP="09B943F8">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 (М) – метапредметные результаты. </w:t>
            </w:r>
            <w:r w:rsidRPr="00F6798E">
              <w:rPr>
                <w:rFonts w:ascii="Times New Roman" w:eastAsia="Times New Roman" w:hAnsi="Times New Roman" w:cs="Times New Roman"/>
                <w:b/>
                <w:i/>
                <w:sz w:val="24"/>
                <w:szCs w:val="24"/>
              </w:rPr>
              <w:t>Курсивом выделены универсальные учебные действия</w:t>
            </w:r>
          </w:p>
        </w:tc>
      </w:tr>
      <w:tr w:rsidR="3C2D647A" w:rsidTr="7AD84EBE">
        <w:trPr>
          <w:trHeight w:val="862"/>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3C2D647A" w:rsidRPr="00F6798E" w:rsidRDefault="3C2D647A" w:rsidP="00BB2E2A">
            <w:pPr>
              <w:pStyle w:val="a4"/>
              <w:numPr>
                <w:ilvl w:val="0"/>
                <w:numId w:val="90"/>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Государственный музей изобразительных искусств им. А. С. Пушкина </w:t>
            </w:r>
            <w:hyperlink r:id="rId71">
              <w:r w:rsidRPr="00F6798E">
                <w:rPr>
                  <w:rStyle w:val="a5"/>
                  <w:rFonts w:ascii="Times New Roman" w:eastAsia="Times New Roman" w:hAnsi="Times New Roman" w:cs="Times New Roman"/>
                  <w:sz w:val="24"/>
                  <w:szCs w:val="24"/>
                </w:rPr>
                <w:t>https://www.pushkinmuseum.art/media/virtual/index.php?lang=ru</w:t>
              </w:r>
            </w:hyperlink>
          </w:p>
          <w:p w:rsidR="3C2D647A" w:rsidRPr="00F6798E" w:rsidRDefault="3C2D647A" w:rsidP="00BB2E2A">
            <w:pPr>
              <w:pStyle w:val="a4"/>
              <w:numPr>
                <w:ilvl w:val="0"/>
                <w:numId w:val="90"/>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Государственный Эрмитаж </w:t>
            </w:r>
            <w:hyperlink r:id="rId72">
              <w:r w:rsidRPr="00F6798E">
                <w:rPr>
                  <w:rStyle w:val="a5"/>
                  <w:rFonts w:ascii="Times New Roman" w:eastAsia="Times New Roman" w:hAnsi="Times New Roman" w:cs="Times New Roman"/>
                  <w:sz w:val="24"/>
                  <w:szCs w:val="24"/>
                </w:rPr>
                <w:t>https://www.hermitagemuseum.org/wps/portal/hermitage/panorama?lng=ru</w:t>
              </w:r>
            </w:hyperlink>
          </w:p>
        </w:tc>
      </w:tr>
      <w:tr w:rsidR="3C2D647A" w:rsidTr="7AD84EBE">
        <w:trPr>
          <w:trHeight w:val="586"/>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Цифровые ресурсы МЭШ</w:t>
            </w:r>
          </w:p>
          <w:p w:rsidR="3C2D647A" w:rsidRPr="00F6798E"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F6798E" w:rsidRDefault="3C2D647A" w:rsidP="00BB2E2A">
            <w:pPr>
              <w:pStyle w:val="a4"/>
              <w:numPr>
                <w:ilvl w:val="0"/>
                <w:numId w:val="46"/>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Сценарий темы «Древний Рим»: </w:t>
            </w:r>
            <w:hyperlink r:id="rId73">
              <w:r w:rsidRPr="00F6798E">
                <w:rPr>
                  <w:rStyle w:val="a5"/>
                  <w:rFonts w:ascii="Times New Roman" w:eastAsia="Times New Roman" w:hAnsi="Times New Roman" w:cs="Times New Roman"/>
                  <w:sz w:val="24"/>
                  <w:szCs w:val="24"/>
                </w:rPr>
                <w:t>https://uchebnik.mos.ru/material_view/lesson_templates/2320464</w:t>
              </w:r>
            </w:hyperlink>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2320464</w:t>
            </w:r>
          </w:p>
          <w:p w:rsidR="3C2D647A" w:rsidRPr="00F6798E" w:rsidRDefault="3C2D647A" w:rsidP="00BB2E2A">
            <w:pPr>
              <w:pStyle w:val="a4"/>
              <w:numPr>
                <w:ilvl w:val="0"/>
                <w:numId w:val="46"/>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Учебное пособие «Древний Рим»: </w:t>
            </w:r>
            <w:hyperlink r:id="rId74">
              <w:r w:rsidRPr="00F6798E">
                <w:rPr>
                  <w:rStyle w:val="a5"/>
                  <w:rFonts w:ascii="Times New Roman" w:eastAsia="Times New Roman" w:hAnsi="Times New Roman" w:cs="Times New Roman"/>
                  <w:sz w:val="24"/>
                  <w:szCs w:val="24"/>
                </w:rPr>
                <w:t>https://uchebnik.mos.ru/material_view/composed_documents/76711955</w:t>
              </w:r>
            </w:hyperlink>
          </w:p>
          <w:p w:rsidR="3C2D647A" w:rsidRPr="00F6798E" w:rsidRDefault="1B48395C" w:rsidP="7AD84EBE">
            <w:pPr>
              <w:rPr>
                <w:rFonts w:ascii="Times New Roman" w:eastAsia="Times New Roman" w:hAnsi="Times New Roman" w:cs="Times New Roman"/>
                <w:sz w:val="24"/>
                <w:szCs w:val="24"/>
              </w:rPr>
            </w:pPr>
            <w:r w:rsidRPr="7AD84EBE">
              <w:rPr>
                <w:rFonts w:ascii="Times New Roman" w:eastAsia="Times New Roman" w:hAnsi="Times New Roman" w:cs="Times New Roman"/>
                <w:sz w:val="24"/>
                <w:szCs w:val="24"/>
              </w:rPr>
              <w:t xml:space="preserve">             ID 76711955</w:t>
            </w:r>
          </w:p>
        </w:tc>
      </w:tr>
      <w:tr w:rsidR="3C2D647A" w:rsidTr="7AD84EBE">
        <w:trPr>
          <w:trHeight w:val="569"/>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Оценочные процедуры</w:t>
            </w:r>
          </w:p>
          <w:p w:rsidR="3C2D647A" w:rsidRPr="00F6798E"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F6798E" w:rsidRDefault="1B48395C" w:rsidP="7AD84EBE">
            <w:pPr>
              <w:jc w:val="both"/>
              <w:rPr>
                <w:rFonts w:ascii="Times New Roman" w:eastAsia="Times New Roman" w:hAnsi="Times New Roman" w:cs="Times New Roman"/>
                <w:sz w:val="24"/>
                <w:szCs w:val="24"/>
              </w:rPr>
            </w:pPr>
            <w:r w:rsidRPr="7AD84EBE">
              <w:rPr>
                <w:rFonts w:ascii="Times New Roman" w:eastAsia="Times New Roman" w:hAnsi="Times New Roman" w:cs="Times New Roman"/>
                <w:sz w:val="24"/>
                <w:szCs w:val="24"/>
              </w:rPr>
              <w:t xml:space="preserve">Рекомендуемые формы контроля: работа с картой, опрос, доклад, исследовательская работа, проект (например, </w:t>
            </w:r>
            <w:r w:rsidR="7AD84EBE" w:rsidRPr="7AD84EBE">
              <w:rPr>
                <w:rFonts w:ascii="Times New Roman" w:eastAsia="Times New Roman" w:hAnsi="Times New Roman" w:cs="Times New Roman"/>
                <w:sz w:val="24"/>
                <w:szCs w:val="24"/>
              </w:rPr>
              <w:t>«Устройство Римской республики», «Кто такие галлы?»)</w:t>
            </w:r>
            <w:r w:rsidRPr="7AD84EBE">
              <w:rPr>
                <w:rFonts w:ascii="Times New Roman" w:eastAsia="Times New Roman" w:hAnsi="Times New Roman" w:cs="Times New Roman"/>
                <w:sz w:val="24"/>
                <w:szCs w:val="24"/>
              </w:rPr>
              <w:t>, тест «Древнейший Рим», устный ответ, терминологический диктант</w:t>
            </w:r>
            <w:r w:rsidR="7AD84EBE" w:rsidRPr="7AD84EBE">
              <w:rPr>
                <w:rFonts w:ascii="Times New Roman" w:eastAsia="Times New Roman" w:hAnsi="Times New Roman" w:cs="Times New Roman"/>
                <w:sz w:val="24"/>
                <w:szCs w:val="24"/>
              </w:rPr>
              <w:t xml:space="preserve"> (не менее 5 ключевых понятий темы).</w:t>
            </w:r>
          </w:p>
        </w:tc>
      </w:tr>
    </w:tbl>
    <w:p w:rsidR="3C2D647A" w:rsidRDefault="3C2D647A" w:rsidP="3C2D647A"/>
    <w:p w:rsidR="3C2D647A" w:rsidRDefault="3C2D647A" w:rsidP="3C2D647A"/>
    <w:tbl>
      <w:tblPr>
        <w:tblStyle w:val="a3"/>
        <w:tblW w:w="0" w:type="auto"/>
        <w:tblLook w:val="04A0"/>
      </w:tblPr>
      <w:tblGrid>
        <w:gridCol w:w="3390"/>
        <w:gridCol w:w="566"/>
        <w:gridCol w:w="3820"/>
        <w:gridCol w:w="3820"/>
        <w:gridCol w:w="3678"/>
      </w:tblGrid>
      <w:tr w:rsidR="3C2D647A" w:rsidRPr="00F6798E" w:rsidTr="7AD84EBE">
        <w:trPr>
          <w:trHeight w:val="569"/>
        </w:trPr>
        <w:tc>
          <w:tcPr>
            <w:tcW w:w="15274" w:type="dxa"/>
            <w:gridSpan w:val="5"/>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3C2D647A" w:rsidRPr="00F6798E" w:rsidRDefault="7612586C" w:rsidP="1CB75D87">
            <w:pPr>
              <w:pStyle w:val="1"/>
              <w:outlineLvl w:val="0"/>
              <w:rPr>
                <w:sz w:val="24"/>
                <w:szCs w:val="24"/>
              </w:rPr>
            </w:pPr>
            <w:bookmarkStart w:id="12" w:name="_Toc107326640"/>
            <w:r w:rsidRPr="00F6798E">
              <w:rPr>
                <w:sz w:val="24"/>
                <w:szCs w:val="24"/>
              </w:rPr>
              <w:t>Рим – сильнейшая держава Средиземноморья</w:t>
            </w:r>
            <w:bookmarkEnd w:id="12"/>
          </w:p>
        </w:tc>
      </w:tr>
      <w:tr w:rsidR="3C2D647A" w:rsidRPr="00F6798E" w:rsidTr="7AD84EBE">
        <w:trPr>
          <w:trHeight w:val="586"/>
        </w:trPr>
        <w:tc>
          <w:tcPr>
            <w:tcW w:w="15274" w:type="dxa"/>
            <w:gridSpan w:val="5"/>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3C2D647A" w:rsidRPr="00F6798E" w:rsidRDefault="3C2D647A" w:rsidP="006F308B">
            <w:pPr>
              <w:spacing w:line="257" w:lineRule="auto"/>
              <w:jc w:val="both"/>
              <w:rPr>
                <w:sz w:val="24"/>
                <w:szCs w:val="24"/>
              </w:rPr>
            </w:pPr>
            <w:r w:rsidRPr="00F6798E">
              <w:rPr>
                <w:rFonts w:ascii="Times New Roman" w:eastAsia="Times New Roman" w:hAnsi="Times New Roman" w:cs="Times New Roman"/>
                <w:sz w:val="24"/>
                <w:szCs w:val="24"/>
              </w:rPr>
              <w:t>Завоевание Италии Римом. Завоевание Римом Средиземноморья. Земельные реформы братьев Гракхов. Поздняя республика. Пунические войны. Ганнибал. Рабство в Древнем Риме. Восстание Спартака.</w:t>
            </w:r>
          </w:p>
        </w:tc>
      </w:tr>
      <w:tr w:rsidR="3C2D647A" w:rsidRPr="00F6798E" w:rsidTr="7AD84EBE">
        <w:trPr>
          <w:trHeight w:val="293"/>
        </w:trPr>
        <w:tc>
          <w:tcPr>
            <w:tcW w:w="11596" w:type="dxa"/>
            <w:gridSpan w:val="4"/>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3C2D647A" w:rsidRPr="00F6798E" w:rsidTr="7AD84EBE">
        <w:trPr>
          <w:trHeight w:val="276"/>
        </w:trPr>
        <w:tc>
          <w:tcPr>
            <w:tcW w:w="3956" w:type="dxa"/>
            <w:gridSpan w:val="2"/>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3D33F2" w:rsidRPr="00F6798E" w:rsidRDefault="003D33F2">
            <w:pPr>
              <w:rPr>
                <w:sz w:val="24"/>
                <w:szCs w:val="24"/>
              </w:rPr>
            </w:pPr>
          </w:p>
        </w:tc>
      </w:tr>
      <w:tr w:rsidR="3C2D647A" w:rsidRPr="00F6798E"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Объяснять смысл понятий «легион», «триумф», «провинция», «император», «амфитеатр», «гладиатор»</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понятия по теме «Рим - сильнейшая держава Средиземноморья» при выполнении учебных заданий или решении практических задач</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знание понятий по теме «Рим - сильнейшая держава Средиземноморья» для интерпретации информации источников по истории Рима III – сер. I вв. до н. э.</w:t>
            </w:r>
          </w:p>
        </w:tc>
        <w:tc>
          <w:tcPr>
            <w:tcW w:w="3678" w:type="dxa"/>
            <w:vMerge w:val="restart"/>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1. Понимать роль различных социальных институтов в жизни человека – жителя Древнего Рима III – сер. I вв. до н. э. </w:t>
            </w:r>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2. Сформировать навык выявления и связывания образов, способность формирования новых знаний, в том числе </w:t>
            </w:r>
            <w:r w:rsidRPr="00F6798E">
              <w:rPr>
                <w:rFonts w:ascii="Times New Roman" w:eastAsia="Times New Roman" w:hAnsi="Times New Roman" w:cs="Times New Roman"/>
                <w:sz w:val="24"/>
                <w:szCs w:val="24"/>
              </w:rPr>
              <w:lastRenderedPageBreak/>
              <w:t>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истории Древнего Рима III – сер. I вв. до н. э.</w:t>
            </w:r>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Уметь анализировать и выявлять взаимосвязи природы, общества и экономики при изучении истории Древнего Рима III – сер. I вв. до н. э.</w:t>
            </w:r>
          </w:p>
          <w:p w:rsidR="3C2D647A" w:rsidRPr="00F6798E" w:rsidRDefault="3C2D647A" w:rsidP="1CB75D87">
            <w:pPr>
              <w:spacing w:line="259"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4. 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изучении истории Древнего Рима III – сер. I вв. до н. э.</w:t>
            </w:r>
          </w:p>
          <w:p w:rsidR="3C2D647A" w:rsidRPr="00F6798E" w:rsidRDefault="3C2D647A" w:rsidP="1CB75D87">
            <w:pPr>
              <w:spacing w:line="259"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5. Овладеть основными навыками исследовательской деятельности, сформировать установку на осмысление опыта, наблюдений, поступков исторических деятелей Древнего Рима III – сер. I вв. до н. э.</w:t>
            </w:r>
          </w:p>
          <w:p w:rsidR="3C2D647A" w:rsidRPr="00F6798E" w:rsidRDefault="3C2D647A" w:rsidP="3C2D647A">
            <w:pPr>
              <w:rPr>
                <w:rFonts w:ascii="Times New Roman" w:eastAsia="Times New Roman" w:hAnsi="Times New Roman" w:cs="Times New Roman"/>
                <w:sz w:val="24"/>
                <w:szCs w:val="24"/>
              </w:rPr>
            </w:pPr>
          </w:p>
        </w:tc>
      </w:tr>
      <w:tr w:rsidR="3C2D647A" w:rsidRPr="00F6798E" w:rsidTr="7AD84EBE">
        <w:trPr>
          <w:trHeight w:val="276"/>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2. Соотносить с эпохой Древнего мира события: победа Рима над </w:t>
            </w:r>
            <w:r w:rsidRPr="00F6798E">
              <w:rPr>
                <w:rFonts w:ascii="Times New Roman" w:eastAsia="Times New Roman" w:hAnsi="Times New Roman" w:cs="Times New Roman"/>
                <w:sz w:val="24"/>
                <w:szCs w:val="24"/>
              </w:rPr>
              <w:lastRenderedPageBreak/>
              <w:t>царем Пирром, завоевание Римом Сицилии, переход Ганнибала через Альпы, битвы при Каннах и Заме, завоевание римлянами Карфагена, завоевание Римом Греции и Македонии, принятие земельного закона Тиберия Гракха, гибель братьев Гракхов, восстание Спартака, определять их длительность и последовательность</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2. Синхронизировать и сравнивать события истории Рима III – сер. I </w:t>
            </w:r>
            <w:r w:rsidRPr="00F6798E">
              <w:rPr>
                <w:rFonts w:ascii="Times New Roman" w:eastAsia="Times New Roman" w:hAnsi="Times New Roman" w:cs="Times New Roman"/>
                <w:sz w:val="24"/>
                <w:szCs w:val="24"/>
              </w:rPr>
              <w:lastRenderedPageBreak/>
              <w:t>вв. до н. э. с событиями истории других государств Древнего мира</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2. Устанавливать взаимосвязь между историческими событиями </w:t>
            </w:r>
            <w:r w:rsidRPr="00F6798E">
              <w:rPr>
                <w:rFonts w:ascii="Times New Roman" w:eastAsia="Times New Roman" w:hAnsi="Times New Roman" w:cs="Times New Roman"/>
                <w:sz w:val="24"/>
                <w:szCs w:val="24"/>
              </w:rPr>
              <w:lastRenderedPageBreak/>
              <w:t>в различных государствах Древней Греции, Древнего Востока, Рима III – сер. I вв. до н. э.</w:t>
            </w:r>
          </w:p>
        </w:tc>
        <w:tc>
          <w:tcPr>
            <w:tcW w:w="3678" w:type="dxa"/>
            <w:vMerge/>
          </w:tcPr>
          <w:p w:rsidR="003D33F2" w:rsidRPr="00F6798E" w:rsidRDefault="003D33F2">
            <w:pPr>
              <w:rPr>
                <w:sz w:val="24"/>
                <w:szCs w:val="24"/>
              </w:rPr>
            </w:pPr>
          </w:p>
        </w:tc>
      </w:tr>
      <w:tr w:rsidR="3C2D647A" w:rsidRPr="00F6798E"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3. Извлекать информацию из учебного текста и на её основании делать выводы о событиях, исторических деятелях, явлениях, процессах истории Рима III – сер. I вв. до н. э.</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Делать выводы о событиях, исторических деятелях, явлениях, процессах, связанных с историей Рима III – сер. I вв. до н. э., о причинах и последствиях исторических событий, используя информацию из исторических источников и литературы</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3. </w:t>
            </w:r>
            <w:r w:rsidRPr="00F6798E">
              <w:rPr>
                <w:rFonts w:ascii="Times New Roman" w:eastAsia="Times New Roman" w:hAnsi="Times New Roman" w:cs="Times New Roman"/>
                <w:b/>
                <w:bCs/>
                <w:i/>
                <w:iCs/>
                <w:sz w:val="24"/>
                <w:szCs w:val="24"/>
              </w:rPr>
              <w:t>Выдвигать гипотезы</w:t>
            </w:r>
            <w:r w:rsidRPr="00F6798E">
              <w:rPr>
                <w:rFonts w:ascii="Times New Roman" w:eastAsia="Times New Roman" w:hAnsi="Times New Roman" w:cs="Times New Roman"/>
                <w:sz w:val="24"/>
                <w:szCs w:val="24"/>
              </w:rPr>
              <w:t xml:space="preserve"> о событиях, явлениях, процессах истории Рима III – сер. I вв. до н. э. и </w:t>
            </w:r>
            <w:r w:rsidRPr="00F6798E">
              <w:rPr>
                <w:rFonts w:ascii="Times New Roman" w:eastAsia="Times New Roman" w:hAnsi="Times New Roman" w:cs="Times New Roman"/>
                <w:b/>
                <w:bCs/>
                <w:i/>
                <w:iCs/>
                <w:sz w:val="24"/>
                <w:szCs w:val="24"/>
              </w:rPr>
              <w:t>осуществлять их проверку</w:t>
            </w:r>
            <w:r w:rsidRPr="00F6798E">
              <w:rPr>
                <w:rFonts w:ascii="Times New Roman" w:eastAsia="Times New Roman" w:hAnsi="Times New Roman" w:cs="Times New Roman"/>
                <w:sz w:val="24"/>
                <w:szCs w:val="24"/>
              </w:rPr>
              <w:t xml:space="preserve"> на основе дополнительной информации из исторических источников и литературы (М)</w:t>
            </w:r>
          </w:p>
        </w:tc>
        <w:tc>
          <w:tcPr>
            <w:tcW w:w="3678" w:type="dxa"/>
            <w:vMerge/>
          </w:tcPr>
          <w:p w:rsidR="003D33F2" w:rsidRPr="00F6798E" w:rsidRDefault="003D33F2">
            <w:pPr>
              <w:rPr>
                <w:sz w:val="24"/>
                <w:szCs w:val="24"/>
              </w:rPr>
            </w:pPr>
          </w:p>
        </w:tc>
      </w:tr>
      <w:tr w:rsidR="3C2D647A" w:rsidRPr="00F6798E"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4. Находить в учебных материалах информацию о событиях, процессах, явлениях истории Рима III – сер. I вв. до н. э., представленную в явном виде, и использовать её для выполнения учебных заданий по образцу</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 xml:space="preserve">Анализировать </w:t>
            </w:r>
            <w:r w:rsidRPr="00F6798E">
              <w:rPr>
                <w:rFonts w:ascii="Times New Roman" w:eastAsia="Times New Roman" w:hAnsi="Times New Roman" w:cs="Times New Roman"/>
                <w:sz w:val="24"/>
                <w:szCs w:val="24"/>
              </w:rPr>
              <w:t xml:space="preserve">и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источников и литературы</w:t>
            </w:r>
            <w:r w:rsidRPr="00F6798E">
              <w:rPr>
                <w:rFonts w:ascii="Times New Roman" w:eastAsia="Times New Roman" w:hAnsi="Times New Roman" w:cs="Times New Roman"/>
                <w:b/>
                <w:bCs/>
                <w:i/>
                <w:iCs/>
                <w:sz w:val="24"/>
                <w:szCs w:val="24"/>
              </w:rPr>
              <w:t xml:space="preserve"> для формирования собственной позиции</w:t>
            </w:r>
            <w:r w:rsidRPr="00F6798E">
              <w:rPr>
                <w:rFonts w:ascii="Times New Roman" w:eastAsia="Times New Roman" w:hAnsi="Times New Roman" w:cs="Times New Roman"/>
                <w:sz w:val="24"/>
                <w:szCs w:val="24"/>
              </w:rPr>
              <w:t xml:space="preserve"> по отношению к событиям истории Рима III – сер. I вв. до н. э., аргументировать и защищать её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 xml:space="preserve">Подбирать аргументы для подтверждения/опровержения различных точек зрения </w:t>
            </w:r>
            <w:r w:rsidRPr="00F6798E">
              <w:rPr>
                <w:rFonts w:ascii="Times New Roman" w:eastAsia="Times New Roman" w:hAnsi="Times New Roman" w:cs="Times New Roman"/>
                <w:sz w:val="24"/>
                <w:szCs w:val="24"/>
              </w:rPr>
              <w:t>на события, процессы, явления истории Рима III – сер. I вв. до н. э. (М)</w:t>
            </w:r>
          </w:p>
        </w:tc>
        <w:tc>
          <w:tcPr>
            <w:tcW w:w="3678" w:type="dxa"/>
            <w:vMerge/>
          </w:tcPr>
          <w:p w:rsidR="003D33F2" w:rsidRPr="00F6798E" w:rsidRDefault="003D33F2">
            <w:pPr>
              <w:rPr>
                <w:sz w:val="24"/>
                <w:szCs w:val="24"/>
              </w:rPr>
            </w:pPr>
          </w:p>
        </w:tc>
      </w:tr>
      <w:tr w:rsidR="3C2D647A" w:rsidRPr="00F6798E"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5. Описывать по предложенному плану деятельность исторических личностей: Пирра, Ганнибала, Сципиона Африканского, Тиберия и Гая Гракхов, Спартака</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 xml:space="preserve">Давать оценку деятельности </w:t>
            </w:r>
            <w:r w:rsidRPr="00F6798E">
              <w:rPr>
                <w:rFonts w:ascii="Times New Roman" w:eastAsia="Times New Roman" w:hAnsi="Times New Roman" w:cs="Times New Roman"/>
                <w:sz w:val="24"/>
                <w:szCs w:val="24"/>
              </w:rPr>
              <w:t xml:space="preserve">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Пирра, Ганнибала, Сципиона Африканского, Тиберия и Гая Гракхов, Спартака по различным критериям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Сравнивать деятельность</w:t>
            </w:r>
            <w:r w:rsidRPr="00F6798E">
              <w:rPr>
                <w:rFonts w:ascii="Times New Roman" w:eastAsia="Times New Roman" w:hAnsi="Times New Roman" w:cs="Times New Roman"/>
                <w:sz w:val="24"/>
                <w:szCs w:val="24"/>
              </w:rPr>
              <w:t xml:space="preserve"> исторических</w:t>
            </w:r>
            <w:r w:rsidRPr="00F6798E">
              <w:rPr>
                <w:rFonts w:ascii="Times New Roman" w:eastAsia="Times New Roman" w:hAnsi="Times New Roman" w:cs="Times New Roman"/>
                <w:b/>
                <w:bCs/>
                <w:i/>
                <w:iCs/>
                <w:sz w:val="24"/>
                <w:szCs w:val="24"/>
              </w:rPr>
              <w:t xml:space="preserve"> личностей</w:t>
            </w:r>
            <w:r w:rsidRPr="00F6798E">
              <w:rPr>
                <w:rFonts w:ascii="Times New Roman" w:eastAsia="Times New Roman" w:hAnsi="Times New Roman" w:cs="Times New Roman"/>
                <w:sz w:val="24"/>
                <w:szCs w:val="24"/>
              </w:rPr>
              <w:t xml:space="preserve">: Пирра, Ганнибала, Сципиона Африканского, Тиберия и Гая Гракхов, Спартака </w:t>
            </w:r>
            <w:r w:rsidRPr="00F6798E">
              <w:rPr>
                <w:rFonts w:ascii="Times New Roman" w:eastAsia="Times New Roman" w:hAnsi="Times New Roman" w:cs="Times New Roman"/>
                <w:b/>
                <w:bCs/>
                <w:i/>
                <w:iCs/>
                <w:sz w:val="24"/>
                <w:szCs w:val="24"/>
              </w:rPr>
              <w:t xml:space="preserve">по несколькимкритериям </w:t>
            </w:r>
            <w:r w:rsidRPr="00F6798E">
              <w:rPr>
                <w:rFonts w:ascii="Times New Roman" w:eastAsia="Times New Roman" w:hAnsi="Times New Roman" w:cs="Times New Roman"/>
                <w:sz w:val="24"/>
                <w:szCs w:val="24"/>
              </w:rPr>
              <w:t>(М)</w:t>
            </w:r>
          </w:p>
        </w:tc>
        <w:tc>
          <w:tcPr>
            <w:tcW w:w="3678" w:type="dxa"/>
            <w:vMerge/>
          </w:tcPr>
          <w:p w:rsidR="003D33F2" w:rsidRPr="00F6798E" w:rsidRDefault="003D33F2">
            <w:pPr>
              <w:rPr>
                <w:sz w:val="24"/>
                <w:szCs w:val="24"/>
              </w:rPr>
            </w:pPr>
          </w:p>
        </w:tc>
      </w:tr>
      <w:tr w:rsidR="3C2D647A" w:rsidRPr="00F6798E"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6. Распознавать по словесному описанию и показывать на исторической карте объекты,</w:t>
            </w:r>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извлекать из исторической карты и её легенды информацию о событиях </w:t>
            </w:r>
            <w:r w:rsidRPr="00F6798E">
              <w:rPr>
                <w:rFonts w:ascii="Times New Roman" w:eastAsia="Times New Roman" w:hAnsi="Times New Roman" w:cs="Times New Roman"/>
                <w:sz w:val="24"/>
                <w:szCs w:val="24"/>
              </w:rPr>
              <w:lastRenderedPageBreak/>
              <w:t>истории Рима III – сер. I вв. до н. э., представленную в явном виде</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6. С помощью адаптированных исторических источников и учебных текстов </w:t>
            </w:r>
            <w:r w:rsidRPr="00F6798E">
              <w:rPr>
                <w:rFonts w:ascii="Times New Roman" w:eastAsia="Times New Roman" w:hAnsi="Times New Roman" w:cs="Times New Roman"/>
                <w:b/>
                <w:bCs/>
                <w:i/>
                <w:iCs/>
                <w:sz w:val="24"/>
                <w:szCs w:val="24"/>
              </w:rPr>
              <w:t>выявлять взаимосвязь информации</w:t>
            </w:r>
            <w:r w:rsidRPr="00F6798E">
              <w:rPr>
                <w:rFonts w:ascii="Times New Roman" w:eastAsia="Times New Roman" w:hAnsi="Times New Roman" w:cs="Times New Roman"/>
                <w:sz w:val="24"/>
                <w:szCs w:val="24"/>
              </w:rPr>
              <w:t xml:space="preserve"> о событиях истории Рима III – сер. I </w:t>
            </w:r>
            <w:r w:rsidRPr="00F6798E">
              <w:rPr>
                <w:rFonts w:ascii="Times New Roman" w:eastAsia="Times New Roman" w:hAnsi="Times New Roman" w:cs="Times New Roman"/>
                <w:sz w:val="24"/>
                <w:szCs w:val="24"/>
              </w:rPr>
              <w:lastRenderedPageBreak/>
              <w:t xml:space="preserve">вв. до н. э. </w:t>
            </w:r>
            <w:r w:rsidRPr="00F6798E">
              <w:rPr>
                <w:rFonts w:ascii="Times New Roman" w:eastAsia="Times New Roman" w:hAnsi="Times New Roman" w:cs="Times New Roman"/>
                <w:b/>
                <w:bCs/>
                <w:i/>
                <w:iCs/>
                <w:sz w:val="24"/>
                <w:szCs w:val="24"/>
              </w:rPr>
              <w:t>с данными исторической карты</w:t>
            </w:r>
            <w:r w:rsidRPr="00F6798E">
              <w:rPr>
                <w:rFonts w:ascii="Times New Roman" w:eastAsia="Times New Roman" w:hAnsi="Times New Roman" w:cs="Times New Roman"/>
                <w:sz w:val="24"/>
                <w:szCs w:val="24"/>
              </w:rPr>
              <w:t xml:space="preserve">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6. </w:t>
            </w:r>
            <w:r w:rsidRPr="00F6798E">
              <w:rPr>
                <w:rFonts w:ascii="Times New Roman" w:eastAsia="Times New Roman" w:hAnsi="Times New Roman" w:cs="Times New Roman"/>
                <w:b/>
                <w:bCs/>
                <w:i/>
                <w:iCs/>
                <w:sz w:val="24"/>
                <w:szCs w:val="24"/>
              </w:rPr>
              <w:t>Давать оценку</w:t>
            </w:r>
            <w:r w:rsidRPr="00F6798E">
              <w:rPr>
                <w:rFonts w:ascii="Times New Roman" w:eastAsia="Times New Roman" w:hAnsi="Times New Roman" w:cs="Times New Roman"/>
                <w:sz w:val="24"/>
                <w:szCs w:val="24"/>
              </w:rPr>
              <w:t xml:space="preserve"> событиям истории Рима III – сер. I вв. до н. э. </w:t>
            </w:r>
            <w:r w:rsidRPr="00F6798E">
              <w:rPr>
                <w:rFonts w:ascii="Times New Roman" w:eastAsia="Times New Roman" w:hAnsi="Times New Roman" w:cs="Times New Roman"/>
                <w:b/>
                <w:bCs/>
                <w:i/>
                <w:iCs/>
                <w:sz w:val="24"/>
                <w:szCs w:val="24"/>
              </w:rPr>
              <w:t>на основе анализа данных</w:t>
            </w:r>
            <w:r w:rsidRPr="00F6798E">
              <w:rPr>
                <w:rFonts w:ascii="Times New Roman" w:eastAsia="Times New Roman" w:hAnsi="Times New Roman" w:cs="Times New Roman"/>
                <w:sz w:val="24"/>
                <w:szCs w:val="24"/>
              </w:rPr>
              <w:t xml:space="preserve"> исторической карты с привлечением информации </w:t>
            </w:r>
            <w:r w:rsidRPr="00F6798E">
              <w:rPr>
                <w:rFonts w:ascii="Times New Roman" w:eastAsia="Times New Roman" w:hAnsi="Times New Roman" w:cs="Times New Roman"/>
                <w:sz w:val="24"/>
                <w:szCs w:val="24"/>
              </w:rPr>
              <w:lastRenderedPageBreak/>
              <w:t>исторических источников и литературы (М)</w:t>
            </w:r>
          </w:p>
        </w:tc>
        <w:tc>
          <w:tcPr>
            <w:tcW w:w="3678" w:type="dxa"/>
            <w:vMerge/>
          </w:tcPr>
          <w:p w:rsidR="003D33F2" w:rsidRPr="00F6798E" w:rsidRDefault="003D33F2">
            <w:pPr>
              <w:rPr>
                <w:sz w:val="24"/>
                <w:szCs w:val="24"/>
              </w:rPr>
            </w:pPr>
          </w:p>
        </w:tc>
      </w:tr>
      <w:tr w:rsidR="3C2D647A" w:rsidRPr="00F6798E" w:rsidTr="7AD84EBE">
        <w:trPr>
          <w:trHeight w:val="293"/>
        </w:trPr>
        <w:tc>
          <w:tcPr>
            <w:tcW w:w="3956" w:type="dxa"/>
            <w:gridSpan w:val="2"/>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7. Под руководством учителя осуществлять поиск фактов для </w:t>
            </w:r>
            <w:r w:rsidRPr="00F6798E">
              <w:rPr>
                <w:rFonts w:ascii="Times New Roman" w:eastAsia="Times New Roman" w:hAnsi="Times New Roman" w:cs="Times New Roman"/>
                <w:b/>
                <w:bCs/>
                <w:i/>
                <w:iCs/>
                <w:sz w:val="24"/>
                <w:szCs w:val="24"/>
              </w:rPr>
              <w:t>подтверждения заданной точки зрения</w:t>
            </w:r>
            <w:r w:rsidRPr="00F6798E">
              <w:rPr>
                <w:rFonts w:ascii="Times New Roman" w:eastAsia="Times New Roman" w:hAnsi="Times New Roman" w:cs="Times New Roman"/>
                <w:sz w:val="24"/>
                <w:szCs w:val="24"/>
              </w:rPr>
              <w:t xml:space="preserve"> о событиях, связанных с историей Рима III – сер. I вв. до н. э.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или опровержения заданной точки зрения</w:t>
            </w:r>
            <w:r w:rsidRPr="00F6798E">
              <w:rPr>
                <w:rFonts w:ascii="Times New Roman" w:eastAsia="Times New Roman" w:hAnsi="Times New Roman" w:cs="Times New Roman"/>
                <w:sz w:val="24"/>
                <w:szCs w:val="24"/>
              </w:rPr>
              <w:t xml:space="preserve"> о событиях, связанных с историей Рима III – сер. I вв. до н. э.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w:t>
            </w:r>
            <w:r w:rsidRPr="00F6798E">
              <w:rPr>
                <w:rFonts w:ascii="Times New Roman" w:eastAsia="Times New Roman" w:hAnsi="Times New Roman" w:cs="Times New Roman"/>
                <w:b/>
                <w:bCs/>
                <w:i/>
                <w:iCs/>
                <w:sz w:val="24"/>
                <w:szCs w:val="24"/>
              </w:rPr>
              <w:t>Выявлять проблемы исследования</w:t>
            </w:r>
            <w:r w:rsidRPr="00F6798E">
              <w:rPr>
                <w:rFonts w:ascii="Times New Roman" w:eastAsia="Times New Roman" w:hAnsi="Times New Roman" w:cs="Times New Roman"/>
                <w:sz w:val="24"/>
                <w:szCs w:val="24"/>
              </w:rPr>
              <w:t xml:space="preserve"> истории Рима III – сер. I вв. до н. э., используя межпредметные связи, информацию исторических источников и литературы (М)</w:t>
            </w:r>
          </w:p>
        </w:tc>
        <w:tc>
          <w:tcPr>
            <w:tcW w:w="3678" w:type="dxa"/>
            <w:vMerge/>
          </w:tcPr>
          <w:p w:rsidR="003D33F2" w:rsidRPr="00F6798E" w:rsidRDefault="003D33F2">
            <w:pPr>
              <w:rPr>
                <w:sz w:val="24"/>
                <w:szCs w:val="24"/>
              </w:rPr>
            </w:pPr>
          </w:p>
        </w:tc>
      </w:tr>
      <w:tr w:rsidR="3C2D647A" w:rsidRPr="00F6798E"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Различать основные типы исторических источников по истории Рима III – сер. I вв. до н. э.: письменные, вещественные, визуальные</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Проводить атрибуцию предоставленных учителем исторических источников, характеризующих события истории Рима III – сер. I вв. до н. э.</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Осуществлять поиск и проводить атрибуцию (неадаптированных) исторических источников, характеризующих события истории Рима III – сер. I вв. до н. э.</w:t>
            </w:r>
          </w:p>
        </w:tc>
        <w:tc>
          <w:tcPr>
            <w:tcW w:w="3678" w:type="dxa"/>
            <w:vMerge/>
          </w:tcPr>
          <w:p w:rsidR="003D33F2" w:rsidRPr="00F6798E" w:rsidRDefault="003D33F2">
            <w:pPr>
              <w:rPr>
                <w:sz w:val="24"/>
                <w:szCs w:val="24"/>
              </w:rPr>
            </w:pPr>
          </w:p>
        </w:tc>
      </w:tr>
      <w:tr w:rsidR="3C2D647A" w:rsidRPr="00F6798E"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Использовать предложенную учителем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о событиях истории Рима III – сер. I вв. до н. э. и </w:t>
            </w:r>
            <w:r w:rsidRPr="00F6798E">
              <w:rPr>
                <w:rFonts w:ascii="Times New Roman" w:eastAsia="Times New Roman" w:hAnsi="Times New Roman" w:cs="Times New Roman"/>
                <w:b/>
                <w:bCs/>
                <w:i/>
                <w:iCs/>
                <w:sz w:val="24"/>
                <w:szCs w:val="24"/>
              </w:rPr>
              <w:t>представлять её в форме простого плана, таблицы, схемы</w:t>
            </w:r>
            <w:r w:rsidRPr="00F6798E">
              <w:rPr>
                <w:rFonts w:ascii="Times New Roman" w:eastAsia="Times New Roman" w:hAnsi="Times New Roman" w:cs="Times New Roman"/>
                <w:sz w:val="24"/>
                <w:szCs w:val="24"/>
              </w:rPr>
              <w:t xml:space="preserve">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различных источников о событиях истории Рима III – сер. I вв. до н. э. и </w:t>
            </w:r>
            <w:r w:rsidRPr="00F6798E">
              <w:rPr>
                <w:rFonts w:ascii="Times New Roman" w:eastAsia="Times New Roman" w:hAnsi="Times New Roman" w:cs="Times New Roman"/>
                <w:b/>
                <w:bCs/>
                <w:i/>
                <w:iCs/>
                <w:sz w:val="24"/>
                <w:szCs w:val="24"/>
              </w:rPr>
              <w:t>представлять её в форме презентации, инфографики, сложного плана</w:t>
            </w:r>
            <w:r w:rsidRPr="00F6798E">
              <w:rPr>
                <w:rFonts w:ascii="Times New Roman" w:eastAsia="Times New Roman" w:hAnsi="Times New Roman" w:cs="Times New Roman"/>
                <w:sz w:val="24"/>
                <w:szCs w:val="24"/>
              </w:rPr>
              <w:t xml:space="preserve">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Использовать полученные знания и умения </w:t>
            </w:r>
            <w:r w:rsidRPr="00F6798E">
              <w:rPr>
                <w:rFonts w:ascii="Times New Roman" w:eastAsia="Times New Roman" w:hAnsi="Times New Roman" w:cs="Times New Roman"/>
                <w:b/>
                <w:bCs/>
                <w:i/>
                <w:iCs/>
                <w:sz w:val="24"/>
                <w:szCs w:val="24"/>
              </w:rPr>
              <w:t>для разработки и публичного представления по собственному замыслу проектно-исследовательских работ</w:t>
            </w:r>
            <w:r w:rsidRPr="00F6798E">
              <w:rPr>
                <w:rFonts w:ascii="Times New Roman" w:eastAsia="Times New Roman" w:hAnsi="Times New Roman" w:cs="Times New Roman"/>
                <w:sz w:val="24"/>
                <w:szCs w:val="24"/>
              </w:rPr>
              <w:t>, посвященных событиям, процессам и явлениям истории Рима III – сер. I вв. до н. э. (М)</w:t>
            </w:r>
          </w:p>
        </w:tc>
        <w:tc>
          <w:tcPr>
            <w:tcW w:w="3678" w:type="dxa"/>
            <w:vMerge/>
          </w:tcPr>
          <w:p w:rsidR="003D33F2" w:rsidRPr="00F6798E" w:rsidRDefault="003D33F2">
            <w:pPr>
              <w:rPr>
                <w:sz w:val="24"/>
                <w:szCs w:val="24"/>
              </w:rPr>
            </w:pPr>
          </w:p>
        </w:tc>
      </w:tr>
      <w:tr w:rsidR="09B943F8" w:rsidRPr="00F6798E" w:rsidTr="7AD84EBE">
        <w:trPr>
          <w:trHeight w:val="293"/>
        </w:trPr>
        <w:tc>
          <w:tcPr>
            <w:tcW w:w="15274" w:type="dxa"/>
            <w:gridSpan w:val="5"/>
          </w:tcPr>
          <w:p w:rsidR="09B943F8" w:rsidRPr="00F6798E" w:rsidRDefault="007D233A" w:rsidP="09B943F8">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(М) – метапредметные результаты. </w:t>
            </w:r>
            <w:r w:rsidRPr="00F6798E">
              <w:rPr>
                <w:rFonts w:ascii="Times New Roman" w:eastAsia="Times New Roman" w:hAnsi="Times New Roman" w:cs="Times New Roman"/>
                <w:b/>
                <w:i/>
                <w:sz w:val="24"/>
                <w:szCs w:val="24"/>
              </w:rPr>
              <w:t>Курсивом выделены универсальные учебные действия</w:t>
            </w:r>
          </w:p>
        </w:tc>
      </w:tr>
      <w:tr w:rsidR="3C2D647A" w:rsidRPr="00F6798E" w:rsidTr="7AD84EBE">
        <w:trPr>
          <w:trHeight w:val="862"/>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3C2D647A" w:rsidRPr="00F6798E" w:rsidRDefault="3C2D647A" w:rsidP="00BB2E2A">
            <w:pPr>
              <w:pStyle w:val="a4"/>
              <w:numPr>
                <w:ilvl w:val="0"/>
                <w:numId w:val="63"/>
              </w:numPr>
              <w:spacing w:line="257" w:lineRule="auto"/>
              <w:rPr>
                <w:rFonts w:eastAsiaTheme="minorEastAsia"/>
                <w:color w:val="0563C1"/>
                <w:sz w:val="24"/>
                <w:szCs w:val="24"/>
                <w:u w:val="single"/>
              </w:rPr>
            </w:pPr>
            <w:r w:rsidRPr="00F6798E">
              <w:rPr>
                <w:rFonts w:ascii="Times New Roman" w:eastAsia="Times New Roman" w:hAnsi="Times New Roman" w:cs="Times New Roman"/>
                <w:sz w:val="24"/>
                <w:szCs w:val="24"/>
              </w:rPr>
              <w:t xml:space="preserve">Государственный музей изобразительных искусств им. А. С. Пушкина </w:t>
            </w:r>
            <w:hyperlink r:id="rId75">
              <w:r w:rsidRPr="00F6798E">
                <w:rPr>
                  <w:rStyle w:val="a5"/>
                  <w:rFonts w:ascii="Times New Roman" w:eastAsia="Times New Roman" w:hAnsi="Times New Roman" w:cs="Times New Roman"/>
                  <w:sz w:val="24"/>
                  <w:szCs w:val="24"/>
                </w:rPr>
                <w:t>https://www.pushkinmuseum.art/media/virtual/index.php?lang=ru</w:t>
              </w:r>
            </w:hyperlink>
          </w:p>
          <w:p w:rsidR="3C2D647A" w:rsidRPr="00F6798E" w:rsidRDefault="3C2D647A" w:rsidP="00BB2E2A">
            <w:pPr>
              <w:pStyle w:val="a4"/>
              <w:numPr>
                <w:ilvl w:val="0"/>
                <w:numId w:val="63"/>
              </w:numPr>
              <w:rPr>
                <w:rFonts w:eastAsiaTheme="minorEastAsia"/>
                <w:sz w:val="24"/>
                <w:szCs w:val="24"/>
              </w:rPr>
            </w:pPr>
            <w:r w:rsidRPr="00F6798E">
              <w:rPr>
                <w:rFonts w:ascii="Times New Roman" w:eastAsia="Times New Roman" w:hAnsi="Times New Roman" w:cs="Times New Roman"/>
                <w:sz w:val="24"/>
                <w:szCs w:val="24"/>
              </w:rPr>
              <w:t xml:space="preserve">Государственный Эрмитаж </w:t>
            </w:r>
            <w:hyperlink r:id="rId76">
              <w:r w:rsidRPr="00F6798E">
                <w:rPr>
                  <w:rStyle w:val="a5"/>
                  <w:rFonts w:ascii="Times New Roman" w:eastAsia="Times New Roman" w:hAnsi="Times New Roman" w:cs="Times New Roman"/>
                  <w:sz w:val="24"/>
                  <w:szCs w:val="24"/>
                </w:rPr>
                <w:t>https://www.hermitagemuseum.org/wps/portal/hermitage/panorama?lng=ru</w:t>
              </w:r>
            </w:hyperlink>
          </w:p>
        </w:tc>
      </w:tr>
      <w:tr w:rsidR="3C2D647A" w:rsidRPr="00F6798E" w:rsidTr="7AD84EBE">
        <w:trPr>
          <w:trHeight w:val="586"/>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Цифровые ресурсы МЭШ</w:t>
            </w:r>
          </w:p>
          <w:p w:rsidR="3C2D647A" w:rsidRPr="00F6798E"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F6798E" w:rsidRDefault="3C2D647A" w:rsidP="00BB2E2A">
            <w:pPr>
              <w:pStyle w:val="a4"/>
              <w:numPr>
                <w:ilvl w:val="0"/>
                <w:numId w:val="45"/>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Сценарий темы «Рим – сильнейшая держава Средиземноморья»: </w:t>
            </w:r>
            <w:hyperlink r:id="rId77">
              <w:r w:rsidRPr="00F6798E">
                <w:rPr>
                  <w:rStyle w:val="a5"/>
                  <w:rFonts w:ascii="Times New Roman" w:eastAsia="Times New Roman" w:hAnsi="Times New Roman" w:cs="Times New Roman"/>
                  <w:sz w:val="24"/>
                  <w:szCs w:val="24"/>
                </w:rPr>
                <w:t>https://uchebnik.mos.ru/material_view/lesson_templates/2320506</w:t>
              </w:r>
            </w:hyperlink>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2320506</w:t>
            </w:r>
          </w:p>
          <w:p w:rsidR="3C2D647A" w:rsidRPr="00F6798E" w:rsidRDefault="3C2D647A" w:rsidP="00BB2E2A">
            <w:pPr>
              <w:pStyle w:val="a4"/>
              <w:numPr>
                <w:ilvl w:val="0"/>
                <w:numId w:val="45"/>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Сценарий урока «Древнейший Рим»: </w:t>
            </w:r>
            <w:hyperlink r:id="rId78">
              <w:r w:rsidRPr="00F6798E">
                <w:rPr>
                  <w:rStyle w:val="a5"/>
                  <w:rFonts w:ascii="Times New Roman" w:eastAsia="Times New Roman" w:hAnsi="Times New Roman" w:cs="Times New Roman"/>
                  <w:sz w:val="24"/>
                  <w:szCs w:val="24"/>
                </w:rPr>
                <w:t>https://uchebnik.mos.ru/material_view/lesson_templates/1088644</w:t>
              </w:r>
            </w:hyperlink>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1088644</w:t>
            </w:r>
          </w:p>
          <w:p w:rsidR="3C2D647A" w:rsidRPr="00F6798E" w:rsidRDefault="3C2D647A" w:rsidP="00BB2E2A">
            <w:pPr>
              <w:pStyle w:val="a4"/>
              <w:numPr>
                <w:ilvl w:val="0"/>
                <w:numId w:val="45"/>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Сценарий урока «Установление господства Рима во всём Средиземноморье»: </w:t>
            </w:r>
            <w:hyperlink r:id="rId79">
              <w:r w:rsidRPr="00F6798E">
                <w:rPr>
                  <w:rStyle w:val="a5"/>
                  <w:rFonts w:ascii="Times New Roman" w:eastAsia="Times New Roman" w:hAnsi="Times New Roman" w:cs="Times New Roman"/>
                  <w:sz w:val="24"/>
                  <w:szCs w:val="24"/>
                </w:rPr>
                <w:t>https://uchebnik.mos.ru/material_view/lesson_templates/1034490</w:t>
              </w:r>
            </w:hyperlink>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1034490</w:t>
            </w:r>
          </w:p>
        </w:tc>
      </w:tr>
      <w:tr w:rsidR="3C2D647A" w:rsidRPr="00F6798E" w:rsidTr="7AD84EBE">
        <w:trPr>
          <w:trHeight w:val="569"/>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Оценочные процедуры</w:t>
            </w:r>
          </w:p>
          <w:p w:rsidR="3C2D647A" w:rsidRPr="00F6798E"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F6798E" w:rsidRDefault="1B48395C" w:rsidP="7AD84EBE">
            <w:pPr>
              <w:jc w:val="both"/>
              <w:rPr>
                <w:rFonts w:ascii="Times New Roman" w:eastAsia="Times New Roman" w:hAnsi="Times New Roman" w:cs="Times New Roman"/>
                <w:sz w:val="24"/>
                <w:szCs w:val="24"/>
              </w:rPr>
            </w:pPr>
            <w:r w:rsidRPr="7AD84EBE">
              <w:rPr>
                <w:rFonts w:ascii="Times New Roman" w:eastAsia="Times New Roman" w:hAnsi="Times New Roman" w:cs="Times New Roman"/>
                <w:sz w:val="24"/>
                <w:szCs w:val="24"/>
              </w:rPr>
              <w:t xml:space="preserve">Рекомендуемые формы контроля: работа с картой, опрос, доклад, исследовательская работа, проект (например, </w:t>
            </w:r>
            <w:r w:rsidR="7AD84EBE" w:rsidRPr="7AD84EBE">
              <w:rPr>
                <w:rFonts w:ascii="Times New Roman" w:eastAsia="Times New Roman" w:hAnsi="Times New Roman" w:cs="Times New Roman"/>
                <w:sz w:val="24"/>
                <w:szCs w:val="24"/>
              </w:rPr>
              <w:t>«Причины и последствия победы Рима в войне с Ганнибалом», «Положение рабов в Древнем Риме»)</w:t>
            </w:r>
            <w:r w:rsidRPr="7AD84EBE">
              <w:rPr>
                <w:rFonts w:ascii="Times New Roman" w:eastAsia="Times New Roman" w:hAnsi="Times New Roman" w:cs="Times New Roman"/>
                <w:sz w:val="24"/>
                <w:szCs w:val="24"/>
              </w:rPr>
              <w:t>, тест «Рим – сильнейшая держава Средиземноморья», устный ответ, терминологический диктант</w:t>
            </w:r>
            <w:r w:rsidR="7AD84EBE" w:rsidRPr="7AD84EBE">
              <w:rPr>
                <w:rFonts w:ascii="Times New Roman" w:eastAsia="Times New Roman" w:hAnsi="Times New Roman" w:cs="Times New Roman"/>
                <w:sz w:val="24"/>
                <w:szCs w:val="24"/>
              </w:rPr>
              <w:t xml:space="preserve"> (не менее 5 ключевых </w:t>
            </w:r>
            <w:r w:rsidR="7AD84EBE" w:rsidRPr="7AD84EBE">
              <w:rPr>
                <w:rFonts w:ascii="Times New Roman" w:eastAsia="Times New Roman" w:hAnsi="Times New Roman" w:cs="Times New Roman"/>
                <w:sz w:val="24"/>
                <w:szCs w:val="24"/>
              </w:rPr>
              <w:lastRenderedPageBreak/>
              <w:t>понятий темы).</w:t>
            </w:r>
          </w:p>
        </w:tc>
      </w:tr>
    </w:tbl>
    <w:p w:rsidR="3C2D647A" w:rsidRDefault="3C2D647A" w:rsidP="3C2D647A"/>
    <w:p w:rsidR="3C2D647A" w:rsidRDefault="3C2D647A" w:rsidP="3C2D647A"/>
    <w:tbl>
      <w:tblPr>
        <w:tblStyle w:val="a3"/>
        <w:tblW w:w="0" w:type="auto"/>
        <w:tblLook w:val="04A0"/>
      </w:tblPr>
      <w:tblGrid>
        <w:gridCol w:w="3390"/>
        <w:gridCol w:w="566"/>
        <w:gridCol w:w="3820"/>
        <w:gridCol w:w="3820"/>
        <w:gridCol w:w="3678"/>
      </w:tblGrid>
      <w:tr w:rsidR="3C2D647A" w:rsidTr="7AD84EBE">
        <w:trPr>
          <w:trHeight w:val="569"/>
        </w:trPr>
        <w:tc>
          <w:tcPr>
            <w:tcW w:w="15274" w:type="dxa"/>
            <w:gridSpan w:val="5"/>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Тема </w:t>
            </w:r>
          </w:p>
          <w:p w:rsidR="3C2D647A" w:rsidRPr="00F6798E" w:rsidRDefault="7612586C" w:rsidP="1CB75D87">
            <w:pPr>
              <w:pStyle w:val="1"/>
              <w:outlineLvl w:val="0"/>
              <w:rPr>
                <w:sz w:val="24"/>
                <w:szCs w:val="24"/>
              </w:rPr>
            </w:pPr>
            <w:bookmarkStart w:id="13" w:name="_Toc107326641"/>
            <w:r w:rsidRPr="00F6798E">
              <w:rPr>
                <w:sz w:val="24"/>
                <w:szCs w:val="24"/>
              </w:rPr>
              <w:t>Гражданские войны в Риме</w:t>
            </w:r>
            <w:bookmarkEnd w:id="13"/>
          </w:p>
        </w:tc>
      </w:tr>
      <w:tr w:rsidR="3C2D647A" w:rsidTr="7AD84EBE">
        <w:trPr>
          <w:trHeight w:val="586"/>
        </w:trPr>
        <w:tc>
          <w:tcPr>
            <w:tcW w:w="15274" w:type="dxa"/>
            <w:gridSpan w:val="5"/>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3C2D647A" w:rsidRPr="00F6798E" w:rsidRDefault="3C2D647A" w:rsidP="3C2D647A">
            <w:pPr>
              <w:spacing w:line="257" w:lineRule="auto"/>
              <w:jc w:val="center"/>
              <w:rPr>
                <w:sz w:val="24"/>
                <w:szCs w:val="24"/>
              </w:rPr>
            </w:pPr>
            <w:r w:rsidRPr="00F6798E">
              <w:rPr>
                <w:rFonts w:ascii="Times New Roman" w:eastAsia="Times New Roman" w:hAnsi="Times New Roman" w:cs="Times New Roman"/>
                <w:sz w:val="24"/>
                <w:szCs w:val="24"/>
              </w:rPr>
              <w:t>Единовластие Юлия Цезаря. Падение Римской республики. Первая и вторая гражданская война в Риме.</w:t>
            </w:r>
          </w:p>
        </w:tc>
      </w:tr>
      <w:tr w:rsidR="3C2D647A" w:rsidTr="7AD84EBE">
        <w:trPr>
          <w:trHeight w:val="293"/>
        </w:trPr>
        <w:tc>
          <w:tcPr>
            <w:tcW w:w="11596" w:type="dxa"/>
            <w:gridSpan w:val="4"/>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3C2D647A" w:rsidTr="7AD84EBE">
        <w:trPr>
          <w:trHeight w:val="276"/>
        </w:trPr>
        <w:tc>
          <w:tcPr>
            <w:tcW w:w="3956" w:type="dxa"/>
            <w:gridSpan w:val="2"/>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Объяснять смысл понятий «гражданская война», «диктатор»</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понятия по теме «Гражданские войны в Риме» при выполнении учебных заданий или решении практических задач</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знание понятий по теме «Гражданские войны в Риме» для интерпретации информации источников по истории Древнего Рима I в. до н. э.</w:t>
            </w:r>
          </w:p>
        </w:tc>
        <w:tc>
          <w:tcPr>
            <w:tcW w:w="3678" w:type="dxa"/>
            <w:vMerge w:val="restart"/>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1. Понимать роль различных социальных институтов в жизни человека - жителя Древнего Рима I в. до н. э. </w:t>
            </w:r>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истории Древнего Рима I в. до н. э.</w:t>
            </w:r>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Уметь анализировать и выявлять взаимосвязи природы, общества и экономики при изучении истории Древнего Рима I в. до н. э.</w:t>
            </w:r>
          </w:p>
          <w:p w:rsidR="3C2D647A" w:rsidRPr="00F6798E" w:rsidRDefault="3C2D647A" w:rsidP="1CB75D87">
            <w:pPr>
              <w:spacing w:line="259"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Уметь ориентироваться в </w:t>
            </w:r>
            <w:r w:rsidRPr="00F6798E">
              <w:rPr>
                <w:rFonts w:ascii="Times New Roman" w:eastAsia="Times New Roman" w:hAnsi="Times New Roman" w:cs="Times New Roman"/>
                <w:sz w:val="24"/>
                <w:szCs w:val="24"/>
              </w:rPr>
              <w:lastRenderedPageBreak/>
              <w:t>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изучении истории Древнего Рима I в. до н. э.</w:t>
            </w:r>
          </w:p>
          <w:p w:rsidR="3C2D647A" w:rsidRPr="00F6798E" w:rsidRDefault="3C2D647A" w:rsidP="1CB75D87">
            <w:pPr>
              <w:spacing w:line="259"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5. Овладеть основными навыками исследовательской деятельности, сформировать установку на осмысление опыта, наблюдений, поступков исторических деятелей Древнего Рима III I в. до н. э.</w:t>
            </w:r>
          </w:p>
          <w:p w:rsidR="3C2D647A" w:rsidRPr="00F6798E" w:rsidRDefault="3C2D647A" w:rsidP="3C2D647A">
            <w:pPr>
              <w:jc w:val="center"/>
              <w:rPr>
                <w:rFonts w:ascii="Times New Roman" w:eastAsia="Times New Roman" w:hAnsi="Times New Roman" w:cs="Times New Roman"/>
                <w:sz w:val="24"/>
                <w:szCs w:val="24"/>
              </w:rPr>
            </w:pPr>
          </w:p>
        </w:tc>
      </w:tr>
      <w:tr w:rsidR="3C2D647A" w:rsidTr="7AD84EBE">
        <w:trPr>
          <w:trHeight w:val="276"/>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Соотносить с эпохой Древнего мира события: установление диктатуры Суллы, завоевание Цезарем Галлии, гражданская война Цезаря против Помпея и его сторонников, установление диктатуры Юлия Цезаря, убийство Юлия Цезаря, определять их длительность и последовательность</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Синхронизировать и сравнивать события истории Древнего Рима I в. до н. э. с событиями истории других государств Древнего мира</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Устанавливать взаимосвязь между историческими событиями в различных государствах Древней Греции, Древнего Востока, Древнего Рима I в. до н. э.</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Извлекать информацию из учебного текста и на её основании делать выводы о событиях, исторических деятелях, явлениях, процессах истории Древнего Рима I в. до н. э.</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Делать выводы о событиях, исторических деятелях, явлениях, процессах, связанных с историей Древнего Рима I в. до н. э., о причинах и последствиях исторических событий, используя информацию из исторических источников и литературы</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3. </w:t>
            </w:r>
            <w:r w:rsidRPr="00F6798E">
              <w:rPr>
                <w:rFonts w:ascii="Times New Roman" w:eastAsia="Times New Roman" w:hAnsi="Times New Roman" w:cs="Times New Roman"/>
                <w:b/>
                <w:bCs/>
                <w:i/>
                <w:iCs/>
                <w:sz w:val="24"/>
                <w:szCs w:val="24"/>
              </w:rPr>
              <w:t>Выдвигать гипотезы</w:t>
            </w:r>
            <w:r w:rsidRPr="00F6798E">
              <w:rPr>
                <w:rFonts w:ascii="Times New Roman" w:eastAsia="Times New Roman" w:hAnsi="Times New Roman" w:cs="Times New Roman"/>
                <w:sz w:val="24"/>
                <w:szCs w:val="24"/>
              </w:rPr>
              <w:t xml:space="preserve"> о событиях, явлениях, процессах истории Древнего Рима I в. до н. э. и </w:t>
            </w:r>
            <w:r w:rsidRPr="00F6798E">
              <w:rPr>
                <w:rFonts w:ascii="Times New Roman" w:eastAsia="Times New Roman" w:hAnsi="Times New Roman" w:cs="Times New Roman"/>
                <w:b/>
                <w:bCs/>
                <w:i/>
                <w:iCs/>
                <w:sz w:val="24"/>
                <w:szCs w:val="24"/>
              </w:rPr>
              <w:t>осуществлять их проверку</w:t>
            </w:r>
            <w:r w:rsidRPr="00F6798E">
              <w:rPr>
                <w:rFonts w:ascii="Times New Roman" w:eastAsia="Times New Roman" w:hAnsi="Times New Roman" w:cs="Times New Roman"/>
                <w:sz w:val="24"/>
                <w:szCs w:val="24"/>
              </w:rPr>
              <w:t xml:space="preserve"> на основе дополнительной информации из исторических источников и литературы (М)</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Находить в учебных материалах информацию о событиях, процессах, явлениях истории </w:t>
            </w:r>
            <w:r w:rsidRPr="00F6798E">
              <w:rPr>
                <w:rFonts w:ascii="Times New Roman" w:eastAsia="Times New Roman" w:hAnsi="Times New Roman" w:cs="Times New Roman"/>
                <w:sz w:val="24"/>
                <w:szCs w:val="24"/>
              </w:rPr>
              <w:lastRenderedPageBreak/>
              <w:t>Древнего Рима I в. до н. э., представленную в явном виде, и использовать её для выполнения учебных заданий по образцу</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4. </w:t>
            </w:r>
            <w:r w:rsidRPr="00F6798E">
              <w:rPr>
                <w:rFonts w:ascii="Times New Roman" w:eastAsia="Times New Roman" w:hAnsi="Times New Roman" w:cs="Times New Roman"/>
                <w:b/>
                <w:bCs/>
                <w:i/>
                <w:iCs/>
                <w:sz w:val="24"/>
                <w:szCs w:val="24"/>
              </w:rPr>
              <w:t xml:space="preserve">Анализировать </w:t>
            </w:r>
            <w:r w:rsidRPr="00F6798E">
              <w:rPr>
                <w:rFonts w:ascii="Times New Roman" w:eastAsia="Times New Roman" w:hAnsi="Times New Roman" w:cs="Times New Roman"/>
                <w:sz w:val="24"/>
                <w:szCs w:val="24"/>
              </w:rPr>
              <w:t xml:space="preserve">и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источников и литературы </w:t>
            </w:r>
            <w:r w:rsidRPr="00F6798E">
              <w:rPr>
                <w:rFonts w:ascii="Times New Roman" w:eastAsia="Times New Roman" w:hAnsi="Times New Roman" w:cs="Times New Roman"/>
                <w:b/>
                <w:bCs/>
                <w:i/>
                <w:iCs/>
                <w:sz w:val="24"/>
                <w:szCs w:val="24"/>
              </w:rPr>
              <w:t xml:space="preserve">для формирования </w:t>
            </w:r>
            <w:r w:rsidRPr="00F6798E">
              <w:rPr>
                <w:rFonts w:ascii="Times New Roman" w:eastAsia="Times New Roman" w:hAnsi="Times New Roman" w:cs="Times New Roman"/>
                <w:b/>
                <w:bCs/>
                <w:i/>
                <w:iCs/>
                <w:sz w:val="24"/>
                <w:szCs w:val="24"/>
              </w:rPr>
              <w:lastRenderedPageBreak/>
              <w:t xml:space="preserve">собственной позиции </w:t>
            </w:r>
            <w:r w:rsidRPr="00F6798E">
              <w:rPr>
                <w:rFonts w:ascii="Times New Roman" w:eastAsia="Times New Roman" w:hAnsi="Times New Roman" w:cs="Times New Roman"/>
                <w:sz w:val="24"/>
                <w:szCs w:val="24"/>
              </w:rPr>
              <w:t>по отношению к событиям истории Древнего Рима I в. до н. э., аргументировать и защищать её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4. </w:t>
            </w:r>
            <w:r w:rsidRPr="00F6798E">
              <w:rPr>
                <w:rFonts w:ascii="Times New Roman" w:eastAsia="Times New Roman" w:hAnsi="Times New Roman" w:cs="Times New Roman"/>
                <w:b/>
                <w:bCs/>
                <w:i/>
                <w:iCs/>
                <w:sz w:val="24"/>
                <w:szCs w:val="24"/>
              </w:rPr>
              <w:t>Подбирать аргументы для подтверждения/опровержения различных точек зрения</w:t>
            </w:r>
            <w:r w:rsidRPr="00F6798E">
              <w:rPr>
                <w:rFonts w:ascii="Times New Roman" w:eastAsia="Times New Roman" w:hAnsi="Times New Roman" w:cs="Times New Roman"/>
                <w:sz w:val="24"/>
                <w:szCs w:val="24"/>
              </w:rPr>
              <w:t xml:space="preserve"> на </w:t>
            </w:r>
            <w:r w:rsidRPr="00F6798E">
              <w:rPr>
                <w:rFonts w:ascii="Times New Roman" w:eastAsia="Times New Roman" w:hAnsi="Times New Roman" w:cs="Times New Roman"/>
                <w:sz w:val="24"/>
                <w:szCs w:val="24"/>
              </w:rPr>
              <w:lastRenderedPageBreak/>
              <w:t>события, процессы, явления истории Древнего Рима I в. до н. э. (М)</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5. Описывать по предложенному плану деятельность исторических личностей: Суллы, Юлия Цезаря, Гнея Помпея Великого</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Давать оценку деятельности</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Суллы, Юлия Цезаря, Гнея Помпея Великого по различным критериям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 xml:space="preserve">Сравнивать деятельность </w:t>
            </w:r>
            <w:r w:rsidRPr="00F6798E">
              <w:rPr>
                <w:rFonts w:ascii="Times New Roman" w:eastAsia="Times New Roman" w:hAnsi="Times New Roman" w:cs="Times New Roman"/>
                <w:sz w:val="24"/>
                <w:szCs w:val="24"/>
              </w:rPr>
              <w:t xml:space="preserve">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Суллы, Юлия Цезаря, Гнея Помпея Великого </w:t>
            </w:r>
            <w:r w:rsidRPr="00F6798E">
              <w:rPr>
                <w:rFonts w:ascii="Times New Roman" w:eastAsia="Times New Roman" w:hAnsi="Times New Roman" w:cs="Times New Roman"/>
                <w:b/>
                <w:bCs/>
                <w:i/>
                <w:iCs/>
                <w:sz w:val="24"/>
                <w:szCs w:val="24"/>
              </w:rPr>
              <w:t>по нескольким критериям</w:t>
            </w:r>
            <w:r w:rsidRPr="00F6798E">
              <w:rPr>
                <w:rFonts w:ascii="Times New Roman" w:eastAsia="Times New Roman" w:hAnsi="Times New Roman" w:cs="Times New Roman"/>
                <w:sz w:val="24"/>
                <w:szCs w:val="24"/>
              </w:rPr>
              <w:t xml:space="preserve"> (М)</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6. Распознавать по словесному описанию и показывать на исторической карте объекты,</w:t>
            </w:r>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извлекать из исторической карты и её легенды информацию о событиях истории Древнего Рима I в. до н. э., представленную в явном виде</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С помощью адаптированных исторических источников и учебных текстов </w:t>
            </w:r>
            <w:r w:rsidRPr="00F6798E">
              <w:rPr>
                <w:rFonts w:ascii="Times New Roman" w:eastAsia="Times New Roman" w:hAnsi="Times New Roman" w:cs="Times New Roman"/>
                <w:b/>
                <w:bCs/>
                <w:i/>
                <w:iCs/>
                <w:sz w:val="24"/>
                <w:szCs w:val="24"/>
              </w:rPr>
              <w:t xml:space="preserve">выявлять взаимосвязь информации </w:t>
            </w:r>
            <w:r w:rsidRPr="00F6798E">
              <w:rPr>
                <w:rFonts w:ascii="Times New Roman" w:eastAsia="Times New Roman" w:hAnsi="Times New Roman" w:cs="Times New Roman"/>
                <w:sz w:val="24"/>
                <w:szCs w:val="24"/>
              </w:rPr>
              <w:t xml:space="preserve">о событиях истории Древнего Рима I в. до н. э. </w:t>
            </w:r>
            <w:r w:rsidRPr="00F6798E">
              <w:rPr>
                <w:rFonts w:ascii="Times New Roman" w:eastAsia="Times New Roman" w:hAnsi="Times New Roman" w:cs="Times New Roman"/>
                <w:b/>
                <w:bCs/>
                <w:i/>
                <w:iCs/>
                <w:sz w:val="24"/>
                <w:szCs w:val="24"/>
              </w:rPr>
              <w:t>с данными исторической карты</w:t>
            </w:r>
            <w:r w:rsidRPr="00F6798E">
              <w:rPr>
                <w:rFonts w:ascii="Times New Roman" w:eastAsia="Times New Roman" w:hAnsi="Times New Roman" w:cs="Times New Roman"/>
                <w:sz w:val="24"/>
                <w:szCs w:val="24"/>
              </w:rPr>
              <w:t xml:space="preserve">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w:t>
            </w:r>
            <w:r w:rsidRPr="00F6798E">
              <w:rPr>
                <w:rFonts w:ascii="Times New Roman" w:eastAsia="Times New Roman" w:hAnsi="Times New Roman" w:cs="Times New Roman"/>
                <w:b/>
                <w:bCs/>
                <w:i/>
                <w:iCs/>
                <w:sz w:val="24"/>
                <w:szCs w:val="24"/>
              </w:rPr>
              <w:t>Давать оценку</w:t>
            </w:r>
            <w:r w:rsidRPr="00F6798E">
              <w:rPr>
                <w:rFonts w:ascii="Times New Roman" w:eastAsia="Times New Roman" w:hAnsi="Times New Roman" w:cs="Times New Roman"/>
                <w:sz w:val="24"/>
                <w:szCs w:val="24"/>
              </w:rPr>
              <w:t xml:space="preserve"> событиям истории Древнего Рима I в. до н. э. </w:t>
            </w:r>
            <w:r w:rsidRPr="00F6798E">
              <w:rPr>
                <w:rFonts w:ascii="Times New Roman" w:eastAsia="Times New Roman" w:hAnsi="Times New Roman" w:cs="Times New Roman"/>
                <w:b/>
                <w:bCs/>
                <w:i/>
                <w:iCs/>
                <w:sz w:val="24"/>
                <w:szCs w:val="24"/>
              </w:rPr>
              <w:t xml:space="preserve">на основе анализа данных </w:t>
            </w:r>
            <w:r w:rsidRPr="00F6798E">
              <w:rPr>
                <w:rFonts w:ascii="Times New Roman" w:eastAsia="Times New Roman" w:hAnsi="Times New Roman" w:cs="Times New Roman"/>
                <w:sz w:val="24"/>
                <w:szCs w:val="24"/>
              </w:rPr>
              <w:t>исторической карты с привлечением информации исторических источников и литературы (М)</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Под руководством учителя осуществлять поиск фактов для </w:t>
            </w:r>
            <w:r w:rsidRPr="00F6798E">
              <w:rPr>
                <w:rFonts w:ascii="Times New Roman" w:eastAsia="Times New Roman" w:hAnsi="Times New Roman" w:cs="Times New Roman"/>
                <w:b/>
                <w:bCs/>
                <w:i/>
                <w:iCs/>
                <w:sz w:val="24"/>
                <w:szCs w:val="24"/>
              </w:rPr>
              <w:t>подтверждения заданной точки зрения</w:t>
            </w:r>
            <w:r w:rsidRPr="00F6798E">
              <w:rPr>
                <w:rFonts w:ascii="Times New Roman" w:eastAsia="Times New Roman" w:hAnsi="Times New Roman" w:cs="Times New Roman"/>
                <w:sz w:val="24"/>
                <w:szCs w:val="24"/>
              </w:rPr>
              <w:t xml:space="preserve"> о событиях, связанных с историей Древнего Рима I в. до н. э.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или опровержения заданной точки зрения</w:t>
            </w:r>
            <w:r w:rsidRPr="00F6798E">
              <w:rPr>
                <w:rFonts w:ascii="Times New Roman" w:eastAsia="Times New Roman" w:hAnsi="Times New Roman" w:cs="Times New Roman"/>
                <w:sz w:val="24"/>
                <w:szCs w:val="24"/>
              </w:rPr>
              <w:t xml:space="preserve"> о событиях, связанных с историей Древнего Рима I в. до н. э.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w:t>
            </w:r>
            <w:r w:rsidRPr="00F6798E">
              <w:rPr>
                <w:rFonts w:ascii="Times New Roman" w:eastAsia="Times New Roman" w:hAnsi="Times New Roman" w:cs="Times New Roman"/>
                <w:b/>
                <w:bCs/>
                <w:i/>
                <w:iCs/>
                <w:sz w:val="24"/>
                <w:szCs w:val="24"/>
              </w:rPr>
              <w:t>Выявлять проблемы исследования</w:t>
            </w:r>
            <w:r w:rsidRPr="00F6798E">
              <w:rPr>
                <w:rFonts w:ascii="Times New Roman" w:eastAsia="Times New Roman" w:hAnsi="Times New Roman" w:cs="Times New Roman"/>
                <w:sz w:val="24"/>
                <w:szCs w:val="24"/>
              </w:rPr>
              <w:t xml:space="preserve"> истории Древнего Рима I в. до н. э., используя межпредметные связи, информацию исторических источников и литературы (М)</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Различать основные типы исторических источников по истории Древнего Рима I в. до н. э.: письменные, вещественные, визуальные</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Проводить атрибуцию предоставленных учителем исторических источников, характеризующих события истории Древнего Рима I в. до н. э.</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8. Осуществлять поиск и проводить атрибуцию (неадаптированных) исторических источников, характеризующих события истории Древнего Рима I в. до н. э. </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Использовать предложенную учителем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о событиях истории периода гражданских войн в Риме, о достижениях культуры Древнего Рима I в. до н. э. и </w:t>
            </w:r>
            <w:r w:rsidRPr="00F6798E">
              <w:rPr>
                <w:rFonts w:ascii="Times New Roman" w:eastAsia="Times New Roman" w:hAnsi="Times New Roman" w:cs="Times New Roman"/>
                <w:b/>
                <w:bCs/>
                <w:i/>
                <w:iCs/>
                <w:sz w:val="24"/>
                <w:szCs w:val="24"/>
              </w:rPr>
              <w:t>представлять её в форме простого плана, таблицы, схемы</w:t>
            </w:r>
            <w:r w:rsidRPr="00F6798E">
              <w:rPr>
                <w:rFonts w:ascii="Times New Roman" w:eastAsia="Times New Roman" w:hAnsi="Times New Roman" w:cs="Times New Roman"/>
                <w:sz w:val="24"/>
                <w:szCs w:val="24"/>
              </w:rPr>
              <w:t xml:space="preserve">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различных источников о событиях истории периода гражданских войн в Риме, о достижениях культуры Древнего Рима I в. до н. э. и </w:t>
            </w:r>
            <w:r w:rsidRPr="00F6798E">
              <w:rPr>
                <w:rFonts w:ascii="Times New Roman" w:eastAsia="Times New Roman" w:hAnsi="Times New Roman" w:cs="Times New Roman"/>
                <w:b/>
                <w:bCs/>
                <w:i/>
                <w:iCs/>
                <w:sz w:val="24"/>
                <w:szCs w:val="24"/>
              </w:rPr>
              <w:t>представлять её в форме презентации, инфографики, сложного плана</w:t>
            </w:r>
            <w:r w:rsidRPr="00F6798E">
              <w:rPr>
                <w:rFonts w:ascii="Times New Roman" w:eastAsia="Times New Roman" w:hAnsi="Times New Roman" w:cs="Times New Roman"/>
                <w:sz w:val="24"/>
                <w:szCs w:val="24"/>
              </w:rPr>
              <w:t xml:space="preserve">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Использовать полученные знания и умения </w:t>
            </w:r>
            <w:r w:rsidRPr="00F6798E">
              <w:rPr>
                <w:rFonts w:ascii="Times New Roman" w:eastAsia="Times New Roman" w:hAnsi="Times New Roman" w:cs="Times New Roman"/>
                <w:b/>
                <w:bCs/>
                <w:i/>
                <w:iCs/>
                <w:sz w:val="24"/>
                <w:szCs w:val="24"/>
              </w:rPr>
              <w:t>для разработки и публичного представления по собственному замыслу проектно-исследовательских работ</w:t>
            </w:r>
            <w:r w:rsidRPr="00F6798E">
              <w:rPr>
                <w:rFonts w:ascii="Times New Roman" w:eastAsia="Times New Roman" w:hAnsi="Times New Roman" w:cs="Times New Roman"/>
                <w:sz w:val="24"/>
                <w:szCs w:val="24"/>
              </w:rPr>
              <w:t>, посвященных событиям, процессам и явлениям истории Древнего Рима I в. до н. э. (М)</w:t>
            </w:r>
          </w:p>
        </w:tc>
        <w:tc>
          <w:tcPr>
            <w:tcW w:w="3678" w:type="dxa"/>
            <w:vMerge/>
          </w:tcPr>
          <w:p w:rsidR="003D33F2" w:rsidRPr="00F6798E" w:rsidRDefault="003D33F2">
            <w:pPr>
              <w:rPr>
                <w:sz w:val="24"/>
                <w:szCs w:val="24"/>
              </w:rPr>
            </w:pPr>
          </w:p>
        </w:tc>
      </w:tr>
      <w:tr w:rsidR="09B943F8" w:rsidTr="7AD84EBE">
        <w:trPr>
          <w:trHeight w:val="293"/>
        </w:trPr>
        <w:tc>
          <w:tcPr>
            <w:tcW w:w="15274" w:type="dxa"/>
            <w:gridSpan w:val="5"/>
          </w:tcPr>
          <w:p w:rsidR="09B943F8" w:rsidRPr="00F6798E" w:rsidRDefault="007D233A" w:rsidP="09B943F8">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 (М) – метапредметные результаты. </w:t>
            </w:r>
            <w:r w:rsidRPr="00F6798E">
              <w:rPr>
                <w:rFonts w:ascii="Times New Roman" w:eastAsia="Times New Roman" w:hAnsi="Times New Roman" w:cs="Times New Roman"/>
                <w:b/>
                <w:i/>
                <w:sz w:val="24"/>
                <w:szCs w:val="24"/>
              </w:rPr>
              <w:t>Курсивом выделены универсальные учебные действия</w:t>
            </w:r>
          </w:p>
        </w:tc>
      </w:tr>
      <w:tr w:rsidR="3C2D647A" w:rsidTr="7AD84EBE">
        <w:trPr>
          <w:trHeight w:val="862"/>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3C2D647A" w:rsidRPr="00F6798E" w:rsidRDefault="3C2D647A" w:rsidP="00BB2E2A">
            <w:pPr>
              <w:pStyle w:val="a4"/>
              <w:numPr>
                <w:ilvl w:val="0"/>
                <w:numId w:val="62"/>
              </w:numPr>
              <w:rPr>
                <w:rFonts w:eastAsiaTheme="minorEastAsia"/>
                <w:color w:val="0563C1"/>
                <w:sz w:val="24"/>
                <w:szCs w:val="24"/>
              </w:rPr>
            </w:pPr>
            <w:r w:rsidRPr="00F6798E">
              <w:rPr>
                <w:rFonts w:ascii="Times New Roman" w:eastAsia="Times New Roman" w:hAnsi="Times New Roman" w:cs="Times New Roman"/>
                <w:sz w:val="24"/>
                <w:szCs w:val="24"/>
              </w:rPr>
              <w:t xml:space="preserve">Государственный музей изобразительных искусств им. А. С. Пушкина </w:t>
            </w:r>
            <w:hyperlink r:id="rId80">
              <w:r w:rsidRPr="00F6798E">
                <w:rPr>
                  <w:rStyle w:val="a5"/>
                  <w:rFonts w:ascii="Times New Roman" w:eastAsia="Times New Roman" w:hAnsi="Times New Roman" w:cs="Times New Roman"/>
                  <w:sz w:val="24"/>
                  <w:szCs w:val="24"/>
                </w:rPr>
                <w:t>https://www.pushkinmuseum.art/media/virtual/index.php?lang</w:t>
              </w:r>
            </w:hyperlink>
          </w:p>
          <w:p w:rsidR="3C2D647A" w:rsidRPr="00F6798E" w:rsidRDefault="3C2D647A" w:rsidP="00BB2E2A">
            <w:pPr>
              <w:pStyle w:val="a4"/>
              <w:numPr>
                <w:ilvl w:val="0"/>
                <w:numId w:val="62"/>
              </w:numPr>
              <w:rPr>
                <w:rFonts w:eastAsiaTheme="minorEastAsia"/>
                <w:color w:val="0563C1"/>
                <w:sz w:val="24"/>
                <w:szCs w:val="24"/>
              </w:rPr>
            </w:pPr>
            <w:r w:rsidRPr="00F6798E">
              <w:rPr>
                <w:rFonts w:ascii="Times New Roman" w:eastAsia="Times New Roman" w:hAnsi="Times New Roman" w:cs="Times New Roman"/>
                <w:sz w:val="24"/>
                <w:szCs w:val="24"/>
              </w:rPr>
              <w:t xml:space="preserve">Государственный Эрмитаж </w:t>
            </w:r>
            <w:hyperlink r:id="rId81">
              <w:r w:rsidRPr="00F6798E">
                <w:rPr>
                  <w:rStyle w:val="a5"/>
                  <w:rFonts w:ascii="Times New Roman" w:eastAsia="Times New Roman" w:hAnsi="Times New Roman" w:cs="Times New Roman"/>
                  <w:sz w:val="24"/>
                  <w:szCs w:val="24"/>
                </w:rPr>
                <w:t>https://www.hermitagemuseum.org/wps/portal/hermitage/panorama?lng=ru</w:t>
              </w:r>
            </w:hyperlink>
          </w:p>
        </w:tc>
      </w:tr>
      <w:tr w:rsidR="3C2D647A" w:rsidTr="7AD84EBE">
        <w:trPr>
          <w:trHeight w:val="586"/>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Цифровые ресурсы МЭШ</w:t>
            </w:r>
          </w:p>
          <w:p w:rsidR="3C2D647A" w:rsidRPr="00F6798E"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F6798E" w:rsidRDefault="3C2D647A" w:rsidP="00BB2E2A">
            <w:pPr>
              <w:pStyle w:val="a4"/>
              <w:numPr>
                <w:ilvl w:val="0"/>
                <w:numId w:val="44"/>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Сценарий темы «Гражданские войны в Риме»: </w:t>
            </w:r>
            <w:hyperlink r:id="rId82">
              <w:r w:rsidRPr="00F6798E">
                <w:rPr>
                  <w:rStyle w:val="a5"/>
                  <w:rFonts w:ascii="Times New Roman" w:eastAsia="Times New Roman" w:hAnsi="Times New Roman" w:cs="Times New Roman"/>
                  <w:sz w:val="24"/>
                  <w:szCs w:val="24"/>
                </w:rPr>
                <w:t>https://uchebnik.mos.ru/material_view/lesson_templates/2381976</w:t>
              </w:r>
            </w:hyperlink>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2381976</w:t>
            </w:r>
          </w:p>
          <w:p w:rsidR="3C2D647A" w:rsidRPr="00F6798E" w:rsidRDefault="3C2D647A" w:rsidP="00BB2E2A">
            <w:pPr>
              <w:pStyle w:val="a4"/>
              <w:numPr>
                <w:ilvl w:val="0"/>
                <w:numId w:val="44"/>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Сценарий урока «Восстание Спартака»: </w:t>
            </w:r>
            <w:hyperlink r:id="rId83">
              <w:r w:rsidR="14B4A03B" w:rsidRPr="00F6798E">
                <w:rPr>
                  <w:rStyle w:val="a5"/>
                  <w:rFonts w:ascii="Times New Roman" w:eastAsia="Times New Roman" w:hAnsi="Times New Roman" w:cs="Times New Roman"/>
                  <w:sz w:val="24"/>
                  <w:szCs w:val="24"/>
                </w:rPr>
                <w:t>https://uchebnik.mos.ru/material_view/lesson_templates/744035?menuReferrer=catalogue</w:t>
              </w:r>
            </w:hyperlink>
          </w:p>
          <w:p w:rsidR="3C2D647A" w:rsidRPr="00F6798E" w:rsidRDefault="3C2D647A" w:rsidP="14B4A03B">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w:t>
            </w:r>
            <w:r w:rsidR="14B4A03B" w:rsidRPr="00F6798E">
              <w:rPr>
                <w:rFonts w:ascii="Times New Roman" w:eastAsia="Times New Roman" w:hAnsi="Times New Roman" w:cs="Times New Roman"/>
                <w:sz w:val="24"/>
                <w:szCs w:val="24"/>
              </w:rPr>
              <w:t>744035</w:t>
            </w:r>
          </w:p>
          <w:p w:rsidR="3C2D647A" w:rsidRPr="00F6798E" w:rsidRDefault="3C2D647A" w:rsidP="00BB2E2A">
            <w:pPr>
              <w:pStyle w:val="a4"/>
              <w:numPr>
                <w:ilvl w:val="0"/>
                <w:numId w:val="44"/>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Сценарий урока «История. ООО. Вторая гражданская война и диктатура Цезаря в Риме»:  </w:t>
            </w:r>
            <w:hyperlink r:id="rId84">
              <w:r w:rsidRPr="00F6798E">
                <w:rPr>
                  <w:rStyle w:val="a5"/>
                  <w:rFonts w:ascii="Times New Roman" w:eastAsia="Times New Roman" w:hAnsi="Times New Roman" w:cs="Times New Roman"/>
                  <w:sz w:val="24"/>
                  <w:szCs w:val="24"/>
                </w:rPr>
                <w:t>https://uchebnik.mos.ru/material_view/lesson_templates/10274</w:t>
              </w:r>
            </w:hyperlink>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10274</w:t>
            </w:r>
          </w:p>
        </w:tc>
      </w:tr>
      <w:tr w:rsidR="3C2D647A" w:rsidTr="7AD84EBE">
        <w:trPr>
          <w:trHeight w:val="569"/>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Оценочные процедуры</w:t>
            </w:r>
          </w:p>
          <w:p w:rsidR="3C2D647A" w:rsidRPr="00F6798E"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F6798E" w:rsidRDefault="1B48395C" w:rsidP="7AD84EBE">
            <w:pPr>
              <w:jc w:val="both"/>
              <w:rPr>
                <w:rFonts w:ascii="Times New Roman" w:eastAsia="Times New Roman" w:hAnsi="Times New Roman" w:cs="Times New Roman"/>
                <w:sz w:val="24"/>
                <w:szCs w:val="24"/>
              </w:rPr>
            </w:pPr>
            <w:r w:rsidRPr="7AD84EBE">
              <w:rPr>
                <w:rFonts w:ascii="Times New Roman" w:eastAsia="Times New Roman" w:hAnsi="Times New Roman" w:cs="Times New Roman"/>
                <w:sz w:val="24"/>
                <w:szCs w:val="24"/>
              </w:rPr>
              <w:t xml:space="preserve">Рекомендуемые формы контроля: работа с картой, опрос, доклад, исследовательская работа, проект (например, </w:t>
            </w:r>
            <w:r w:rsidR="7AD84EBE" w:rsidRPr="7AD84EBE">
              <w:rPr>
                <w:rFonts w:ascii="Times New Roman" w:eastAsia="Times New Roman" w:hAnsi="Times New Roman" w:cs="Times New Roman"/>
                <w:sz w:val="24"/>
                <w:szCs w:val="24"/>
              </w:rPr>
              <w:t>«Диктатура Юлия Цезаря», «Причины победы Юлия Цезаря в гражданской войне»)</w:t>
            </w:r>
            <w:r w:rsidRPr="7AD84EBE">
              <w:rPr>
                <w:rFonts w:ascii="Times New Roman" w:eastAsia="Times New Roman" w:hAnsi="Times New Roman" w:cs="Times New Roman"/>
                <w:sz w:val="24"/>
                <w:szCs w:val="24"/>
              </w:rPr>
              <w:t>, тест«Гражданские войны в Риме», устный ответ.</w:t>
            </w:r>
          </w:p>
        </w:tc>
      </w:tr>
    </w:tbl>
    <w:p w:rsidR="3C2D647A" w:rsidRDefault="3C2D647A" w:rsidP="3C2D647A"/>
    <w:p w:rsidR="3C2D647A" w:rsidRDefault="3C2D647A" w:rsidP="3C2D647A"/>
    <w:p w:rsidR="3C2D647A" w:rsidRDefault="3C2D647A" w:rsidP="3C2D647A"/>
    <w:tbl>
      <w:tblPr>
        <w:tblStyle w:val="a3"/>
        <w:tblW w:w="0" w:type="auto"/>
        <w:tblLook w:val="04A0"/>
      </w:tblPr>
      <w:tblGrid>
        <w:gridCol w:w="3390"/>
        <w:gridCol w:w="566"/>
        <w:gridCol w:w="3820"/>
        <w:gridCol w:w="3820"/>
        <w:gridCol w:w="3678"/>
      </w:tblGrid>
      <w:tr w:rsidR="3C2D647A" w:rsidTr="7D13C67F">
        <w:trPr>
          <w:trHeight w:val="569"/>
        </w:trPr>
        <w:tc>
          <w:tcPr>
            <w:tcW w:w="15274" w:type="dxa"/>
            <w:gridSpan w:val="5"/>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3C2D647A" w:rsidRPr="00F6798E" w:rsidRDefault="7612586C" w:rsidP="1CB75D87">
            <w:pPr>
              <w:pStyle w:val="1"/>
              <w:outlineLvl w:val="0"/>
              <w:rPr>
                <w:sz w:val="24"/>
                <w:szCs w:val="24"/>
              </w:rPr>
            </w:pPr>
            <w:bookmarkStart w:id="14" w:name="_Toc107326642"/>
            <w:r w:rsidRPr="00F6798E">
              <w:rPr>
                <w:sz w:val="24"/>
                <w:szCs w:val="24"/>
              </w:rPr>
              <w:t>Римская империя</w:t>
            </w:r>
            <w:bookmarkEnd w:id="14"/>
          </w:p>
        </w:tc>
      </w:tr>
      <w:tr w:rsidR="3C2D647A" w:rsidTr="7D13C67F">
        <w:trPr>
          <w:trHeight w:val="586"/>
        </w:trPr>
        <w:tc>
          <w:tcPr>
            <w:tcW w:w="15274" w:type="dxa"/>
            <w:gridSpan w:val="5"/>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3C2D647A" w:rsidRPr="00F6798E" w:rsidRDefault="3C2D647A" w:rsidP="3C2D647A">
            <w:pPr>
              <w:spacing w:line="257" w:lineRule="auto"/>
              <w:jc w:val="center"/>
              <w:rPr>
                <w:sz w:val="24"/>
                <w:szCs w:val="24"/>
              </w:rPr>
            </w:pPr>
            <w:r w:rsidRPr="00F6798E">
              <w:rPr>
                <w:rFonts w:ascii="Times New Roman" w:eastAsia="Times New Roman" w:hAnsi="Times New Roman" w:cs="Times New Roman"/>
                <w:sz w:val="24"/>
                <w:szCs w:val="24"/>
              </w:rPr>
              <w:t xml:space="preserve">Возникновение христианства. Христианская церковь. Наука и культура Древнего Рима. Падение Западной Римской империи. Поздняя Римская империя. Император Константин. Разделение империи на Западную и Восточную. Расцвет империи во </w:t>
            </w:r>
            <w:r w:rsidRPr="00F6798E">
              <w:rPr>
                <w:rFonts w:ascii="Times New Roman" w:eastAsia="Times New Roman" w:hAnsi="Times New Roman" w:cs="Times New Roman"/>
                <w:sz w:val="24"/>
                <w:szCs w:val="24"/>
                <w:lang w:val="en-US"/>
              </w:rPr>
              <w:t>II</w:t>
            </w:r>
            <w:r w:rsidRPr="00F6798E">
              <w:rPr>
                <w:rFonts w:ascii="Times New Roman" w:eastAsia="Times New Roman" w:hAnsi="Times New Roman" w:cs="Times New Roman"/>
                <w:sz w:val="24"/>
                <w:szCs w:val="24"/>
              </w:rPr>
              <w:t xml:space="preserve"> (2-м) веке н. э. Рим при Нероне. Соседи Римской империи. Установление императорской власти. Октавиан Август.</w:t>
            </w:r>
          </w:p>
        </w:tc>
      </w:tr>
      <w:tr w:rsidR="3C2D647A" w:rsidTr="7D13C67F">
        <w:trPr>
          <w:trHeight w:val="293"/>
        </w:trPr>
        <w:tc>
          <w:tcPr>
            <w:tcW w:w="11596" w:type="dxa"/>
            <w:gridSpan w:val="4"/>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3C2D647A" w:rsidTr="7D13C67F">
        <w:trPr>
          <w:trHeight w:val="276"/>
        </w:trPr>
        <w:tc>
          <w:tcPr>
            <w:tcW w:w="3956" w:type="dxa"/>
            <w:gridSpan w:val="2"/>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1. Объяснять смысл понятий «империя», «император», «преторианцы», «тиран», «колон», «бетон», «Великое переселение народов», «епископ», «Папа Римский», «античная культура», «арка», «термы», «христиане», </w:t>
            </w:r>
            <w:r w:rsidRPr="00F6798E">
              <w:rPr>
                <w:rFonts w:ascii="Times New Roman" w:eastAsia="Times New Roman" w:hAnsi="Times New Roman" w:cs="Times New Roman"/>
                <w:sz w:val="24"/>
                <w:szCs w:val="24"/>
              </w:rPr>
              <w:lastRenderedPageBreak/>
              <w:t>«апостол», «Второе пришествие», «Страшный суд», «Евангелие»</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1. Использовать понятия по теме «Римская империя» при выполнении учебных заданий или решении практических задач</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знание понятий по теме «Римская империя» для интерпретации информации источников по истории Римской империи</w:t>
            </w:r>
          </w:p>
        </w:tc>
        <w:tc>
          <w:tcPr>
            <w:tcW w:w="3678" w:type="dxa"/>
            <w:vMerge w:val="restart"/>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Понимать роль различных социальных институтов в жизни человека – жителя Римской империи</w:t>
            </w:r>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2. Сформировать восприимчивость к разным видам искусства, традициям и </w:t>
            </w:r>
            <w:r w:rsidRPr="00F6798E">
              <w:rPr>
                <w:rFonts w:ascii="Times New Roman" w:eastAsia="Times New Roman" w:hAnsi="Times New Roman" w:cs="Times New Roman"/>
                <w:sz w:val="24"/>
                <w:szCs w:val="24"/>
              </w:rPr>
              <w:lastRenderedPageBreak/>
              <w:t>творчеству своего и других народов, понимать эмоциональное воздействие искусства; осознавать важность художественной культуры как средства коммуникации и самовыражения при изучении особенностей культуры Римской империи</w:t>
            </w:r>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Понимать ценности мирового искусства при изучении культуры и искусства Римской империи</w:t>
            </w:r>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4. 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истории Римской империи</w:t>
            </w:r>
          </w:p>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5. Уметь анализировать и выявлять взаимосвязи природы, общества и экономики при изучении истории Римской империи</w:t>
            </w:r>
          </w:p>
          <w:p w:rsidR="3C2D647A" w:rsidRPr="00F6798E" w:rsidRDefault="3C2D647A" w:rsidP="1CB75D87">
            <w:pPr>
              <w:spacing w:line="259"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Уметь ориентироваться в деятельности на современную систему научных представлений об основных закономерностях </w:t>
            </w:r>
            <w:r w:rsidRPr="00F6798E">
              <w:rPr>
                <w:rFonts w:ascii="Times New Roman" w:eastAsia="Times New Roman" w:hAnsi="Times New Roman" w:cs="Times New Roman"/>
                <w:sz w:val="24"/>
                <w:szCs w:val="24"/>
              </w:rPr>
              <w:lastRenderedPageBreak/>
              <w:t>развития человека, природы и общества, взаимосвязях человека с природной и социальной средой при изучении истории Римской империи</w:t>
            </w:r>
          </w:p>
          <w:p w:rsidR="3C2D647A" w:rsidRPr="00F6798E" w:rsidRDefault="3C2D647A" w:rsidP="1CB75D87">
            <w:pPr>
              <w:spacing w:line="259"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7. Овладеть основными навыками исследовательской деятельности, сформировать установку на осмысление опыта, наблюдений, поступков исторических деятелей Римской империи</w:t>
            </w:r>
          </w:p>
          <w:p w:rsidR="3C2D647A" w:rsidRPr="00F6798E" w:rsidRDefault="3C2D647A" w:rsidP="3C2D647A">
            <w:pPr>
              <w:jc w:val="center"/>
              <w:rPr>
                <w:rFonts w:ascii="Times New Roman" w:eastAsia="Times New Roman" w:hAnsi="Times New Roman" w:cs="Times New Roman"/>
                <w:sz w:val="24"/>
                <w:szCs w:val="24"/>
              </w:rPr>
            </w:pPr>
          </w:p>
        </w:tc>
      </w:tr>
      <w:tr w:rsidR="3C2D647A" w:rsidTr="7D13C67F">
        <w:trPr>
          <w:trHeight w:val="276"/>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2. Соотносить с эпохой Древнего мира события и процессы: зарождение и распространение христианства, битва на Каталаунских полях, взятие Рима вандалами, падение Западной Римской империи, основание Константинополя, легализация христианства, разделение Римской империи на Западную и Восточную, взятие Рима готами, завоевательные походы Траяна, гибель Нерона, битва в Тевтобургском лесу, гражданская война Октавиана против Марка Антония, установление императорской власти в Риме, определять их длительность и последовательность</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Синхронизировать и сравнивать события истории Римской империи с событиями истории других государств Древнего мира</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Устанавливать взаимосвязь между историческими событиями в различных государствах Древнего мира и Римской империи</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Извлекать информацию из учебного текста и на её основании делать выводы о событиях, исторических деятелях, явлениях, процессах истории Римской империи</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Делать выводы о событиях, исторических деятелях, явлениях, процессах, связанных с историей Римской империи, о причинах и последствиях исторических событий, используя информацию из исторических источников и литературы</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3. </w:t>
            </w:r>
            <w:r w:rsidRPr="00F6798E">
              <w:rPr>
                <w:rFonts w:ascii="Times New Roman" w:eastAsia="Times New Roman" w:hAnsi="Times New Roman" w:cs="Times New Roman"/>
                <w:b/>
                <w:bCs/>
                <w:i/>
                <w:iCs/>
                <w:sz w:val="24"/>
                <w:szCs w:val="24"/>
              </w:rPr>
              <w:t>Выдвигать гипотезы</w:t>
            </w:r>
            <w:r w:rsidRPr="00F6798E">
              <w:rPr>
                <w:rFonts w:ascii="Times New Roman" w:eastAsia="Times New Roman" w:hAnsi="Times New Roman" w:cs="Times New Roman"/>
                <w:sz w:val="24"/>
                <w:szCs w:val="24"/>
              </w:rPr>
              <w:t xml:space="preserve"> о событиях, явлениях, процессах истории Римской империи и </w:t>
            </w:r>
            <w:r w:rsidRPr="00F6798E">
              <w:rPr>
                <w:rFonts w:ascii="Times New Roman" w:eastAsia="Times New Roman" w:hAnsi="Times New Roman" w:cs="Times New Roman"/>
                <w:b/>
                <w:bCs/>
                <w:i/>
                <w:iCs/>
                <w:sz w:val="24"/>
                <w:szCs w:val="24"/>
              </w:rPr>
              <w:t xml:space="preserve">осуществлять их проверку </w:t>
            </w:r>
            <w:r w:rsidRPr="00F6798E">
              <w:rPr>
                <w:rFonts w:ascii="Times New Roman" w:eastAsia="Times New Roman" w:hAnsi="Times New Roman" w:cs="Times New Roman"/>
                <w:sz w:val="24"/>
                <w:szCs w:val="24"/>
              </w:rPr>
              <w:t>на основе дополнительной информации из исторических источников и литературы (М)</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4. Находить в учебных материалах информацию о событиях, процессах, явлениях истории Римской империи, достижениях культуры, представленную в явном виде, и использовать её для выполнения учебных заданий по образцу</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Анализировать</w:t>
            </w:r>
            <w:r w:rsidRPr="00F6798E">
              <w:rPr>
                <w:rFonts w:ascii="Times New Roman" w:eastAsia="Times New Roman" w:hAnsi="Times New Roman" w:cs="Times New Roman"/>
                <w:sz w:val="24"/>
                <w:szCs w:val="24"/>
              </w:rPr>
              <w:t xml:space="preserve"> и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источников и литературы</w:t>
            </w:r>
            <w:r w:rsidRPr="00F6798E">
              <w:rPr>
                <w:rFonts w:ascii="Times New Roman" w:eastAsia="Times New Roman" w:hAnsi="Times New Roman" w:cs="Times New Roman"/>
                <w:b/>
                <w:bCs/>
                <w:i/>
                <w:iCs/>
                <w:sz w:val="24"/>
                <w:szCs w:val="24"/>
              </w:rPr>
              <w:t xml:space="preserve"> для формирования собственной позиции </w:t>
            </w:r>
            <w:r w:rsidRPr="00F6798E">
              <w:rPr>
                <w:rFonts w:ascii="Times New Roman" w:eastAsia="Times New Roman" w:hAnsi="Times New Roman" w:cs="Times New Roman"/>
                <w:sz w:val="24"/>
                <w:szCs w:val="24"/>
              </w:rPr>
              <w:t>по отношению к событиям истории Римской империи, аргументировать и защищать её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Подбирать аргументы для подтверждения/опровержения различных точек</w:t>
            </w:r>
            <w:r w:rsidRPr="00F6798E">
              <w:rPr>
                <w:rFonts w:ascii="Times New Roman" w:eastAsia="Times New Roman" w:hAnsi="Times New Roman" w:cs="Times New Roman"/>
                <w:sz w:val="24"/>
                <w:szCs w:val="24"/>
              </w:rPr>
              <w:t xml:space="preserve"> зрения на события, процессы, явления истории Римской империи (М)</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Описывать по предложенному </w:t>
            </w:r>
            <w:r w:rsidRPr="00F6798E">
              <w:rPr>
                <w:rFonts w:ascii="Times New Roman" w:eastAsia="Times New Roman" w:hAnsi="Times New Roman" w:cs="Times New Roman"/>
                <w:sz w:val="24"/>
                <w:szCs w:val="24"/>
              </w:rPr>
              <w:lastRenderedPageBreak/>
              <w:t>плану деятельность исторических личностей: Октавиана Августа, Марка Антония, Вара, Арминия, Нерона, Траяна, Алариха, Стилихона, Гонория, Константина, Аттилы, Аэция, Иисуса Христа, творчество Вергилия</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5. </w:t>
            </w:r>
            <w:r w:rsidRPr="00F6798E">
              <w:rPr>
                <w:rFonts w:ascii="Times New Roman" w:eastAsia="Times New Roman" w:hAnsi="Times New Roman" w:cs="Times New Roman"/>
                <w:b/>
                <w:bCs/>
                <w:i/>
                <w:iCs/>
                <w:sz w:val="24"/>
                <w:szCs w:val="24"/>
              </w:rPr>
              <w:t xml:space="preserve">Давать оценку деятельности </w:t>
            </w:r>
            <w:r w:rsidRPr="00F6798E">
              <w:rPr>
                <w:rFonts w:ascii="Times New Roman" w:eastAsia="Times New Roman" w:hAnsi="Times New Roman" w:cs="Times New Roman"/>
                <w:sz w:val="24"/>
                <w:szCs w:val="24"/>
              </w:rPr>
              <w:lastRenderedPageBreak/>
              <w:t xml:space="preserve">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Октавиана Августа, Марка Антония, Вара, Арминия, Нерона, Траяна, Алариха, Стилихона, Гонория, Константина, Аттилы, Аэция, Иисуса Христа, творчества Вергилия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5. </w:t>
            </w:r>
            <w:r w:rsidRPr="00F6798E">
              <w:rPr>
                <w:rFonts w:ascii="Times New Roman" w:eastAsia="Times New Roman" w:hAnsi="Times New Roman" w:cs="Times New Roman"/>
                <w:b/>
                <w:bCs/>
                <w:i/>
                <w:iCs/>
                <w:sz w:val="24"/>
                <w:szCs w:val="24"/>
              </w:rPr>
              <w:t>Сравнивать деятельность</w:t>
            </w:r>
            <w:r w:rsidRPr="00F6798E">
              <w:rPr>
                <w:rFonts w:ascii="Times New Roman" w:eastAsia="Times New Roman" w:hAnsi="Times New Roman" w:cs="Times New Roman"/>
                <w:sz w:val="24"/>
                <w:szCs w:val="24"/>
              </w:rPr>
              <w:t xml:space="preserve"> </w:t>
            </w:r>
            <w:r w:rsidRPr="00F6798E">
              <w:rPr>
                <w:rFonts w:ascii="Times New Roman" w:eastAsia="Times New Roman" w:hAnsi="Times New Roman" w:cs="Times New Roman"/>
                <w:sz w:val="24"/>
                <w:szCs w:val="24"/>
              </w:rPr>
              <w:lastRenderedPageBreak/>
              <w:t xml:space="preserve">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Октавиана Августа, Марка Антония, Вара, Арминия, Нерона, Траяна, Алариха, Стилихона, Гонория, Константина, Аттилы, Аэция </w:t>
            </w:r>
            <w:r w:rsidRPr="00F6798E">
              <w:rPr>
                <w:rFonts w:ascii="Times New Roman" w:eastAsia="Times New Roman" w:hAnsi="Times New Roman" w:cs="Times New Roman"/>
                <w:b/>
                <w:bCs/>
                <w:i/>
                <w:iCs/>
                <w:sz w:val="24"/>
                <w:szCs w:val="24"/>
              </w:rPr>
              <w:t>по нескольким критериям</w:t>
            </w:r>
            <w:r w:rsidRPr="00F6798E">
              <w:rPr>
                <w:rFonts w:ascii="Times New Roman" w:eastAsia="Times New Roman" w:hAnsi="Times New Roman" w:cs="Times New Roman"/>
                <w:sz w:val="24"/>
                <w:szCs w:val="24"/>
              </w:rPr>
              <w:t xml:space="preserve"> (М)</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6. Распознавать по словесному описанию и показывать на исторической карте объекты,</w:t>
            </w:r>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извлекать из исторической карты и её легенды информацию о событиях истории Римской империи, представленную в явном виде</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С помощью адаптированных исторических источников и учебных текстов </w:t>
            </w:r>
            <w:r w:rsidRPr="00F6798E">
              <w:rPr>
                <w:rFonts w:ascii="Times New Roman" w:eastAsia="Times New Roman" w:hAnsi="Times New Roman" w:cs="Times New Roman"/>
                <w:b/>
                <w:bCs/>
                <w:i/>
                <w:iCs/>
                <w:sz w:val="24"/>
                <w:szCs w:val="24"/>
              </w:rPr>
              <w:t xml:space="preserve">выявлять взаимосвязь информации </w:t>
            </w:r>
            <w:r w:rsidRPr="00F6798E">
              <w:rPr>
                <w:rFonts w:ascii="Times New Roman" w:eastAsia="Times New Roman" w:hAnsi="Times New Roman" w:cs="Times New Roman"/>
                <w:sz w:val="24"/>
                <w:szCs w:val="24"/>
              </w:rPr>
              <w:t xml:space="preserve">о событиях истории Римской империи </w:t>
            </w:r>
            <w:r w:rsidRPr="00F6798E">
              <w:rPr>
                <w:rFonts w:ascii="Times New Roman" w:eastAsia="Times New Roman" w:hAnsi="Times New Roman" w:cs="Times New Roman"/>
                <w:b/>
                <w:bCs/>
                <w:i/>
                <w:iCs/>
                <w:sz w:val="24"/>
                <w:szCs w:val="24"/>
              </w:rPr>
              <w:t>с данными исторической карты</w:t>
            </w:r>
            <w:r w:rsidRPr="00F6798E">
              <w:rPr>
                <w:rFonts w:ascii="Times New Roman" w:eastAsia="Times New Roman" w:hAnsi="Times New Roman" w:cs="Times New Roman"/>
                <w:sz w:val="24"/>
                <w:szCs w:val="24"/>
              </w:rPr>
              <w:t xml:space="preserve">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w:t>
            </w:r>
            <w:r w:rsidRPr="00F6798E">
              <w:rPr>
                <w:rFonts w:ascii="Times New Roman" w:eastAsia="Times New Roman" w:hAnsi="Times New Roman" w:cs="Times New Roman"/>
                <w:b/>
                <w:bCs/>
                <w:i/>
                <w:iCs/>
                <w:sz w:val="24"/>
                <w:szCs w:val="24"/>
              </w:rPr>
              <w:t xml:space="preserve">Давать оценку </w:t>
            </w:r>
            <w:r w:rsidRPr="00F6798E">
              <w:rPr>
                <w:rFonts w:ascii="Times New Roman" w:eastAsia="Times New Roman" w:hAnsi="Times New Roman" w:cs="Times New Roman"/>
                <w:sz w:val="24"/>
                <w:szCs w:val="24"/>
              </w:rPr>
              <w:t xml:space="preserve">событиям истории Римской империи </w:t>
            </w:r>
            <w:r w:rsidRPr="00F6798E">
              <w:rPr>
                <w:rFonts w:ascii="Times New Roman" w:eastAsia="Times New Roman" w:hAnsi="Times New Roman" w:cs="Times New Roman"/>
                <w:b/>
                <w:bCs/>
                <w:i/>
                <w:iCs/>
                <w:sz w:val="24"/>
                <w:szCs w:val="24"/>
              </w:rPr>
              <w:t xml:space="preserve">на основе анализа данных </w:t>
            </w:r>
            <w:r w:rsidRPr="00F6798E">
              <w:rPr>
                <w:rFonts w:ascii="Times New Roman" w:eastAsia="Times New Roman" w:hAnsi="Times New Roman" w:cs="Times New Roman"/>
                <w:sz w:val="24"/>
                <w:szCs w:val="24"/>
              </w:rPr>
              <w:t>исторической карты с привлечением информации исторических источников и литературы (М)</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Под руководством учителя осуществлять поиск фактов для </w:t>
            </w:r>
            <w:r w:rsidRPr="00F6798E">
              <w:rPr>
                <w:rFonts w:ascii="Times New Roman" w:eastAsia="Times New Roman" w:hAnsi="Times New Roman" w:cs="Times New Roman"/>
                <w:b/>
                <w:bCs/>
                <w:i/>
                <w:iCs/>
                <w:sz w:val="24"/>
                <w:szCs w:val="24"/>
              </w:rPr>
              <w:t xml:space="preserve">подтверждения заданной точки зрения </w:t>
            </w:r>
            <w:r w:rsidRPr="00F6798E">
              <w:rPr>
                <w:rFonts w:ascii="Times New Roman" w:eastAsia="Times New Roman" w:hAnsi="Times New Roman" w:cs="Times New Roman"/>
                <w:sz w:val="24"/>
                <w:szCs w:val="24"/>
              </w:rPr>
              <w:t>о событиях, связанных с историей Римской империи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 xml:space="preserve">подтверждения или опровержения заданной точки зрения </w:t>
            </w:r>
            <w:r w:rsidRPr="00F6798E">
              <w:rPr>
                <w:rFonts w:ascii="Times New Roman" w:eastAsia="Times New Roman" w:hAnsi="Times New Roman" w:cs="Times New Roman"/>
                <w:sz w:val="24"/>
                <w:szCs w:val="24"/>
              </w:rPr>
              <w:t>о событиях, связанных с историей Римской империи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w:t>
            </w:r>
            <w:r w:rsidRPr="00F6798E">
              <w:rPr>
                <w:rFonts w:ascii="Times New Roman" w:eastAsia="Times New Roman" w:hAnsi="Times New Roman" w:cs="Times New Roman"/>
                <w:b/>
                <w:bCs/>
                <w:i/>
                <w:iCs/>
                <w:sz w:val="24"/>
                <w:szCs w:val="24"/>
              </w:rPr>
              <w:t>Выявлять проблемы исследования</w:t>
            </w:r>
            <w:r w:rsidRPr="00F6798E">
              <w:rPr>
                <w:rFonts w:ascii="Times New Roman" w:eastAsia="Times New Roman" w:hAnsi="Times New Roman" w:cs="Times New Roman"/>
                <w:sz w:val="24"/>
                <w:szCs w:val="24"/>
              </w:rPr>
              <w:t xml:space="preserve"> истории Римской империи, используя межпредметные связи, информацию исторических источников и литературы (М)</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Различать основные типы исторических источников по истории Римской империи: письменные, вещественные, визуальные</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Проводить атрибуцию предоставленных учителем исторических источников, характеризующих события истории Римской империи</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Осуществлять поиск и проводить атрибуцию (неадаптированных) исторических источников, характеризующих события истории Римской империи</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Использовать предложенную учителем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о событиях истории Римской империи, о достижениях римской культуры последней трети I в. до н. э. – середины V в. н. э. и </w:t>
            </w:r>
            <w:r w:rsidRPr="00F6798E">
              <w:rPr>
                <w:rFonts w:ascii="Times New Roman" w:eastAsia="Times New Roman" w:hAnsi="Times New Roman" w:cs="Times New Roman"/>
                <w:b/>
                <w:bCs/>
                <w:i/>
                <w:iCs/>
                <w:sz w:val="24"/>
                <w:szCs w:val="24"/>
              </w:rPr>
              <w:t>представлять её в форме простого плана, таблицы, схемы</w:t>
            </w:r>
            <w:r w:rsidRPr="00F6798E">
              <w:rPr>
                <w:rFonts w:ascii="Times New Roman" w:eastAsia="Times New Roman" w:hAnsi="Times New Roman" w:cs="Times New Roman"/>
                <w:sz w:val="24"/>
                <w:szCs w:val="24"/>
              </w:rPr>
              <w:t xml:space="preserve">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различных источников о событиях истории Римской империи, о достижениях римской культуры последней трети I в. до н. э. – середины V в. н. э. и </w:t>
            </w:r>
            <w:r w:rsidRPr="00F6798E">
              <w:rPr>
                <w:rFonts w:ascii="Times New Roman" w:eastAsia="Times New Roman" w:hAnsi="Times New Roman" w:cs="Times New Roman"/>
                <w:b/>
                <w:bCs/>
                <w:i/>
                <w:iCs/>
                <w:sz w:val="24"/>
                <w:szCs w:val="24"/>
              </w:rPr>
              <w:t xml:space="preserve">представлять её в форме презентации, инфографики, сложного плана </w:t>
            </w:r>
            <w:r w:rsidRPr="00F6798E">
              <w:rPr>
                <w:rFonts w:ascii="Times New Roman" w:eastAsia="Times New Roman" w:hAnsi="Times New Roman" w:cs="Times New Roman"/>
                <w:sz w:val="24"/>
                <w:szCs w:val="24"/>
              </w:rPr>
              <w:t>(М)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Использовать полученные знания и умения </w:t>
            </w:r>
            <w:r w:rsidRPr="00F6798E">
              <w:rPr>
                <w:rFonts w:ascii="Times New Roman" w:eastAsia="Times New Roman" w:hAnsi="Times New Roman" w:cs="Times New Roman"/>
                <w:b/>
                <w:bCs/>
                <w:i/>
                <w:iCs/>
                <w:sz w:val="24"/>
                <w:szCs w:val="24"/>
              </w:rPr>
              <w:t>для разработки и публичного представления по собственному замыслу проектно-исследовательских работ</w:t>
            </w:r>
            <w:r w:rsidRPr="00F6798E">
              <w:rPr>
                <w:rFonts w:ascii="Times New Roman" w:eastAsia="Times New Roman" w:hAnsi="Times New Roman" w:cs="Times New Roman"/>
                <w:sz w:val="24"/>
                <w:szCs w:val="24"/>
              </w:rPr>
              <w:t>, посвященных событиям, процессам и явлениям истории Римской империи (М)</w:t>
            </w:r>
          </w:p>
        </w:tc>
        <w:tc>
          <w:tcPr>
            <w:tcW w:w="3678" w:type="dxa"/>
            <w:vMerge/>
          </w:tcPr>
          <w:p w:rsidR="003D33F2" w:rsidRPr="00F6798E" w:rsidRDefault="003D33F2">
            <w:pPr>
              <w:rPr>
                <w:sz w:val="24"/>
                <w:szCs w:val="24"/>
              </w:rPr>
            </w:pPr>
          </w:p>
        </w:tc>
      </w:tr>
      <w:tr w:rsidR="09B943F8" w:rsidTr="7D13C67F">
        <w:trPr>
          <w:trHeight w:val="293"/>
        </w:trPr>
        <w:tc>
          <w:tcPr>
            <w:tcW w:w="15274" w:type="dxa"/>
            <w:gridSpan w:val="5"/>
          </w:tcPr>
          <w:p w:rsidR="09B943F8" w:rsidRPr="00F6798E" w:rsidRDefault="007D233A" w:rsidP="09B943F8">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(М) – метапредметные результаты. </w:t>
            </w:r>
            <w:r w:rsidRPr="00F6798E">
              <w:rPr>
                <w:rFonts w:ascii="Times New Roman" w:eastAsia="Times New Roman" w:hAnsi="Times New Roman" w:cs="Times New Roman"/>
                <w:b/>
                <w:i/>
                <w:sz w:val="24"/>
                <w:szCs w:val="24"/>
              </w:rPr>
              <w:t>Курсивом выделены универсальные учебные действия</w:t>
            </w:r>
          </w:p>
        </w:tc>
      </w:tr>
      <w:tr w:rsidR="3C2D647A" w:rsidTr="7D13C67F">
        <w:trPr>
          <w:trHeight w:val="862"/>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Социокультурные и научно-технические ресурсы города, страны</w:t>
            </w:r>
          </w:p>
        </w:tc>
        <w:tc>
          <w:tcPr>
            <w:tcW w:w="11884" w:type="dxa"/>
            <w:gridSpan w:val="4"/>
          </w:tcPr>
          <w:p w:rsidR="3C2D647A" w:rsidRPr="00F6798E" w:rsidRDefault="3C2D647A" w:rsidP="00BB2E2A">
            <w:pPr>
              <w:pStyle w:val="a4"/>
              <w:numPr>
                <w:ilvl w:val="0"/>
                <w:numId w:val="60"/>
              </w:numPr>
              <w:rPr>
                <w:rFonts w:eastAsiaTheme="minorEastAsia"/>
                <w:color w:val="0563C1"/>
                <w:sz w:val="24"/>
                <w:szCs w:val="24"/>
              </w:rPr>
            </w:pPr>
            <w:r w:rsidRPr="00F6798E">
              <w:rPr>
                <w:rFonts w:ascii="Times New Roman" w:eastAsia="Times New Roman" w:hAnsi="Times New Roman" w:cs="Times New Roman"/>
                <w:sz w:val="24"/>
                <w:szCs w:val="24"/>
              </w:rPr>
              <w:t xml:space="preserve">Государственный музей изобразительных искусств им. А. С. Пушкина </w:t>
            </w:r>
            <w:hyperlink r:id="rId85">
              <w:r w:rsidRPr="00F6798E">
                <w:rPr>
                  <w:rStyle w:val="a5"/>
                  <w:rFonts w:ascii="Times New Roman" w:eastAsia="Times New Roman" w:hAnsi="Times New Roman" w:cs="Times New Roman"/>
                  <w:sz w:val="24"/>
                  <w:szCs w:val="24"/>
                </w:rPr>
                <w:t>https://www.pushkinmuseum.art/media/virtual/index.php</w:t>
              </w:r>
            </w:hyperlink>
            <w:r w:rsidRPr="00F6798E">
              <w:rPr>
                <w:rFonts w:ascii="Times New Roman" w:eastAsia="Times New Roman" w:hAnsi="Times New Roman" w:cs="Times New Roman"/>
                <w:sz w:val="24"/>
                <w:szCs w:val="24"/>
              </w:rPr>
              <w:t>?</w:t>
            </w:r>
          </w:p>
          <w:p w:rsidR="3C2D647A" w:rsidRPr="00F6798E" w:rsidRDefault="3C2D647A" w:rsidP="00BB2E2A">
            <w:pPr>
              <w:pStyle w:val="a4"/>
              <w:numPr>
                <w:ilvl w:val="0"/>
                <w:numId w:val="60"/>
              </w:numPr>
              <w:rPr>
                <w:rFonts w:eastAsiaTheme="minorEastAsia"/>
                <w:sz w:val="24"/>
                <w:szCs w:val="24"/>
              </w:rPr>
            </w:pPr>
            <w:r w:rsidRPr="00F6798E">
              <w:rPr>
                <w:rFonts w:ascii="Times New Roman" w:eastAsia="Times New Roman" w:hAnsi="Times New Roman" w:cs="Times New Roman"/>
                <w:sz w:val="24"/>
                <w:szCs w:val="24"/>
              </w:rPr>
              <w:t xml:space="preserve">Государственный Эрмитаж </w:t>
            </w:r>
            <w:hyperlink r:id="rId86">
              <w:r w:rsidRPr="00F6798E">
                <w:rPr>
                  <w:rStyle w:val="a5"/>
                  <w:rFonts w:ascii="Times New Roman" w:eastAsia="Times New Roman" w:hAnsi="Times New Roman" w:cs="Times New Roman"/>
                  <w:sz w:val="24"/>
                  <w:szCs w:val="24"/>
                </w:rPr>
                <w:t>https://www.hermitagemuseum.org/wps/portal/hermitage/panorama?lng=ru</w:t>
              </w:r>
            </w:hyperlink>
          </w:p>
          <w:p w:rsidR="3C2D647A" w:rsidRPr="00F6798E" w:rsidRDefault="3C2D647A" w:rsidP="00BB2E2A">
            <w:pPr>
              <w:pStyle w:val="a4"/>
              <w:numPr>
                <w:ilvl w:val="0"/>
                <w:numId w:val="60"/>
              </w:numPr>
              <w:rPr>
                <w:rFonts w:asciiTheme="minorEastAsia" w:eastAsiaTheme="minorEastAsia" w:hAnsiTheme="minorEastAsia" w:cstheme="minorEastAsia"/>
                <w:color w:val="0563C1"/>
                <w:sz w:val="24"/>
                <w:szCs w:val="24"/>
                <w:u w:val="single"/>
              </w:rPr>
            </w:pPr>
            <w:r w:rsidRPr="00F6798E">
              <w:rPr>
                <w:rFonts w:ascii="Times New Roman" w:eastAsia="Times New Roman" w:hAnsi="Times New Roman" w:cs="Times New Roman"/>
                <w:sz w:val="24"/>
                <w:szCs w:val="24"/>
              </w:rPr>
              <w:t xml:space="preserve">Государственный исторический музей. </w:t>
            </w:r>
            <w:hyperlink r:id="rId87">
              <w:r w:rsidRPr="00F6798E">
                <w:rPr>
                  <w:rStyle w:val="a5"/>
                  <w:rFonts w:ascii="Times New Roman" w:eastAsia="Times New Roman" w:hAnsi="Times New Roman" w:cs="Times New Roman"/>
                  <w:sz w:val="24"/>
                  <w:szCs w:val="24"/>
                </w:rPr>
                <w:t>https://shm.ru/</w:t>
              </w:r>
            </w:hyperlink>
          </w:p>
          <w:p w:rsidR="3C2D647A" w:rsidRPr="00F6798E" w:rsidRDefault="3C2D647A" w:rsidP="2DB9B8C4">
            <w:pPr>
              <w:pStyle w:val="a4"/>
              <w:rPr>
                <w:rFonts w:ascii="Times New Roman" w:eastAsia="Times New Roman" w:hAnsi="Times New Roman" w:cs="Times New Roman"/>
                <w:sz w:val="24"/>
                <w:szCs w:val="24"/>
              </w:rPr>
            </w:pPr>
          </w:p>
        </w:tc>
      </w:tr>
      <w:tr w:rsidR="3C2D647A" w:rsidTr="7D13C67F">
        <w:trPr>
          <w:trHeight w:val="586"/>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Цифровые ресурсы МЭШ</w:t>
            </w:r>
          </w:p>
          <w:p w:rsidR="3C2D647A" w:rsidRPr="00F6798E"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F6798E" w:rsidRDefault="3C2D647A" w:rsidP="00BB2E2A">
            <w:pPr>
              <w:pStyle w:val="a4"/>
              <w:numPr>
                <w:ilvl w:val="0"/>
                <w:numId w:val="39"/>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Сценарий темы «Римская империя»:  </w:t>
            </w:r>
            <w:hyperlink r:id="rId88">
              <w:r w:rsidRPr="00F6798E">
                <w:rPr>
                  <w:rStyle w:val="a5"/>
                  <w:rFonts w:ascii="Times New Roman" w:eastAsia="Times New Roman" w:hAnsi="Times New Roman" w:cs="Times New Roman"/>
                  <w:sz w:val="24"/>
                  <w:szCs w:val="24"/>
                </w:rPr>
                <w:t>https://uchebnik.mos.ru/material_view/lesson_templates/2338437</w:t>
              </w:r>
            </w:hyperlink>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2338437</w:t>
            </w:r>
          </w:p>
          <w:p w:rsidR="3C2D647A" w:rsidRPr="00F6798E" w:rsidRDefault="3C2D647A" w:rsidP="00BB2E2A">
            <w:pPr>
              <w:pStyle w:val="a4"/>
              <w:numPr>
                <w:ilvl w:val="0"/>
                <w:numId w:val="39"/>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Сценарий урока «Установление империи»: </w:t>
            </w:r>
            <w:hyperlink r:id="rId89">
              <w:r w:rsidRPr="00F6798E">
                <w:rPr>
                  <w:rStyle w:val="a5"/>
                  <w:rFonts w:ascii="Times New Roman" w:eastAsia="Times New Roman" w:hAnsi="Times New Roman" w:cs="Times New Roman"/>
                  <w:sz w:val="24"/>
                  <w:szCs w:val="24"/>
                </w:rPr>
                <w:t>https://uchebnik.mos.ru/material_view/lesson_templates/1088707</w:t>
              </w:r>
            </w:hyperlink>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1088707</w:t>
            </w:r>
          </w:p>
          <w:p w:rsidR="3C2D647A" w:rsidRPr="00F6798E" w:rsidRDefault="3C2D647A" w:rsidP="00BB2E2A">
            <w:pPr>
              <w:pStyle w:val="a4"/>
              <w:numPr>
                <w:ilvl w:val="0"/>
                <w:numId w:val="39"/>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Сценарий урока «Соседи Римской империи»:  </w:t>
            </w:r>
            <w:hyperlink r:id="rId90">
              <w:r w:rsidRPr="00F6798E">
                <w:rPr>
                  <w:rStyle w:val="a5"/>
                  <w:rFonts w:ascii="Times New Roman" w:eastAsia="Times New Roman" w:hAnsi="Times New Roman" w:cs="Times New Roman"/>
                  <w:sz w:val="24"/>
                  <w:szCs w:val="24"/>
                </w:rPr>
                <w:t>https://uchebnik.mos.ru/material_view/lesson_templates/1088709</w:t>
              </w:r>
            </w:hyperlink>
          </w:p>
          <w:p w:rsidR="3C2D647A" w:rsidRPr="00F6798E" w:rsidRDefault="3C2D647A" w:rsidP="00AD755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1088709 </w:t>
            </w:r>
          </w:p>
        </w:tc>
      </w:tr>
      <w:tr w:rsidR="3C2D647A" w:rsidTr="7D13C67F">
        <w:trPr>
          <w:trHeight w:val="569"/>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Оценочные процедуры</w:t>
            </w:r>
          </w:p>
          <w:p w:rsidR="3C2D647A" w:rsidRPr="00F6798E"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F6798E" w:rsidRDefault="78DF3990" w:rsidP="7D13C67F">
            <w:pPr>
              <w:jc w:val="both"/>
              <w:rPr>
                <w:rFonts w:ascii="Times New Roman" w:eastAsia="Times New Roman" w:hAnsi="Times New Roman" w:cs="Times New Roman"/>
                <w:sz w:val="24"/>
                <w:szCs w:val="24"/>
              </w:rPr>
            </w:pPr>
            <w:r w:rsidRPr="7D13C67F">
              <w:rPr>
                <w:rFonts w:ascii="Times New Roman" w:eastAsia="Times New Roman" w:hAnsi="Times New Roman" w:cs="Times New Roman"/>
                <w:sz w:val="24"/>
                <w:szCs w:val="24"/>
              </w:rPr>
              <w:t>К</w:t>
            </w:r>
            <w:r w:rsidR="69274326" w:rsidRPr="7D13C67F">
              <w:rPr>
                <w:rFonts w:ascii="Times New Roman" w:eastAsia="Times New Roman" w:hAnsi="Times New Roman" w:cs="Times New Roman"/>
                <w:sz w:val="24"/>
                <w:szCs w:val="24"/>
              </w:rPr>
              <w:t xml:space="preserve">онтрольная работа по темам </w:t>
            </w:r>
            <w:r w:rsidR="3C2D647A"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Древнейшая Греция</w:t>
            </w:r>
            <w:r w:rsidR="3C2D647A"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 xml:space="preserve">, </w:t>
            </w:r>
            <w:r w:rsidR="3C2D647A"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Полисы Греции</w:t>
            </w:r>
            <w:r w:rsidR="3C2D647A"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 xml:space="preserve">, </w:t>
            </w:r>
            <w:r w:rsidR="3C2D647A"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Возвышение Афин</w:t>
            </w:r>
            <w:r w:rsidR="3C2D647A"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 xml:space="preserve">, </w:t>
            </w:r>
            <w:r w:rsidR="3C2D647A"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Македонские завоевания</w:t>
            </w:r>
            <w:r w:rsidR="3C2D647A"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 xml:space="preserve">, </w:t>
            </w:r>
            <w:r w:rsidR="3C2D647A"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Древний Рим</w:t>
            </w:r>
            <w:r w:rsidR="3C2D647A"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 xml:space="preserve">, </w:t>
            </w:r>
            <w:r w:rsidR="3C2D647A"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Рим - сильнейшая держава Средиземноморья</w:t>
            </w:r>
            <w:r w:rsidR="3C2D647A"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 xml:space="preserve">, </w:t>
            </w:r>
            <w:r w:rsidR="3C2D647A"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Гражданские войны в Риме</w:t>
            </w:r>
            <w:r w:rsidR="3C2D647A"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 xml:space="preserve">, </w:t>
            </w:r>
            <w:r w:rsidR="3C2D647A"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Римская империя</w:t>
            </w:r>
            <w:r w:rsidR="3C2D647A"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w:t>
            </w:r>
          </w:p>
          <w:p w:rsidR="3C2D647A" w:rsidRPr="00F6798E" w:rsidRDefault="1B48395C" w:rsidP="7AD84EBE">
            <w:pPr>
              <w:jc w:val="both"/>
              <w:rPr>
                <w:rFonts w:ascii="Times New Roman" w:eastAsia="Times New Roman" w:hAnsi="Times New Roman" w:cs="Times New Roman"/>
                <w:sz w:val="24"/>
                <w:szCs w:val="24"/>
              </w:rPr>
            </w:pPr>
            <w:r w:rsidRPr="7AD84EBE">
              <w:rPr>
                <w:rFonts w:ascii="Times New Roman" w:eastAsia="Times New Roman" w:hAnsi="Times New Roman" w:cs="Times New Roman"/>
                <w:sz w:val="24"/>
                <w:szCs w:val="24"/>
              </w:rPr>
              <w:t xml:space="preserve">Рекомендуемые формы контроля: работа с картой, опрос, доклад, исследовательская работа, проект (например, </w:t>
            </w:r>
            <w:r w:rsidR="7AD84EBE" w:rsidRPr="7AD84EBE">
              <w:rPr>
                <w:rFonts w:ascii="Times New Roman" w:eastAsia="Times New Roman" w:hAnsi="Times New Roman" w:cs="Times New Roman"/>
                <w:sz w:val="24"/>
                <w:szCs w:val="24"/>
              </w:rPr>
              <w:t>«Почему пала Западная Римская империя?», «Соседи Римской империи»)</w:t>
            </w:r>
            <w:r w:rsidRPr="7AD84EBE">
              <w:rPr>
                <w:rFonts w:ascii="Times New Roman" w:eastAsia="Times New Roman" w:hAnsi="Times New Roman" w:cs="Times New Roman"/>
                <w:sz w:val="24"/>
                <w:szCs w:val="24"/>
              </w:rPr>
              <w:t xml:space="preserve">, тесты </w:t>
            </w:r>
            <w:r w:rsidR="7AD84EBE" w:rsidRPr="7AD84EBE">
              <w:rPr>
                <w:rFonts w:ascii="Times New Roman" w:eastAsia="Times New Roman" w:hAnsi="Times New Roman" w:cs="Times New Roman"/>
                <w:sz w:val="24"/>
                <w:szCs w:val="24"/>
              </w:rPr>
              <w:t>«</w:t>
            </w:r>
            <w:r w:rsidRPr="7AD84EBE">
              <w:rPr>
                <w:rFonts w:ascii="Times New Roman" w:eastAsia="Times New Roman" w:hAnsi="Times New Roman" w:cs="Times New Roman"/>
                <w:sz w:val="24"/>
                <w:szCs w:val="24"/>
              </w:rPr>
              <w:t>Установление императорской власти</w:t>
            </w:r>
            <w:r w:rsidR="7AD84EBE" w:rsidRPr="7AD84EBE">
              <w:rPr>
                <w:rFonts w:ascii="Times New Roman" w:eastAsia="Times New Roman" w:hAnsi="Times New Roman" w:cs="Times New Roman"/>
                <w:sz w:val="24"/>
                <w:szCs w:val="24"/>
              </w:rPr>
              <w:t xml:space="preserve"> в Риме», </w:t>
            </w:r>
            <w:r w:rsidRPr="7AD84EBE">
              <w:rPr>
                <w:rFonts w:ascii="Times New Roman" w:eastAsia="Times New Roman" w:hAnsi="Times New Roman" w:cs="Times New Roman"/>
                <w:sz w:val="24"/>
                <w:szCs w:val="24"/>
              </w:rPr>
              <w:t xml:space="preserve">«Падение Западной Римской империи», устный ответ, терминологический диктант </w:t>
            </w:r>
            <w:r w:rsidR="7AD84EBE" w:rsidRPr="7AD84EBE">
              <w:rPr>
                <w:rFonts w:ascii="Times New Roman" w:eastAsia="Times New Roman" w:hAnsi="Times New Roman" w:cs="Times New Roman"/>
                <w:sz w:val="24"/>
                <w:szCs w:val="24"/>
              </w:rPr>
              <w:t>(не менее 5 ключевых понятий темы).</w:t>
            </w:r>
          </w:p>
        </w:tc>
      </w:tr>
    </w:tbl>
    <w:p w:rsidR="3C2D647A" w:rsidRDefault="3C2D647A" w:rsidP="3C2D647A"/>
    <w:p w:rsidR="00AD7559" w:rsidRDefault="00AD7559" w:rsidP="3C2D647A"/>
    <w:p w:rsidR="00AD7559" w:rsidRDefault="00AD7559" w:rsidP="3C2D647A"/>
    <w:p w:rsidR="00AD7559" w:rsidRDefault="00AD7559" w:rsidP="3C2D647A"/>
    <w:p w:rsidR="00AD7559" w:rsidRDefault="00AD7559" w:rsidP="3C2D647A"/>
    <w:tbl>
      <w:tblPr>
        <w:tblStyle w:val="a3"/>
        <w:tblW w:w="0" w:type="auto"/>
        <w:tblLook w:val="04A0"/>
      </w:tblPr>
      <w:tblGrid>
        <w:gridCol w:w="3335"/>
        <w:gridCol w:w="539"/>
        <w:gridCol w:w="4238"/>
        <w:gridCol w:w="3808"/>
        <w:gridCol w:w="3694"/>
      </w:tblGrid>
      <w:tr w:rsidR="00394D2F" w:rsidTr="7AD84EBE">
        <w:trPr>
          <w:trHeight w:val="569"/>
        </w:trPr>
        <w:tc>
          <w:tcPr>
            <w:tcW w:w="15274" w:type="dxa"/>
            <w:gridSpan w:val="5"/>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00394D2F" w:rsidRPr="00F6798E" w:rsidRDefault="4C9E0864" w:rsidP="00394D2F">
            <w:pPr>
              <w:pStyle w:val="1"/>
              <w:outlineLvl w:val="0"/>
              <w:rPr>
                <w:sz w:val="24"/>
                <w:szCs w:val="24"/>
              </w:rPr>
            </w:pPr>
            <w:bookmarkStart w:id="15" w:name="_Toc107326643"/>
            <w:r w:rsidRPr="00F6798E">
              <w:rPr>
                <w:sz w:val="24"/>
                <w:szCs w:val="24"/>
              </w:rPr>
              <w:t>Раннее Средневековье</w:t>
            </w:r>
            <w:bookmarkEnd w:id="15"/>
          </w:p>
        </w:tc>
      </w:tr>
      <w:tr w:rsidR="00394D2F" w:rsidTr="7AD84EBE">
        <w:trPr>
          <w:trHeight w:val="586"/>
        </w:trPr>
        <w:tc>
          <w:tcPr>
            <w:tcW w:w="15274" w:type="dxa"/>
            <w:gridSpan w:val="5"/>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00394D2F" w:rsidRPr="00F6798E" w:rsidRDefault="00394D2F" w:rsidP="006F308B">
            <w:pPr>
              <w:spacing w:line="257" w:lineRule="auto"/>
              <w:jc w:val="both"/>
              <w:rPr>
                <w:sz w:val="24"/>
                <w:szCs w:val="24"/>
              </w:rPr>
            </w:pPr>
            <w:r w:rsidRPr="00F6798E">
              <w:rPr>
                <w:rFonts w:ascii="Times New Roman" w:eastAsia="Times New Roman" w:hAnsi="Times New Roman" w:cs="Times New Roman"/>
                <w:sz w:val="24"/>
                <w:szCs w:val="24"/>
              </w:rPr>
              <w:t xml:space="preserve">Арабский халифат. Византийская империя в </w:t>
            </w:r>
            <w:r w:rsidRPr="00F6798E">
              <w:rPr>
                <w:rFonts w:ascii="Times New Roman" w:eastAsia="Times New Roman" w:hAnsi="Times New Roman" w:cs="Times New Roman"/>
                <w:sz w:val="24"/>
                <w:szCs w:val="24"/>
                <w:lang w:val="en-US"/>
              </w:rPr>
              <w:t>VI</w:t>
            </w:r>
            <w:r w:rsidRPr="00F6798E">
              <w:rPr>
                <w:rFonts w:ascii="Times New Roman" w:eastAsia="Times New Roman" w:hAnsi="Times New Roman" w:cs="Times New Roman"/>
                <w:sz w:val="24"/>
                <w:szCs w:val="24"/>
              </w:rPr>
              <w:t xml:space="preserve"> – </w:t>
            </w:r>
            <w:r w:rsidRPr="00F6798E">
              <w:rPr>
                <w:rFonts w:ascii="Times New Roman" w:eastAsia="Times New Roman" w:hAnsi="Times New Roman" w:cs="Times New Roman"/>
                <w:sz w:val="24"/>
                <w:szCs w:val="24"/>
                <w:lang w:val="en-US"/>
              </w:rPr>
              <w:t>XI</w:t>
            </w:r>
            <w:r w:rsidRPr="00F6798E">
              <w:rPr>
                <w:rFonts w:ascii="Times New Roman" w:eastAsia="Times New Roman" w:hAnsi="Times New Roman" w:cs="Times New Roman"/>
                <w:sz w:val="24"/>
                <w:szCs w:val="24"/>
              </w:rPr>
              <w:t xml:space="preserve"> вв. Император Юстиниан. Возникновение государств у славян. Кирилл и Мефодий. Возникновение ислама. Аравия в </w:t>
            </w:r>
            <w:r w:rsidRPr="00F6798E">
              <w:rPr>
                <w:rFonts w:ascii="Times New Roman" w:eastAsia="Times New Roman" w:hAnsi="Times New Roman" w:cs="Times New Roman"/>
                <w:sz w:val="24"/>
                <w:szCs w:val="24"/>
                <w:lang w:val="en-US"/>
              </w:rPr>
              <w:t>VI</w:t>
            </w:r>
            <w:r w:rsidRPr="00F6798E">
              <w:rPr>
                <w:rFonts w:ascii="Times New Roman" w:eastAsia="Times New Roman" w:hAnsi="Times New Roman" w:cs="Times New Roman"/>
                <w:sz w:val="24"/>
                <w:szCs w:val="24"/>
              </w:rPr>
              <w:t xml:space="preserve"> – </w:t>
            </w:r>
            <w:r w:rsidRPr="00F6798E">
              <w:rPr>
                <w:rFonts w:ascii="Times New Roman" w:eastAsia="Times New Roman" w:hAnsi="Times New Roman" w:cs="Times New Roman"/>
                <w:sz w:val="24"/>
                <w:szCs w:val="24"/>
                <w:lang w:val="en-US"/>
              </w:rPr>
              <w:t>VII</w:t>
            </w:r>
            <w:r w:rsidRPr="00F6798E">
              <w:rPr>
                <w:rFonts w:ascii="Times New Roman" w:eastAsia="Times New Roman" w:hAnsi="Times New Roman" w:cs="Times New Roman"/>
                <w:sz w:val="24"/>
                <w:szCs w:val="24"/>
              </w:rPr>
              <w:t xml:space="preserve"> вв. Держава Каролингов. Правление Карла Великого. Западная Европа в </w:t>
            </w:r>
            <w:r w:rsidRPr="00F6798E">
              <w:rPr>
                <w:rFonts w:ascii="Times New Roman" w:eastAsia="Times New Roman" w:hAnsi="Times New Roman" w:cs="Times New Roman"/>
                <w:sz w:val="24"/>
                <w:szCs w:val="24"/>
                <w:lang w:val="en-US"/>
              </w:rPr>
              <w:t>IX</w:t>
            </w:r>
            <w:r w:rsidRPr="00F6798E">
              <w:rPr>
                <w:rFonts w:ascii="Times New Roman" w:eastAsia="Times New Roman" w:hAnsi="Times New Roman" w:cs="Times New Roman"/>
                <w:sz w:val="24"/>
                <w:szCs w:val="24"/>
              </w:rPr>
              <w:t xml:space="preserve"> – </w:t>
            </w:r>
            <w:r w:rsidRPr="00F6798E">
              <w:rPr>
                <w:rFonts w:ascii="Times New Roman" w:eastAsia="Times New Roman" w:hAnsi="Times New Roman" w:cs="Times New Roman"/>
                <w:sz w:val="24"/>
                <w:szCs w:val="24"/>
                <w:lang w:val="en-US"/>
              </w:rPr>
              <w:t>XI</w:t>
            </w:r>
            <w:r w:rsidRPr="00F6798E">
              <w:rPr>
                <w:rFonts w:ascii="Times New Roman" w:eastAsia="Times New Roman" w:hAnsi="Times New Roman" w:cs="Times New Roman"/>
                <w:sz w:val="24"/>
                <w:szCs w:val="24"/>
              </w:rPr>
              <w:t xml:space="preserve"> вв. Культура Византии. Культура Западной Европы в </w:t>
            </w:r>
            <w:r w:rsidRPr="00F6798E">
              <w:rPr>
                <w:rFonts w:ascii="Times New Roman" w:eastAsia="Times New Roman" w:hAnsi="Times New Roman" w:cs="Times New Roman"/>
                <w:sz w:val="24"/>
                <w:szCs w:val="24"/>
                <w:lang w:val="en-US"/>
              </w:rPr>
              <w:t>IX</w:t>
            </w:r>
            <w:r w:rsidRPr="00F6798E">
              <w:rPr>
                <w:rFonts w:ascii="Times New Roman" w:eastAsia="Times New Roman" w:hAnsi="Times New Roman" w:cs="Times New Roman"/>
                <w:sz w:val="24"/>
                <w:szCs w:val="24"/>
              </w:rPr>
              <w:t xml:space="preserve"> – </w:t>
            </w:r>
            <w:r w:rsidRPr="00F6798E">
              <w:rPr>
                <w:rFonts w:ascii="Times New Roman" w:eastAsia="Times New Roman" w:hAnsi="Times New Roman" w:cs="Times New Roman"/>
                <w:sz w:val="24"/>
                <w:szCs w:val="24"/>
                <w:lang w:val="en-US"/>
              </w:rPr>
              <w:t>XI</w:t>
            </w:r>
            <w:r w:rsidRPr="00F6798E">
              <w:rPr>
                <w:rFonts w:ascii="Times New Roman" w:eastAsia="Times New Roman" w:hAnsi="Times New Roman" w:cs="Times New Roman"/>
                <w:sz w:val="24"/>
                <w:szCs w:val="24"/>
              </w:rPr>
              <w:t xml:space="preserve"> вв. Образование германских варварских королевств. Битва при Пуатье. Понятие «Средние века». Великое переселение народов. Христианская церковь в раннее Средневековье.</w:t>
            </w:r>
          </w:p>
        </w:tc>
      </w:tr>
      <w:tr w:rsidR="00394D2F" w:rsidTr="7AD84EBE">
        <w:trPr>
          <w:trHeight w:val="293"/>
        </w:trPr>
        <w:tc>
          <w:tcPr>
            <w:tcW w:w="11596" w:type="dxa"/>
            <w:gridSpan w:val="4"/>
          </w:tcPr>
          <w:p w:rsidR="00394D2F" w:rsidRPr="00F6798E" w:rsidRDefault="3C2D647A"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00394D2F" w:rsidTr="7AD84EBE">
        <w:trPr>
          <w:trHeight w:val="276"/>
        </w:trPr>
        <w:tc>
          <w:tcPr>
            <w:tcW w:w="3956" w:type="dxa"/>
            <w:gridSpan w:val="2"/>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394D2F" w:rsidRPr="00F6798E" w:rsidRDefault="00394D2F" w:rsidP="00394D2F">
            <w:pPr>
              <w:rPr>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1. Объяснять смысл понятий «бедуины», «ислам», «хиджра», «мечеть», «медресе», «халиф», «шариат», «икона», «фреска», «мозаика», «миниатюра», «скрипторий», «кириллица», «крестово-купольный храм», «князь», «король», «Каролингское возрождение», «феод», «феодал», «феодальная раздробленность», «сеньор», «вассал», «сословие», «барон», «герцог», «граф», «рыцарь», «майордом», «базилика», «романский стиль», «канон», «неф», «аббат», «духовенство», «монастырь», «монах», «церковь», «церковная десятина», «приход», «миряне», «домен», «норманны», «викинги», «паломник», «патриарх», «богословие», «датские деньги», «римское право», «алтарь», «апсида», «мусульмане», «хадж», «везирь», «султан», «имам», «житие»</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понятия по теме «Раннее Средневековье» при выполнении учебных заданий или решении практических задач</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знание понятий по теме «Раннее Средневековье» для интерпретации информации источников по истории V–XI вв.</w:t>
            </w:r>
          </w:p>
        </w:tc>
        <w:tc>
          <w:tcPr>
            <w:tcW w:w="3678" w:type="dxa"/>
            <w:vMerge w:val="restart"/>
          </w:tcPr>
          <w:p w:rsidR="00394D2F" w:rsidRPr="00F6798E" w:rsidRDefault="62360479" w:rsidP="4C41CFF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Понимать роль различных социальных институтов в жизни человека – жителя раннесредневекового государства</w:t>
            </w:r>
          </w:p>
          <w:p w:rsidR="00394D2F" w:rsidRPr="00F6798E" w:rsidRDefault="62360479" w:rsidP="4C41CFF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истории государств раннего Средневековья</w:t>
            </w:r>
          </w:p>
          <w:p w:rsidR="00394D2F" w:rsidRPr="00F6798E" w:rsidRDefault="62360479" w:rsidP="4C41CFF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Уметь анализировать и выявлять взаимосвязи природы, общества и экономики при изучении истории раннесредневековых государств</w:t>
            </w:r>
          </w:p>
          <w:p w:rsidR="00394D2F" w:rsidRPr="00F6798E" w:rsidRDefault="62360479" w:rsidP="4C41CFF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4. 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изучении истории раннего Средневековья</w:t>
            </w:r>
          </w:p>
          <w:p w:rsidR="00394D2F" w:rsidRPr="00F6798E" w:rsidRDefault="62360479" w:rsidP="4C41CFF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Овладеть основными навыками исследовательской деятельности, сформировать установку на осмысление опыта, наблюдений, поступков </w:t>
            </w:r>
            <w:r w:rsidRPr="00F6798E">
              <w:rPr>
                <w:rFonts w:ascii="Times New Roman" w:eastAsia="Times New Roman" w:hAnsi="Times New Roman" w:cs="Times New Roman"/>
                <w:sz w:val="24"/>
                <w:szCs w:val="24"/>
              </w:rPr>
              <w:lastRenderedPageBreak/>
              <w:t xml:space="preserve">исторических деятелей раннего Средневековья </w:t>
            </w:r>
          </w:p>
          <w:p w:rsidR="00394D2F" w:rsidRPr="00F6798E" w:rsidRDefault="62360479" w:rsidP="4C41CFF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Сформировать неприятие любых форм экстремизма, дискриминации при изучении событий, связанных с христианизацией Европы, возникновением Арабского халифата. </w:t>
            </w:r>
          </w:p>
          <w:p w:rsidR="00394D2F" w:rsidRPr="00F6798E" w:rsidRDefault="62360479" w:rsidP="4C41CFF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7. Сформировать активное неприятие асоциальных поступков, свободу и ответственность личности в условиях индивидуального и общественного пространства при изучении событий и процессов событий эпохи Великого переселения народов</w:t>
            </w:r>
          </w:p>
          <w:p w:rsidR="00394D2F" w:rsidRPr="00F6798E" w:rsidRDefault="62360479" w:rsidP="4C41CFF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Сформировать восприимчивость к разным видам искусства, традициям и творчеству своего и других народов, понимать эмоциональное воздействие искусства; осознавать важность художественной культуры как средства коммуникации и самовыражения при изучении достижений и особенностей культуры раннего Средневековья.</w:t>
            </w:r>
          </w:p>
          <w:p w:rsidR="00394D2F" w:rsidRPr="00F6798E" w:rsidRDefault="62360479" w:rsidP="4C41CFF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Понимать ценности отечественного и мирового искусства, роль этнических культурных традиций и народного творчества при изучении культуры и искусства </w:t>
            </w:r>
            <w:r w:rsidRPr="00F6798E">
              <w:rPr>
                <w:rFonts w:ascii="Times New Roman" w:eastAsia="Times New Roman" w:hAnsi="Times New Roman" w:cs="Times New Roman"/>
                <w:sz w:val="24"/>
                <w:szCs w:val="24"/>
              </w:rPr>
              <w:lastRenderedPageBreak/>
              <w:t>раннего Средневековья.</w:t>
            </w:r>
          </w:p>
          <w:p w:rsidR="00394D2F" w:rsidRPr="00F6798E" w:rsidRDefault="00394D2F" w:rsidP="00394D2F">
            <w:pPr>
              <w:rPr>
                <w:rFonts w:ascii="Times New Roman" w:eastAsia="Times New Roman" w:hAnsi="Times New Roman" w:cs="Times New Roman"/>
                <w:sz w:val="24"/>
                <w:szCs w:val="24"/>
              </w:rPr>
            </w:pPr>
          </w:p>
        </w:tc>
      </w:tr>
      <w:tr w:rsidR="00394D2F" w:rsidTr="7AD84EBE">
        <w:trPr>
          <w:trHeight w:val="276"/>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2. Соотносить с периодом раннего Средневековья события и процессы: возникновение ислама, арабские завоевания, распад Арабского халифата, завоевания Юстиниана, войны Византийской империи с болгарами, возникновение Болгарского, Древнерусского, Польского, Чешского государств, Великоморавской державы, войны Карла Великого в Испании и </w:t>
            </w:r>
            <w:r w:rsidRPr="00F6798E">
              <w:rPr>
                <w:rFonts w:ascii="Times New Roman" w:eastAsia="Times New Roman" w:hAnsi="Times New Roman" w:cs="Times New Roman"/>
                <w:sz w:val="24"/>
                <w:szCs w:val="24"/>
              </w:rPr>
              <w:lastRenderedPageBreak/>
              <w:t>Италии, войны Карла Великого с саксами, провозглашение империи Карла Великого, заключение Верденского договора, набеги викингов, создание славянской письменности Кириллом и Мефодием, образование королевств франков, лангобардов, битва при Пуатье, начало правления Пипина Короткого, образование Священной Римской империи, определять их длительность и последовательность</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2. Синхронизировать и сравнивать события и процессы истории разных странах Европы в период Раннего Средневековья</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Устанавливать взаимосвязь между событиями и процессами истории разных странах Европы в период раннего Средневековья</w:t>
            </w:r>
          </w:p>
        </w:tc>
        <w:tc>
          <w:tcPr>
            <w:tcW w:w="3678" w:type="dxa"/>
            <w:vMerge/>
          </w:tcPr>
          <w:p w:rsidR="00394D2F" w:rsidRPr="00F6798E" w:rsidRDefault="00394D2F" w:rsidP="00394D2F">
            <w:pPr>
              <w:rPr>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3. Извлекать информацию из учебного текста и на её основе составлять описание событий, явлений и процессов истории раннего Средневековья, а также делать выводы об этих событиях, явлениях и процессах</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Делать выводы о событиях, исторических деятелях, явлениях и процессах истории раннего Средневековья, о причинах и последствиях исторических событий, используя информацию из исторических источников и литературы</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3. </w:t>
            </w:r>
            <w:r w:rsidRPr="00F6798E">
              <w:rPr>
                <w:rFonts w:ascii="Times New Roman" w:eastAsia="Times New Roman" w:hAnsi="Times New Roman" w:cs="Times New Roman"/>
                <w:b/>
                <w:bCs/>
                <w:i/>
                <w:iCs/>
                <w:sz w:val="24"/>
                <w:szCs w:val="24"/>
              </w:rPr>
              <w:t>Выдвигать гипотезы</w:t>
            </w:r>
            <w:r w:rsidRPr="00F6798E">
              <w:rPr>
                <w:rFonts w:ascii="Times New Roman" w:eastAsia="Times New Roman" w:hAnsi="Times New Roman" w:cs="Times New Roman"/>
                <w:sz w:val="24"/>
                <w:szCs w:val="24"/>
              </w:rPr>
              <w:t xml:space="preserve"> о событиях и процессах истории раннего Средневековья и </w:t>
            </w:r>
            <w:r w:rsidRPr="00F6798E">
              <w:rPr>
                <w:rFonts w:ascii="Times New Roman" w:eastAsia="Times New Roman" w:hAnsi="Times New Roman" w:cs="Times New Roman"/>
                <w:b/>
                <w:bCs/>
                <w:i/>
                <w:iCs/>
                <w:sz w:val="24"/>
                <w:szCs w:val="24"/>
              </w:rPr>
              <w:t>осуществлять их проверку</w:t>
            </w:r>
            <w:r w:rsidRPr="00F6798E">
              <w:rPr>
                <w:rFonts w:ascii="Times New Roman" w:eastAsia="Times New Roman" w:hAnsi="Times New Roman" w:cs="Times New Roman"/>
                <w:sz w:val="24"/>
                <w:szCs w:val="24"/>
              </w:rPr>
              <w:t xml:space="preserve"> на основе дополнительной информации из исторических источников и литературы</w:t>
            </w:r>
            <w:r w:rsidRPr="00F6798E">
              <w:rPr>
                <w:rFonts w:ascii="Times New Roman" w:eastAsia="Times New Roman" w:hAnsi="Times New Roman" w:cs="Times New Roman"/>
                <w:color w:val="000000" w:themeColor="text1"/>
                <w:sz w:val="24"/>
                <w:szCs w:val="24"/>
              </w:rPr>
              <w:t xml:space="preserve"> (М)</w:t>
            </w:r>
          </w:p>
        </w:tc>
        <w:tc>
          <w:tcPr>
            <w:tcW w:w="3678" w:type="dxa"/>
            <w:vMerge/>
          </w:tcPr>
          <w:p w:rsidR="00394D2F" w:rsidRPr="00F6798E" w:rsidRDefault="00394D2F" w:rsidP="00394D2F">
            <w:pPr>
              <w:rPr>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4. Находить в учебных материалах информацию о событиях, процессах, явлениях истории раннего Средневековья, о достижениях раннесредневековой культуры, представленную в явном виде, и использовать эту информацию для выполнения учебных заданий по образцу</w:t>
            </w:r>
          </w:p>
        </w:tc>
        <w:tc>
          <w:tcPr>
            <w:tcW w:w="3820" w:type="dxa"/>
          </w:tcPr>
          <w:p w:rsidR="00394D2F" w:rsidRPr="00F6798E" w:rsidRDefault="7348E409"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Анализировать</w:t>
            </w:r>
            <w:r w:rsidRPr="00F6798E">
              <w:rPr>
                <w:rFonts w:ascii="Times New Roman" w:eastAsia="Times New Roman" w:hAnsi="Times New Roman" w:cs="Times New Roman"/>
                <w:sz w:val="24"/>
                <w:szCs w:val="24"/>
              </w:rPr>
              <w:t xml:space="preserve"> и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исторических источников и литературы </w:t>
            </w:r>
            <w:r w:rsidRPr="00F6798E">
              <w:rPr>
                <w:rFonts w:ascii="Times New Roman" w:eastAsia="Times New Roman" w:hAnsi="Times New Roman" w:cs="Times New Roman"/>
                <w:b/>
                <w:bCs/>
                <w:i/>
                <w:iCs/>
                <w:sz w:val="24"/>
                <w:szCs w:val="24"/>
              </w:rPr>
              <w:t>для формирования, аргументирования и защиты собственной позиции</w:t>
            </w:r>
            <w:r w:rsidRPr="00F6798E">
              <w:rPr>
                <w:rFonts w:ascii="Times New Roman" w:eastAsia="Times New Roman" w:hAnsi="Times New Roman" w:cs="Times New Roman"/>
                <w:sz w:val="24"/>
                <w:szCs w:val="24"/>
              </w:rPr>
              <w:t xml:space="preserve"> по отношению к событиям истории раннего Средневековья, особенностям раннесредневековой культуры</w:t>
            </w:r>
            <w:r w:rsidRPr="00F6798E">
              <w:rPr>
                <w:rFonts w:ascii="Times New Roman" w:eastAsia="Times New Roman" w:hAnsi="Times New Roman" w:cs="Times New Roman"/>
                <w:color w:val="000000" w:themeColor="text1"/>
                <w:sz w:val="24"/>
                <w:szCs w:val="24"/>
              </w:rPr>
              <w:t xml:space="preserve"> (М)*</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4. Подбирать аргументы </w:t>
            </w:r>
            <w:r w:rsidRPr="00F6798E">
              <w:rPr>
                <w:rFonts w:ascii="Times New Roman" w:eastAsia="Times New Roman" w:hAnsi="Times New Roman" w:cs="Times New Roman"/>
                <w:b/>
                <w:bCs/>
                <w:i/>
                <w:iCs/>
                <w:sz w:val="24"/>
                <w:szCs w:val="24"/>
              </w:rPr>
              <w:t>для подтверждения/опровержения различных точек зрения</w:t>
            </w:r>
            <w:r w:rsidRPr="00F6798E">
              <w:rPr>
                <w:rFonts w:ascii="Times New Roman" w:eastAsia="Times New Roman" w:hAnsi="Times New Roman" w:cs="Times New Roman"/>
                <w:sz w:val="24"/>
                <w:szCs w:val="24"/>
              </w:rPr>
              <w:t xml:space="preserve"> на события, процессы, явления истории раннего Средневековья</w:t>
            </w:r>
            <w:r w:rsidRPr="00F6798E">
              <w:rPr>
                <w:rFonts w:ascii="Times New Roman" w:eastAsia="Times New Roman" w:hAnsi="Times New Roman" w:cs="Times New Roman"/>
                <w:color w:val="000000" w:themeColor="text1"/>
                <w:sz w:val="24"/>
                <w:szCs w:val="24"/>
              </w:rPr>
              <w:t xml:space="preserve"> (М)</w:t>
            </w:r>
          </w:p>
        </w:tc>
        <w:tc>
          <w:tcPr>
            <w:tcW w:w="3678" w:type="dxa"/>
            <w:vMerge/>
          </w:tcPr>
          <w:p w:rsidR="00394D2F" w:rsidRPr="00F6798E" w:rsidRDefault="00394D2F" w:rsidP="00394D2F">
            <w:pPr>
              <w:rPr>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Характеризовать по предложенному плану деятельность исторических личностей: пророка Мухаммада, Ибн Сины (Авиценны), Юстиниана, просветителей </w:t>
            </w:r>
            <w:r w:rsidRPr="00F6798E">
              <w:rPr>
                <w:rFonts w:ascii="Times New Roman" w:eastAsia="Times New Roman" w:hAnsi="Times New Roman" w:cs="Times New Roman"/>
                <w:sz w:val="24"/>
                <w:szCs w:val="24"/>
              </w:rPr>
              <w:lastRenderedPageBreak/>
              <w:t>Кирилла и Мефодия, Карла Великого, Альфреда Великого, Хлодвига, Карла Мартелла, Пипина Короткого, императора Оттона I, творчество Прокопия Кесарийского</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lastRenderedPageBreak/>
              <w:t xml:space="preserve">5. </w:t>
            </w:r>
            <w:r w:rsidRPr="00F6798E">
              <w:rPr>
                <w:rFonts w:ascii="Times New Roman" w:eastAsia="Times New Roman" w:hAnsi="Times New Roman" w:cs="Times New Roman"/>
                <w:b/>
                <w:bCs/>
                <w:i/>
                <w:iCs/>
                <w:sz w:val="24"/>
                <w:szCs w:val="24"/>
              </w:rPr>
              <w:t>Давать оценку деятельности</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пророка Мухаммада, Ибн Сины (Авиценны), Харуна ар-Рашида, Юстиниана, князя Симеона I, Болеслава Храброго, просветителей Кирилла и Мефодия, </w:t>
            </w:r>
            <w:r w:rsidRPr="00F6798E">
              <w:rPr>
                <w:rFonts w:ascii="Times New Roman" w:eastAsia="Times New Roman" w:hAnsi="Times New Roman" w:cs="Times New Roman"/>
                <w:sz w:val="24"/>
                <w:szCs w:val="24"/>
              </w:rPr>
              <w:lastRenderedPageBreak/>
              <w:t>Карла Великого, Альфреда Великого, Хлодвига, Карла Мартелла, Пипина Короткого, императора Оттона I, Алкуина, творчества Прокопия Кесарийского по предложенным критериям</w:t>
            </w:r>
            <w:r w:rsidRPr="00F6798E">
              <w:rPr>
                <w:rFonts w:ascii="Times New Roman" w:eastAsia="Times New Roman" w:hAnsi="Times New Roman" w:cs="Times New Roman"/>
                <w:color w:val="000000" w:themeColor="text1"/>
                <w:sz w:val="24"/>
                <w:szCs w:val="24"/>
              </w:rPr>
              <w:t xml:space="preserve"> (М)</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lastRenderedPageBreak/>
              <w:t xml:space="preserve">5. </w:t>
            </w:r>
            <w:r w:rsidRPr="00F6798E">
              <w:rPr>
                <w:rFonts w:ascii="Times New Roman" w:eastAsia="Times New Roman" w:hAnsi="Times New Roman" w:cs="Times New Roman"/>
                <w:b/>
                <w:bCs/>
                <w:i/>
                <w:iCs/>
                <w:sz w:val="24"/>
                <w:szCs w:val="24"/>
              </w:rPr>
              <w:t>Сравнивать деятельность</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пророка Мухаммада, Ибн Сины (Авиценны), Харуна ар-Рашида, Юстиниана, князя Симеона I, Болеслава Храброго, </w:t>
            </w:r>
            <w:r w:rsidRPr="00F6798E">
              <w:rPr>
                <w:rFonts w:ascii="Times New Roman" w:eastAsia="Times New Roman" w:hAnsi="Times New Roman" w:cs="Times New Roman"/>
                <w:sz w:val="24"/>
                <w:szCs w:val="24"/>
              </w:rPr>
              <w:lastRenderedPageBreak/>
              <w:t xml:space="preserve">просветителей Кирилла и Мефодия, Карла Великого, Альфреда Великого, Хлодвига, Карла Мартелла, Пипина Короткого, императора Оттона I, Алкуина, творчество Прокопия Кесарийского </w:t>
            </w:r>
            <w:r w:rsidRPr="00F6798E">
              <w:rPr>
                <w:rFonts w:ascii="Times New Roman" w:eastAsia="Times New Roman" w:hAnsi="Times New Roman" w:cs="Times New Roman"/>
                <w:b/>
                <w:bCs/>
                <w:i/>
                <w:iCs/>
                <w:sz w:val="24"/>
                <w:szCs w:val="24"/>
              </w:rPr>
              <w:t>по нескольким самостоятельно выбранным критериям</w:t>
            </w:r>
            <w:r w:rsidRPr="00F6798E">
              <w:rPr>
                <w:rFonts w:ascii="Times New Roman" w:eastAsia="Times New Roman" w:hAnsi="Times New Roman" w:cs="Times New Roman"/>
                <w:color w:val="000000" w:themeColor="text1"/>
                <w:sz w:val="24"/>
                <w:szCs w:val="24"/>
              </w:rPr>
              <w:t xml:space="preserve"> (М)</w:t>
            </w:r>
          </w:p>
        </w:tc>
        <w:tc>
          <w:tcPr>
            <w:tcW w:w="3678" w:type="dxa"/>
            <w:vMerge/>
          </w:tcPr>
          <w:p w:rsidR="00394D2F" w:rsidRPr="00F6798E" w:rsidRDefault="00394D2F" w:rsidP="00394D2F">
            <w:pPr>
              <w:rPr>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6. Распознавать по словесному описанию и показывать на исторической карте объекты, извлекать из исторической карты и её легенды информацию о событиях истории раннего Средневековья, представленную в явном виде.</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6. С помощью информации из адаптированных исторических источников и учебных текстов </w:t>
            </w:r>
            <w:r w:rsidRPr="00F6798E">
              <w:rPr>
                <w:rFonts w:ascii="Times New Roman" w:eastAsia="Times New Roman" w:hAnsi="Times New Roman" w:cs="Times New Roman"/>
                <w:b/>
                <w:bCs/>
                <w:i/>
                <w:iCs/>
                <w:sz w:val="24"/>
                <w:szCs w:val="24"/>
              </w:rPr>
              <w:t>выявлять взаимосвязь информации</w:t>
            </w:r>
            <w:r w:rsidRPr="00F6798E">
              <w:rPr>
                <w:rFonts w:ascii="Times New Roman" w:eastAsia="Times New Roman" w:hAnsi="Times New Roman" w:cs="Times New Roman"/>
                <w:sz w:val="24"/>
                <w:szCs w:val="24"/>
              </w:rPr>
              <w:t xml:space="preserve"> о событиях истории раннего Средневековья </w:t>
            </w:r>
            <w:r w:rsidRPr="00F6798E">
              <w:rPr>
                <w:rFonts w:ascii="Times New Roman" w:eastAsia="Times New Roman" w:hAnsi="Times New Roman" w:cs="Times New Roman"/>
                <w:b/>
                <w:bCs/>
                <w:i/>
                <w:iCs/>
                <w:sz w:val="24"/>
                <w:szCs w:val="24"/>
              </w:rPr>
              <w:t>с данными исторической карты</w:t>
            </w:r>
            <w:r w:rsidRPr="00F6798E">
              <w:rPr>
                <w:rFonts w:ascii="Times New Roman" w:eastAsia="Times New Roman" w:hAnsi="Times New Roman" w:cs="Times New Roman"/>
                <w:color w:val="000000" w:themeColor="text1"/>
                <w:sz w:val="24"/>
                <w:szCs w:val="24"/>
              </w:rPr>
              <w:t xml:space="preserve"> (М)</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6. </w:t>
            </w:r>
            <w:r w:rsidRPr="00F6798E">
              <w:rPr>
                <w:rFonts w:ascii="Times New Roman" w:eastAsia="Times New Roman" w:hAnsi="Times New Roman" w:cs="Times New Roman"/>
                <w:b/>
                <w:bCs/>
                <w:i/>
                <w:iCs/>
                <w:sz w:val="24"/>
                <w:szCs w:val="24"/>
              </w:rPr>
              <w:t>Давать оценку</w:t>
            </w:r>
            <w:r w:rsidRPr="00F6798E">
              <w:rPr>
                <w:rFonts w:ascii="Times New Roman" w:eastAsia="Times New Roman" w:hAnsi="Times New Roman" w:cs="Times New Roman"/>
                <w:sz w:val="24"/>
                <w:szCs w:val="24"/>
              </w:rPr>
              <w:t xml:space="preserve"> событиям истории раннего Средневековья </w:t>
            </w:r>
            <w:r w:rsidRPr="00F6798E">
              <w:rPr>
                <w:rFonts w:ascii="Times New Roman" w:eastAsia="Times New Roman" w:hAnsi="Times New Roman" w:cs="Times New Roman"/>
                <w:b/>
                <w:bCs/>
                <w:i/>
                <w:iCs/>
                <w:sz w:val="24"/>
                <w:szCs w:val="24"/>
              </w:rPr>
              <w:t>на основе анализа данных</w:t>
            </w:r>
            <w:r w:rsidRPr="00F6798E">
              <w:rPr>
                <w:rFonts w:ascii="Times New Roman" w:eastAsia="Times New Roman" w:hAnsi="Times New Roman" w:cs="Times New Roman"/>
                <w:sz w:val="24"/>
                <w:szCs w:val="24"/>
              </w:rPr>
              <w:t xml:space="preserve"> исторической карты с привлечением информации исторических источников и литературы</w:t>
            </w:r>
            <w:r w:rsidRPr="00F6798E">
              <w:rPr>
                <w:rFonts w:ascii="Times New Roman" w:eastAsia="Times New Roman" w:hAnsi="Times New Roman" w:cs="Times New Roman"/>
                <w:color w:val="000000" w:themeColor="text1"/>
                <w:sz w:val="24"/>
                <w:szCs w:val="24"/>
              </w:rPr>
              <w:t xml:space="preserve"> (М)</w:t>
            </w:r>
          </w:p>
        </w:tc>
        <w:tc>
          <w:tcPr>
            <w:tcW w:w="3678" w:type="dxa"/>
            <w:vMerge/>
          </w:tcPr>
          <w:p w:rsidR="00394D2F" w:rsidRPr="00F6798E" w:rsidRDefault="00394D2F" w:rsidP="00394D2F">
            <w:pPr>
              <w:rPr>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заданной точки зрения</w:t>
            </w:r>
            <w:r w:rsidRPr="00F6798E">
              <w:rPr>
                <w:rFonts w:ascii="Times New Roman" w:eastAsia="Times New Roman" w:hAnsi="Times New Roman" w:cs="Times New Roman"/>
                <w:sz w:val="24"/>
                <w:szCs w:val="24"/>
              </w:rPr>
              <w:t xml:space="preserve"> о событиях и процессах, связанных с историей раннего Средневековья (М)</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7. Осуществлять поиск фактов </w:t>
            </w:r>
            <w:r w:rsidRPr="00F6798E">
              <w:rPr>
                <w:rFonts w:ascii="Times New Roman" w:eastAsia="Times New Roman" w:hAnsi="Times New Roman" w:cs="Times New Roman"/>
                <w:b/>
                <w:bCs/>
                <w:i/>
                <w:iCs/>
                <w:sz w:val="24"/>
                <w:szCs w:val="24"/>
              </w:rPr>
              <w:t>для подтверждения или опровержения заданной точки зрения</w:t>
            </w:r>
            <w:r w:rsidRPr="00F6798E">
              <w:rPr>
                <w:rFonts w:ascii="Times New Roman" w:eastAsia="Times New Roman" w:hAnsi="Times New Roman" w:cs="Times New Roman"/>
                <w:sz w:val="24"/>
                <w:szCs w:val="24"/>
              </w:rPr>
              <w:t xml:space="preserve"> о событиях и процессах истории раннего Средневековья</w:t>
            </w:r>
            <w:r w:rsidRPr="00F6798E">
              <w:rPr>
                <w:rFonts w:ascii="Times New Roman" w:eastAsia="Times New Roman" w:hAnsi="Times New Roman" w:cs="Times New Roman"/>
                <w:color w:val="000000" w:themeColor="text1"/>
                <w:sz w:val="24"/>
                <w:szCs w:val="24"/>
              </w:rPr>
              <w:t xml:space="preserve"> (М)</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7. </w:t>
            </w:r>
            <w:r w:rsidRPr="00F6798E">
              <w:rPr>
                <w:rFonts w:ascii="Times New Roman" w:eastAsia="Times New Roman" w:hAnsi="Times New Roman" w:cs="Times New Roman"/>
                <w:b/>
                <w:bCs/>
                <w:i/>
                <w:iCs/>
                <w:sz w:val="24"/>
                <w:szCs w:val="24"/>
              </w:rPr>
              <w:t>Выявлять проблемы исследования</w:t>
            </w:r>
            <w:r w:rsidRPr="00F6798E">
              <w:rPr>
                <w:rFonts w:ascii="Times New Roman" w:eastAsia="Times New Roman" w:hAnsi="Times New Roman" w:cs="Times New Roman"/>
                <w:sz w:val="24"/>
                <w:szCs w:val="24"/>
              </w:rPr>
              <w:t xml:space="preserve"> истории раннего Средневековья, используя межпредметные связи, информацию исторических источников и литературы</w:t>
            </w:r>
            <w:r w:rsidRPr="00F6798E">
              <w:rPr>
                <w:rFonts w:ascii="Times New Roman" w:eastAsia="Times New Roman" w:hAnsi="Times New Roman" w:cs="Times New Roman"/>
                <w:color w:val="000000" w:themeColor="text1"/>
                <w:sz w:val="24"/>
                <w:szCs w:val="24"/>
              </w:rPr>
              <w:t xml:space="preserve"> (М)</w:t>
            </w:r>
          </w:p>
        </w:tc>
        <w:tc>
          <w:tcPr>
            <w:tcW w:w="3678" w:type="dxa"/>
            <w:vMerge/>
          </w:tcPr>
          <w:p w:rsidR="00394D2F" w:rsidRPr="00F6798E" w:rsidRDefault="00394D2F" w:rsidP="00394D2F">
            <w:pPr>
              <w:rPr>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Различать основные типы исторических источников по истории раннего Средневековья: письменные, вещественные, визуальные</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Проводить атрибуцию предоставленных учителем исторических источников, характеризующих события, явления и процессы истории раннего Средневековья</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Осуществлять поиск и проводить атрибуцию (неадаптированных) исторических источников, характеризующих события, явления и процессы истории раннего Средневековья</w:t>
            </w:r>
          </w:p>
        </w:tc>
        <w:tc>
          <w:tcPr>
            <w:tcW w:w="3678" w:type="dxa"/>
            <w:vMerge/>
          </w:tcPr>
          <w:p w:rsidR="00394D2F" w:rsidRPr="00F6798E" w:rsidRDefault="00394D2F" w:rsidP="00394D2F">
            <w:pPr>
              <w:rPr>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9. Представлять информацию о событиях и процессах истории раннего Средневековья, достижениях раннесредневековой культуры в форме простого плана, таблицы, схемы</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9. </w:t>
            </w:r>
            <w:r w:rsidRPr="00F6798E">
              <w:rPr>
                <w:rFonts w:ascii="Times New Roman" w:eastAsia="Times New Roman" w:hAnsi="Times New Roman" w:cs="Times New Roman"/>
                <w:b/>
                <w:bCs/>
                <w:i/>
                <w:iCs/>
                <w:sz w:val="24"/>
                <w:szCs w:val="24"/>
              </w:rPr>
              <w:t>Систематизировать информацию</w:t>
            </w:r>
            <w:r w:rsidRPr="00F6798E">
              <w:rPr>
                <w:rFonts w:ascii="Times New Roman" w:eastAsia="Times New Roman" w:hAnsi="Times New Roman" w:cs="Times New Roman"/>
                <w:sz w:val="24"/>
                <w:szCs w:val="24"/>
              </w:rPr>
              <w:t xml:space="preserve"> из различных источников о событиях и процессах истории раннего Средневековья, достижениях раннесредневековой культуры и </w:t>
            </w:r>
            <w:r w:rsidRPr="00F6798E">
              <w:rPr>
                <w:rFonts w:ascii="Times New Roman" w:eastAsia="Times New Roman" w:hAnsi="Times New Roman" w:cs="Times New Roman"/>
                <w:b/>
                <w:bCs/>
                <w:i/>
                <w:iCs/>
                <w:sz w:val="24"/>
                <w:szCs w:val="24"/>
              </w:rPr>
              <w:t xml:space="preserve">представлять эту информацию в форме презентации/инфографики/сложного </w:t>
            </w:r>
            <w:r w:rsidRPr="00F6798E">
              <w:rPr>
                <w:rFonts w:ascii="Times New Roman" w:eastAsia="Times New Roman" w:hAnsi="Times New Roman" w:cs="Times New Roman"/>
                <w:b/>
                <w:bCs/>
                <w:i/>
                <w:iCs/>
                <w:sz w:val="24"/>
                <w:szCs w:val="24"/>
              </w:rPr>
              <w:lastRenderedPageBreak/>
              <w:t>плана</w:t>
            </w:r>
            <w:r w:rsidRPr="00F6798E">
              <w:rPr>
                <w:rFonts w:ascii="Times New Roman" w:eastAsia="Times New Roman" w:hAnsi="Times New Roman" w:cs="Times New Roman"/>
                <w:color w:val="000000" w:themeColor="text1"/>
                <w:sz w:val="24"/>
                <w:szCs w:val="24"/>
              </w:rPr>
              <w:t xml:space="preserve"> (М)</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lastRenderedPageBreak/>
              <w:t xml:space="preserve">9. Использовать полученные знания и умения </w:t>
            </w:r>
            <w:r w:rsidRPr="00F6798E">
              <w:rPr>
                <w:rFonts w:ascii="Times New Roman" w:eastAsia="Times New Roman" w:hAnsi="Times New Roman" w:cs="Times New Roman"/>
                <w:b/>
                <w:bCs/>
                <w:i/>
                <w:iCs/>
                <w:sz w:val="24"/>
                <w:szCs w:val="24"/>
              </w:rPr>
              <w:t>для разработки по собственному замыслу и публичного представления проектных/исследовательских работ</w:t>
            </w:r>
            <w:r w:rsidRPr="00F6798E">
              <w:rPr>
                <w:rFonts w:ascii="Times New Roman" w:eastAsia="Times New Roman" w:hAnsi="Times New Roman" w:cs="Times New Roman"/>
                <w:sz w:val="24"/>
                <w:szCs w:val="24"/>
              </w:rPr>
              <w:t>, посвященных событиям, процессам и явлениям истории раннего Средневековья</w:t>
            </w:r>
            <w:r w:rsidRPr="00F6798E">
              <w:rPr>
                <w:rFonts w:ascii="Times New Roman" w:eastAsia="Times New Roman" w:hAnsi="Times New Roman" w:cs="Times New Roman"/>
                <w:color w:val="000000" w:themeColor="text1"/>
                <w:sz w:val="24"/>
                <w:szCs w:val="24"/>
              </w:rPr>
              <w:t xml:space="preserve"> (М)</w:t>
            </w:r>
          </w:p>
        </w:tc>
        <w:tc>
          <w:tcPr>
            <w:tcW w:w="3678" w:type="dxa"/>
            <w:vMerge/>
          </w:tcPr>
          <w:p w:rsidR="00394D2F" w:rsidRPr="00F6798E" w:rsidRDefault="00394D2F" w:rsidP="00394D2F">
            <w:pPr>
              <w:rPr>
                <w:sz w:val="24"/>
                <w:szCs w:val="24"/>
              </w:rPr>
            </w:pPr>
          </w:p>
        </w:tc>
      </w:tr>
      <w:tr w:rsidR="09B943F8" w:rsidTr="7AD84EBE">
        <w:trPr>
          <w:trHeight w:val="293"/>
        </w:trPr>
        <w:tc>
          <w:tcPr>
            <w:tcW w:w="15357" w:type="dxa"/>
            <w:gridSpan w:val="5"/>
          </w:tcPr>
          <w:p w:rsidR="09B943F8" w:rsidRPr="00F6798E" w:rsidRDefault="007D233A" w:rsidP="09B943F8">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 (М) – метапредметные результаты. </w:t>
            </w:r>
            <w:r w:rsidRPr="00F6798E">
              <w:rPr>
                <w:rFonts w:ascii="Times New Roman" w:eastAsia="Times New Roman" w:hAnsi="Times New Roman" w:cs="Times New Roman"/>
                <w:b/>
                <w:i/>
                <w:sz w:val="24"/>
                <w:szCs w:val="24"/>
              </w:rPr>
              <w:t>Курсивом выделены универсальные учебные действия</w:t>
            </w:r>
          </w:p>
        </w:tc>
      </w:tr>
      <w:tr w:rsidR="00394D2F" w:rsidTr="7AD84EBE">
        <w:trPr>
          <w:trHeight w:val="862"/>
        </w:trPr>
        <w:tc>
          <w:tcPr>
            <w:tcW w:w="339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00394D2F" w:rsidRPr="00F6798E" w:rsidRDefault="00394D2F" w:rsidP="00BB2E2A">
            <w:pPr>
              <w:pStyle w:val="a4"/>
              <w:numPr>
                <w:ilvl w:val="0"/>
                <w:numId w:val="48"/>
              </w:numPr>
              <w:rPr>
                <w:rFonts w:eastAsiaTheme="minorEastAsia"/>
                <w:sz w:val="24"/>
                <w:szCs w:val="24"/>
              </w:rPr>
            </w:pPr>
            <w:r w:rsidRPr="00F6798E">
              <w:rPr>
                <w:rFonts w:ascii="Times New Roman" w:eastAsia="Times New Roman" w:hAnsi="Times New Roman" w:cs="Times New Roman"/>
                <w:sz w:val="24"/>
                <w:szCs w:val="24"/>
              </w:rPr>
              <w:t xml:space="preserve">Государственный музей изобразительных искусств им. А. С. Пушкина </w:t>
            </w:r>
            <w:hyperlink r:id="rId91">
              <w:r w:rsidRPr="00F6798E">
                <w:rPr>
                  <w:rStyle w:val="a5"/>
                  <w:rFonts w:ascii="Times New Roman" w:eastAsia="Times New Roman" w:hAnsi="Times New Roman" w:cs="Times New Roman"/>
                  <w:sz w:val="24"/>
                  <w:szCs w:val="24"/>
                </w:rPr>
                <w:t>https://www.pushkinmuseum.art/media/virtual/index.php?lang=ru</w:t>
              </w:r>
            </w:hyperlink>
          </w:p>
          <w:p w:rsidR="00394D2F" w:rsidRPr="00F6798E" w:rsidRDefault="00394D2F" w:rsidP="00BB2E2A">
            <w:pPr>
              <w:pStyle w:val="a4"/>
              <w:numPr>
                <w:ilvl w:val="0"/>
                <w:numId w:val="48"/>
              </w:numPr>
              <w:rPr>
                <w:rFonts w:eastAsiaTheme="minorEastAsia"/>
                <w:sz w:val="24"/>
                <w:szCs w:val="24"/>
              </w:rPr>
            </w:pPr>
            <w:r w:rsidRPr="00F6798E">
              <w:rPr>
                <w:rFonts w:ascii="Times New Roman" w:eastAsia="Times New Roman" w:hAnsi="Times New Roman" w:cs="Times New Roman"/>
                <w:sz w:val="24"/>
                <w:szCs w:val="24"/>
              </w:rPr>
              <w:t xml:space="preserve">Музей ратной истории </w:t>
            </w:r>
            <w:hyperlink r:id="rId92">
              <w:r w:rsidRPr="00F6798E">
                <w:rPr>
                  <w:rStyle w:val="a5"/>
                  <w:rFonts w:ascii="Times New Roman" w:eastAsia="Times New Roman" w:hAnsi="Times New Roman" w:cs="Times New Roman"/>
                  <w:sz w:val="24"/>
                  <w:szCs w:val="24"/>
                </w:rPr>
                <w:t>https://castle.moscow/</w:t>
              </w:r>
            </w:hyperlink>
          </w:p>
          <w:p w:rsidR="00394D2F" w:rsidRPr="00F6798E" w:rsidRDefault="00394D2F" w:rsidP="00BB2E2A">
            <w:pPr>
              <w:pStyle w:val="a4"/>
              <w:numPr>
                <w:ilvl w:val="0"/>
                <w:numId w:val="48"/>
              </w:numPr>
              <w:rPr>
                <w:rFonts w:eastAsiaTheme="minorEastAsia"/>
                <w:sz w:val="24"/>
                <w:szCs w:val="24"/>
              </w:rPr>
            </w:pPr>
            <w:r w:rsidRPr="00F6798E">
              <w:rPr>
                <w:rFonts w:ascii="Times New Roman" w:eastAsia="Times New Roman" w:hAnsi="Times New Roman" w:cs="Times New Roman"/>
                <w:sz w:val="24"/>
                <w:szCs w:val="24"/>
              </w:rPr>
              <w:t xml:space="preserve">Государственный исторический музей </w:t>
            </w:r>
            <w:hyperlink r:id="rId93">
              <w:r w:rsidRPr="00F6798E">
                <w:rPr>
                  <w:rStyle w:val="a5"/>
                  <w:rFonts w:ascii="Times New Roman" w:eastAsia="Times New Roman" w:hAnsi="Times New Roman" w:cs="Times New Roman"/>
                  <w:sz w:val="24"/>
                  <w:szCs w:val="24"/>
                </w:rPr>
                <w:t>https://shm.ru/</w:t>
              </w:r>
            </w:hyperlink>
          </w:p>
          <w:p w:rsidR="00394D2F" w:rsidRPr="00F6798E" w:rsidRDefault="504F60E7" w:rsidP="00BB2E2A">
            <w:pPr>
              <w:pStyle w:val="a4"/>
              <w:numPr>
                <w:ilvl w:val="0"/>
                <w:numId w:val="48"/>
              </w:numPr>
              <w:rPr>
                <w:rFonts w:eastAsiaTheme="minorEastAsia"/>
                <w:sz w:val="24"/>
                <w:szCs w:val="24"/>
              </w:rPr>
            </w:pPr>
            <w:r w:rsidRPr="00F6798E">
              <w:rPr>
                <w:rFonts w:ascii="Times New Roman" w:eastAsia="Times New Roman" w:hAnsi="Times New Roman" w:cs="Times New Roman"/>
                <w:sz w:val="24"/>
                <w:szCs w:val="24"/>
              </w:rPr>
              <w:t>Государственный Эрмитаж. Кутузовский коридор «Европа в эпоху Великого переселения народов и раннего средневековья» Виртуальный тур</w:t>
            </w:r>
            <w:hyperlink r:id="rId94" w:anchor="node296">
              <w:r w:rsidRPr="00F6798E">
                <w:rPr>
                  <w:rStyle w:val="a5"/>
                  <w:rFonts w:eastAsiaTheme="minorEastAsia"/>
                  <w:sz w:val="24"/>
                  <w:szCs w:val="24"/>
                </w:rPr>
                <w:t>https://pano.hermitagemuseum.org/3d/html/pwoa/main/#node296</w:t>
              </w:r>
            </w:hyperlink>
          </w:p>
        </w:tc>
      </w:tr>
      <w:tr w:rsidR="00394D2F" w:rsidTr="7AD84EBE">
        <w:trPr>
          <w:trHeight w:val="586"/>
        </w:trPr>
        <w:tc>
          <w:tcPr>
            <w:tcW w:w="339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Цифровые ресурсы МЭШ</w:t>
            </w:r>
          </w:p>
          <w:p w:rsidR="00394D2F" w:rsidRPr="00F6798E" w:rsidRDefault="00394D2F" w:rsidP="00394D2F">
            <w:pPr>
              <w:jc w:val="center"/>
              <w:rPr>
                <w:rFonts w:ascii="Times New Roman" w:eastAsia="Times New Roman" w:hAnsi="Times New Roman" w:cs="Times New Roman"/>
                <w:sz w:val="24"/>
                <w:szCs w:val="24"/>
              </w:rPr>
            </w:pPr>
          </w:p>
        </w:tc>
        <w:tc>
          <w:tcPr>
            <w:tcW w:w="11884" w:type="dxa"/>
            <w:gridSpan w:val="4"/>
          </w:tcPr>
          <w:p w:rsidR="00394D2F" w:rsidRPr="00F6798E" w:rsidRDefault="00394D2F" w:rsidP="00BB2E2A">
            <w:pPr>
              <w:pStyle w:val="a4"/>
              <w:numPr>
                <w:ilvl w:val="0"/>
                <w:numId w:val="33"/>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Сценарий урока «Взятие Рима варварами. Образование варварских королевств. Государство франков в VI–VIII вв.»: </w:t>
            </w:r>
            <w:hyperlink r:id="rId95">
              <w:r w:rsidRPr="00F6798E">
                <w:rPr>
                  <w:rStyle w:val="a5"/>
                  <w:rFonts w:ascii="Times New Roman" w:eastAsia="Times New Roman" w:hAnsi="Times New Roman" w:cs="Times New Roman"/>
                  <w:sz w:val="24"/>
                  <w:szCs w:val="24"/>
                </w:rPr>
                <w:t>https://uchebnik.mos.ru/material_view/lesson_templates/982445</w:t>
              </w:r>
            </w:hyperlink>
          </w:p>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982445</w:t>
            </w:r>
          </w:p>
          <w:p w:rsidR="00394D2F" w:rsidRPr="00F6798E" w:rsidRDefault="00394D2F" w:rsidP="00BB2E2A">
            <w:pPr>
              <w:pStyle w:val="a4"/>
              <w:numPr>
                <w:ilvl w:val="0"/>
                <w:numId w:val="33"/>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Сценарий урока «Хрис­ти­ан­ская цер­ковь в раннее Сре­дне­ве­ковье»: </w:t>
            </w:r>
            <w:hyperlink r:id="rId96">
              <w:r w:rsidRPr="00F6798E">
                <w:rPr>
                  <w:rStyle w:val="a5"/>
                  <w:rFonts w:ascii="Times New Roman" w:eastAsia="Times New Roman" w:hAnsi="Times New Roman" w:cs="Times New Roman"/>
                  <w:sz w:val="24"/>
                  <w:szCs w:val="24"/>
                </w:rPr>
                <w:t>https://uchebnik.mos.ru/material_view/lesson_templates/1109941</w:t>
              </w:r>
            </w:hyperlink>
          </w:p>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1109941</w:t>
            </w:r>
          </w:p>
          <w:p w:rsidR="00394D2F" w:rsidRPr="00F6798E" w:rsidRDefault="00394D2F" w:rsidP="00BB2E2A">
            <w:pPr>
              <w:pStyle w:val="a4"/>
              <w:numPr>
                <w:ilvl w:val="0"/>
                <w:numId w:val="33"/>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Сценарий урока «Во­зник­но­ве­ние и рас­пад им­пе­рии Карла Ве­ли­ко­го»:  </w:t>
            </w:r>
            <w:hyperlink r:id="rId97">
              <w:r w:rsidRPr="00F6798E">
                <w:rPr>
                  <w:rStyle w:val="a5"/>
                  <w:rFonts w:ascii="Times New Roman" w:eastAsia="Times New Roman" w:hAnsi="Times New Roman" w:cs="Times New Roman"/>
                  <w:sz w:val="24"/>
                  <w:szCs w:val="24"/>
                </w:rPr>
                <w:t>https://uchebnik.mos.ru/material_view/lesson_templates/1054759</w:t>
              </w:r>
            </w:hyperlink>
          </w:p>
          <w:p w:rsidR="00394D2F" w:rsidRPr="00F6798E" w:rsidRDefault="131705B1" w:rsidP="76C591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1054759</w:t>
            </w:r>
          </w:p>
          <w:p w:rsidR="00394D2F" w:rsidRPr="00F6798E" w:rsidRDefault="57A0E136" w:rsidP="00BB2E2A">
            <w:pPr>
              <w:pStyle w:val="a4"/>
              <w:numPr>
                <w:ilvl w:val="0"/>
                <w:numId w:val="33"/>
              </w:numPr>
              <w:rPr>
                <w:sz w:val="24"/>
                <w:szCs w:val="24"/>
              </w:rPr>
            </w:pPr>
            <w:r w:rsidRPr="7AD84EBE">
              <w:rPr>
                <w:rFonts w:ascii="Times New Roman" w:eastAsia="Times New Roman" w:hAnsi="Times New Roman" w:cs="Times New Roman"/>
                <w:sz w:val="24"/>
                <w:szCs w:val="24"/>
              </w:rPr>
              <w:t>Сценарий урока«</w:t>
            </w:r>
            <w:r w:rsidR="284EA37B" w:rsidRPr="7AD84EBE">
              <w:rPr>
                <w:rFonts w:ascii="Times New Roman" w:eastAsia="Times New Roman" w:hAnsi="Times New Roman" w:cs="Times New Roman"/>
                <w:sz w:val="24"/>
                <w:szCs w:val="24"/>
              </w:rPr>
              <w:t>Возникновение ислама. Арабский халифат</w:t>
            </w:r>
            <w:r w:rsidRPr="7AD84EBE">
              <w:rPr>
                <w:rFonts w:ascii="Times New Roman" w:eastAsia="Times New Roman" w:hAnsi="Times New Roman" w:cs="Times New Roman"/>
                <w:sz w:val="24"/>
                <w:szCs w:val="24"/>
              </w:rPr>
              <w:t xml:space="preserve">» </w:t>
            </w:r>
            <w:hyperlink r:id="rId98">
              <w:r w:rsidR="284EA37B" w:rsidRPr="7AD84EBE">
                <w:rPr>
                  <w:rStyle w:val="a5"/>
                  <w:rFonts w:ascii="Times New Roman" w:eastAsia="Times New Roman" w:hAnsi="Times New Roman" w:cs="Times New Roman"/>
                  <w:sz w:val="24"/>
                  <w:szCs w:val="24"/>
                </w:rPr>
                <w:t>https://uchebnik.mos.ru/composer3/lesson/2122829/view</w:t>
              </w:r>
            </w:hyperlink>
          </w:p>
          <w:p w:rsidR="00394D2F" w:rsidRPr="00F6798E" w:rsidRDefault="131705B1" w:rsidP="76C5917A">
            <w:pPr>
              <w:rPr>
                <w:sz w:val="24"/>
                <w:szCs w:val="24"/>
              </w:rPr>
            </w:pPr>
            <w:r w:rsidRPr="00F6798E">
              <w:rPr>
                <w:rFonts w:ascii="Times New Roman" w:eastAsia="Times New Roman" w:hAnsi="Times New Roman" w:cs="Times New Roman"/>
                <w:sz w:val="24"/>
                <w:szCs w:val="24"/>
              </w:rPr>
              <w:t xml:space="preserve">             ID </w:t>
            </w:r>
            <w:r w:rsidR="76C5917A" w:rsidRPr="00F6798E">
              <w:rPr>
                <w:rFonts w:ascii="Times New Roman" w:eastAsia="Times New Roman" w:hAnsi="Times New Roman" w:cs="Times New Roman"/>
                <w:sz w:val="24"/>
                <w:szCs w:val="24"/>
              </w:rPr>
              <w:t>2122829</w:t>
            </w:r>
          </w:p>
          <w:p w:rsidR="00394D2F" w:rsidRPr="00F6798E" w:rsidRDefault="284EA37B" w:rsidP="00BB2E2A">
            <w:pPr>
              <w:pStyle w:val="a4"/>
              <w:numPr>
                <w:ilvl w:val="0"/>
                <w:numId w:val="33"/>
              </w:numPr>
              <w:rPr>
                <w:rFonts w:ascii="Times New Roman" w:eastAsia="Times New Roman" w:hAnsi="Times New Roman" w:cs="Times New Roman"/>
                <w:sz w:val="24"/>
                <w:szCs w:val="24"/>
              </w:rPr>
            </w:pPr>
            <w:r w:rsidRPr="7AD84EBE">
              <w:rPr>
                <w:rFonts w:ascii="Times New Roman" w:eastAsia="Times New Roman" w:hAnsi="Times New Roman" w:cs="Times New Roman"/>
                <w:sz w:val="24"/>
                <w:szCs w:val="24"/>
              </w:rPr>
              <w:t xml:space="preserve">Сценарий урока </w:t>
            </w:r>
            <w:r w:rsidR="57A0E136" w:rsidRPr="7AD84EBE">
              <w:rPr>
                <w:rFonts w:ascii="Times New Roman" w:eastAsia="Times New Roman" w:hAnsi="Times New Roman" w:cs="Times New Roman"/>
                <w:sz w:val="24"/>
                <w:szCs w:val="24"/>
              </w:rPr>
              <w:t>«</w:t>
            </w:r>
            <w:r w:rsidRPr="7AD84EBE">
              <w:rPr>
                <w:rFonts w:ascii="Times New Roman" w:eastAsia="Times New Roman" w:hAnsi="Times New Roman" w:cs="Times New Roman"/>
                <w:sz w:val="24"/>
                <w:szCs w:val="24"/>
              </w:rPr>
              <w:t>Византия при Юстиниане</w:t>
            </w:r>
            <w:r w:rsidR="57A0E136" w:rsidRPr="7AD84EBE">
              <w:rPr>
                <w:rFonts w:ascii="Times New Roman" w:eastAsia="Times New Roman" w:hAnsi="Times New Roman" w:cs="Times New Roman"/>
                <w:sz w:val="24"/>
                <w:szCs w:val="24"/>
              </w:rPr>
              <w:t>»</w:t>
            </w:r>
          </w:p>
          <w:p w:rsidR="00394D2F" w:rsidRPr="00F6798E" w:rsidRDefault="00FF3C66" w:rsidP="76C5917A">
            <w:pPr>
              <w:rPr>
                <w:rFonts w:ascii="Times New Roman" w:eastAsia="Times New Roman" w:hAnsi="Times New Roman" w:cs="Times New Roman"/>
                <w:sz w:val="24"/>
                <w:szCs w:val="24"/>
              </w:rPr>
            </w:pPr>
            <w:hyperlink r:id="rId99">
              <w:r w:rsidR="76C5917A" w:rsidRPr="00F6798E">
                <w:rPr>
                  <w:rStyle w:val="a5"/>
                  <w:rFonts w:ascii="Times New Roman" w:eastAsia="Times New Roman" w:hAnsi="Times New Roman" w:cs="Times New Roman"/>
                  <w:sz w:val="24"/>
                  <w:szCs w:val="24"/>
                </w:rPr>
                <w:t>https://uchebnik.mos.ru/composer3/lesson/538387/view</w:t>
              </w:r>
            </w:hyperlink>
          </w:p>
          <w:p w:rsidR="00394D2F" w:rsidRPr="00F6798E" w:rsidRDefault="76C5917A" w:rsidP="76C591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ID:538387</w:t>
            </w:r>
          </w:p>
        </w:tc>
      </w:tr>
      <w:tr w:rsidR="00394D2F" w:rsidTr="7AD84EBE">
        <w:trPr>
          <w:trHeight w:val="569"/>
        </w:trPr>
        <w:tc>
          <w:tcPr>
            <w:tcW w:w="339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Оценочные процедуры</w:t>
            </w:r>
          </w:p>
          <w:p w:rsidR="00394D2F" w:rsidRPr="00F6798E" w:rsidRDefault="00394D2F" w:rsidP="00394D2F">
            <w:pPr>
              <w:jc w:val="center"/>
              <w:rPr>
                <w:rFonts w:ascii="Times New Roman" w:eastAsia="Times New Roman" w:hAnsi="Times New Roman" w:cs="Times New Roman"/>
                <w:sz w:val="24"/>
                <w:szCs w:val="24"/>
              </w:rPr>
            </w:pPr>
          </w:p>
        </w:tc>
        <w:tc>
          <w:tcPr>
            <w:tcW w:w="11884" w:type="dxa"/>
            <w:gridSpan w:val="4"/>
          </w:tcPr>
          <w:p w:rsidR="00394D2F" w:rsidRPr="00F6798E" w:rsidRDefault="0015068F" w:rsidP="7AD84EBE">
            <w:pPr>
              <w:ind w:left="360"/>
              <w:jc w:val="both"/>
              <w:rPr>
                <w:rFonts w:ascii="Times New Roman" w:eastAsia="Times New Roman" w:hAnsi="Times New Roman" w:cs="Times New Roman"/>
                <w:sz w:val="24"/>
                <w:szCs w:val="24"/>
              </w:rPr>
            </w:pPr>
            <w:r w:rsidRPr="7AD84EBE">
              <w:rPr>
                <w:rFonts w:ascii="Times New Roman" w:eastAsia="Times New Roman" w:hAnsi="Times New Roman" w:cs="Times New Roman"/>
                <w:sz w:val="24"/>
                <w:szCs w:val="24"/>
              </w:rPr>
              <w:t>Рекомендуемые формы контроля: работа с картой, опрос, доклад, исследовательская работа, проект</w:t>
            </w:r>
            <w:r w:rsidR="1B48395C" w:rsidRPr="7AD84EBE">
              <w:rPr>
                <w:rFonts w:ascii="Times New Roman" w:eastAsia="Times New Roman" w:hAnsi="Times New Roman" w:cs="Times New Roman"/>
                <w:sz w:val="24"/>
                <w:szCs w:val="24"/>
              </w:rPr>
              <w:t xml:space="preserve"> (например, </w:t>
            </w:r>
            <w:r w:rsidR="7AD84EBE" w:rsidRPr="7AD84EBE">
              <w:rPr>
                <w:rFonts w:ascii="Times New Roman" w:eastAsia="Times New Roman" w:hAnsi="Times New Roman" w:cs="Times New Roman"/>
                <w:sz w:val="24"/>
                <w:szCs w:val="24"/>
              </w:rPr>
              <w:t>«Средневековый Константинополь», «образование империи Карла Великого»)</w:t>
            </w:r>
            <w:r w:rsidRPr="7AD84EBE">
              <w:rPr>
                <w:rFonts w:ascii="Times New Roman" w:eastAsia="Times New Roman" w:hAnsi="Times New Roman" w:cs="Times New Roman"/>
                <w:sz w:val="24"/>
                <w:szCs w:val="24"/>
              </w:rPr>
              <w:t xml:space="preserve">, тесты </w:t>
            </w:r>
            <w:r w:rsidR="5248DE2B" w:rsidRPr="7AD84EBE">
              <w:rPr>
                <w:rFonts w:ascii="Times New Roman" w:eastAsia="Times New Roman" w:hAnsi="Times New Roman" w:cs="Times New Roman"/>
                <w:sz w:val="24"/>
                <w:szCs w:val="24"/>
              </w:rPr>
              <w:t>«Во­зник­но­ве­ние и рас­пад им­пе­рии Карла Ве­ли­ко­го»</w:t>
            </w:r>
            <w:r w:rsidRPr="7AD84EBE">
              <w:rPr>
                <w:rFonts w:ascii="Times New Roman" w:eastAsia="Times New Roman" w:hAnsi="Times New Roman" w:cs="Times New Roman"/>
                <w:sz w:val="24"/>
                <w:szCs w:val="24"/>
              </w:rPr>
              <w:t>,</w:t>
            </w:r>
            <w:r w:rsidR="57A0E136" w:rsidRPr="7AD84EBE">
              <w:rPr>
                <w:rFonts w:ascii="Times New Roman" w:eastAsia="Times New Roman" w:hAnsi="Times New Roman" w:cs="Times New Roman"/>
                <w:sz w:val="24"/>
                <w:szCs w:val="24"/>
              </w:rPr>
              <w:t xml:space="preserve"> «</w:t>
            </w:r>
            <w:r w:rsidR="284EA37B" w:rsidRPr="7AD84EBE">
              <w:rPr>
                <w:rFonts w:ascii="Times New Roman" w:eastAsia="Times New Roman" w:hAnsi="Times New Roman" w:cs="Times New Roman"/>
                <w:sz w:val="24"/>
                <w:szCs w:val="24"/>
              </w:rPr>
              <w:t>Возникновение ислама. Арабский халифат</w:t>
            </w:r>
            <w:r w:rsidR="57A0E136" w:rsidRPr="7AD84EBE">
              <w:rPr>
                <w:rFonts w:ascii="Times New Roman" w:eastAsia="Times New Roman" w:hAnsi="Times New Roman" w:cs="Times New Roman"/>
                <w:sz w:val="24"/>
                <w:szCs w:val="24"/>
              </w:rPr>
              <w:t>»,</w:t>
            </w:r>
            <w:r w:rsidRPr="7AD84EBE">
              <w:rPr>
                <w:rFonts w:ascii="Times New Roman" w:eastAsia="Times New Roman" w:hAnsi="Times New Roman" w:cs="Times New Roman"/>
                <w:sz w:val="24"/>
                <w:szCs w:val="24"/>
              </w:rPr>
              <w:t xml:space="preserve"> устный ответ, терминологический диктант (не менее 7 </w:t>
            </w:r>
            <w:r w:rsidR="7AD84EBE" w:rsidRPr="7AD84EBE">
              <w:rPr>
                <w:rFonts w:ascii="Times New Roman" w:eastAsia="Times New Roman" w:hAnsi="Times New Roman" w:cs="Times New Roman"/>
                <w:sz w:val="24"/>
                <w:szCs w:val="24"/>
              </w:rPr>
              <w:t>ключевых понятий темы)</w:t>
            </w:r>
            <w:r w:rsidRPr="7AD84EBE">
              <w:rPr>
                <w:rFonts w:ascii="Times New Roman" w:eastAsia="Times New Roman" w:hAnsi="Times New Roman" w:cs="Times New Roman"/>
                <w:sz w:val="24"/>
                <w:szCs w:val="24"/>
              </w:rPr>
              <w:t>, диалог/полилог.</w:t>
            </w:r>
          </w:p>
        </w:tc>
      </w:tr>
    </w:tbl>
    <w:p w:rsidR="3C2D647A" w:rsidRDefault="3C2D647A" w:rsidP="3C2D647A"/>
    <w:p w:rsidR="009474CA" w:rsidRDefault="009474CA" w:rsidP="3C2D647A"/>
    <w:p w:rsidR="009474CA" w:rsidRDefault="009474CA" w:rsidP="3C2D647A"/>
    <w:tbl>
      <w:tblPr>
        <w:tblStyle w:val="a3"/>
        <w:tblW w:w="0" w:type="auto"/>
        <w:tblLook w:val="04A0"/>
      </w:tblPr>
      <w:tblGrid>
        <w:gridCol w:w="3338"/>
        <w:gridCol w:w="541"/>
        <w:gridCol w:w="4238"/>
        <w:gridCol w:w="3809"/>
        <w:gridCol w:w="3688"/>
      </w:tblGrid>
      <w:tr w:rsidR="00394D2F" w:rsidTr="7AD84EBE">
        <w:trPr>
          <w:trHeight w:val="569"/>
        </w:trPr>
        <w:tc>
          <w:tcPr>
            <w:tcW w:w="15274" w:type="dxa"/>
            <w:gridSpan w:val="5"/>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00394D2F" w:rsidRPr="00F6798E" w:rsidRDefault="4C9E0864" w:rsidP="00394D2F">
            <w:pPr>
              <w:pStyle w:val="1"/>
              <w:outlineLvl w:val="0"/>
              <w:rPr>
                <w:sz w:val="24"/>
                <w:szCs w:val="24"/>
              </w:rPr>
            </w:pPr>
            <w:bookmarkStart w:id="16" w:name="_Toc107326644"/>
            <w:r w:rsidRPr="00F6798E">
              <w:rPr>
                <w:sz w:val="24"/>
                <w:szCs w:val="24"/>
              </w:rPr>
              <w:t>Развитое Средневековье</w:t>
            </w:r>
            <w:bookmarkEnd w:id="16"/>
          </w:p>
        </w:tc>
      </w:tr>
      <w:tr w:rsidR="00394D2F" w:rsidTr="7AD84EBE">
        <w:trPr>
          <w:trHeight w:val="586"/>
        </w:trPr>
        <w:tc>
          <w:tcPr>
            <w:tcW w:w="15274" w:type="dxa"/>
            <w:gridSpan w:val="5"/>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00394D2F" w:rsidRPr="00F6798E" w:rsidRDefault="00394D2F" w:rsidP="006F308B">
            <w:pPr>
              <w:spacing w:line="257" w:lineRule="auto"/>
              <w:jc w:val="both"/>
              <w:rPr>
                <w:sz w:val="24"/>
                <w:szCs w:val="24"/>
              </w:rPr>
            </w:pPr>
            <w:r w:rsidRPr="00F6798E">
              <w:rPr>
                <w:rFonts w:ascii="Times New Roman" w:eastAsia="Times New Roman" w:hAnsi="Times New Roman" w:cs="Times New Roman"/>
                <w:sz w:val="24"/>
                <w:szCs w:val="24"/>
              </w:rPr>
              <w:t xml:space="preserve">Гибель Византии и возникновение Османской империи. Гуситские войны. Ян Гус. Католическая церковь </w:t>
            </w:r>
            <w:r w:rsidRPr="00F6798E">
              <w:rPr>
                <w:rFonts w:ascii="Times New Roman" w:eastAsia="Times New Roman" w:hAnsi="Times New Roman" w:cs="Times New Roman"/>
                <w:sz w:val="24"/>
                <w:szCs w:val="24"/>
                <w:lang w:val="en-US"/>
              </w:rPr>
              <w:t>XI</w:t>
            </w:r>
            <w:r w:rsidRPr="00F6798E">
              <w:rPr>
                <w:rFonts w:ascii="Times New Roman" w:eastAsia="Times New Roman" w:hAnsi="Times New Roman" w:cs="Times New Roman"/>
                <w:sz w:val="24"/>
                <w:szCs w:val="24"/>
              </w:rPr>
              <w:t xml:space="preserve"> – </w:t>
            </w:r>
            <w:r w:rsidRPr="00F6798E">
              <w:rPr>
                <w:rFonts w:ascii="Times New Roman" w:eastAsia="Times New Roman" w:hAnsi="Times New Roman" w:cs="Times New Roman"/>
                <w:sz w:val="24"/>
                <w:szCs w:val="24"/>
                <w:lang w:val="en-US"/>
              </w:rPr>
              <w:t>XIII</w:t>
            </w:r>
            <w:r w:rsidRPr="00F6798E">
              <w:rPr>
                <w:rFonts w:ascii="Times New Roman" w:eastAsia="Times New Roman" w:hAnsi="Times New Roman" w:cs="Times New Roman"/>
                <w:sz w:val="24"/>
                <w:szCs w:val="24"/>
              </w:rPr>
              <w:t xml:space="preserve"> вв. Католическая церковь и </w:t>
            </w:r>
            <w:r w:rsidRPr="00F6798E">
              <w:rPr>
                <w:rFonts w:ascii="Times New Roman" w:eastAsia="Times New Roman" w:hAnsi="Times New Roman" w:cs="Times New Roman"/>
                <w:sz w:val="24"/>
                <w:szCs w:val="24"/>
              </w:rPr>
              <w:lastRenderedPageBreak/>
              <w:t xml:space="preserve">еретики. Могущество папской власти. Разделение христианской церкви. Крестовые походы. Духовно – рыцарские ордена. Культура Западной Европы в </w:t>
            </w:r>
            <w:r w:rsidRPr="00F6798E">
              <w:rPr>
                <w:rFonts w:ascii="Times New Roman" w:eastAsia="Times New Roman" w:hAnsi="Times New Roman" w:cs="Times New Roman"/>
                <w:sz w:val="24"/>
                <w:szCs w:val="24"/>
                <w:lang w:val="en-US"/>
              </w:rPr>
              <w:t>XII</w:t>
            </w:r>
            <w:r w:rsidRPr="00F6798E">
              <w:rPr>
                <w:rFonts w:ascii="Times New Roman" w:eastAsia="Times New Roman" w:hAnsi="Times New Roman" w:cs="Times New Roman"/>
                <w:sz w:val="24"/>
                <w:szCs w:val="24"/>
              </w:rPr>
              <w:t xml:space="preserve"> – </w:t>
            </w:r>
            <w:r w:rsidRPr="00F6798E">
              <w:rPr>
                <w:rFonts w:ascii="Times New Roman" w:eastAsia="Times New Roman" w:hAnsi="Times New Roman" w:cs="Times New Roman"/>
                <w:sz w:val="24"/>
                <w:szCs w:val="24"/>
                <w:lang w:val="en-US"/>
              </w:rPr>
              <w:t>XV</w:t>
            </w:r>
            <w:r w:rsidRPr="00F6798E">
              <w:rPr>
                <w:rFonts w:ascii="Times New Roman" w:eastAsia="Times New Roman" w:hAnsi="Times New Roman" w:cs="Times New Roman"/>
                <w:sz w:val="24"/>
                <w:szCs w:val="24"/>
              </w:rPr>
              <w:t xml:space="preserve"> вв. Образование и наука в развитом Средневековье. Реконкиста в Испании. Рыцарство. В рыцарском замке. Священная Римская империя в </w:t>
            </w:r>
            <w:r w:rsidRPr="00F6798E">
              <w:rPr>
                <w:rFonts w:ascii="Times New Roman" w:eastAsia="Times New Roman" w:hAnsi="Times New Roman" w:cs="Times New Roman"/>
                <w:sz w:val="24"/>
                <w:szCs w:val="24"/>
                <w:lang w:val="en-US"/>
              </w:rPr>
              <w:t>XII</w:t>
            </w:r>
            <w:r w:rsidRPr="00F6798E">
              <w:rPr>
                <w:rFonts w:ascii="Times New Roman" w:eastAsia="Times New Roman" w:hAnsi="Times New Roman" w:cs="Times New Roman"/>
                <w:sz w:val="24"/>
                <w:szCs w:val="24"/>
              </w:rPr>
              <w:t xml:space="preserve"> – </w:t>
            </w:r>
            <w:r w:rsidRPr="00F6798E">
              <w:rPr>
                <w:rFonts w:ascii="Times New Roman" w:eastAsia="Times New Roman" w:hAnsi="Times New Roman" w:cs="Times New Roman"/>
                <w:sz w:val="24"/>
                <w:szCs w:val="24"/>
                <w:lang w:val="en-US"/>
              </w:rPr>
              <w:t>XV</w:t>
            </w:r>
            <w:r w:rsidRPr="00F6798E">
              <w:rPr>
                <w:rFonts w:ascii="Times New Roman" w:eastAsia="Times New Roman" w:hAnsi="Times New Roman" w:cs="Times New Roman"/>
                <w:sz w:val="24"/>
                <w:szCs w:val="24"/>
              </w:rPr>
              <w:t xml:space="preserve"> вв. Сеньоры и вассалы: феод и феодальные отношения. Средневековая деревня и её обитатели. Средневековый город и горожане. Ремесло. Торговля. Столетняя война. Жанна д`Арк. Битва при Пуатье. Битва при Креси. Битва при Азенкуре. Жакерия. Усиление королевской власти в Англии и Франции в </w:t>
            </w:r>
            <w:r w:rsidRPr="00F6798E">
              <w:rPr>
                <w:rFonts w:ascii="Times New Roman" w:eastAsia="Times New Roman" w:hAnsi="Times New Roman" w:cs="Times New Roman"/>
                <w:sz w:val="24"/>
                <w:szCs w:val="24"/>
                <w:lang w:val="en-US"/>
              </w:rPr>
              <w:t>XV</w:t>
            </w:r>
            <w:r w:rsidRPr="00F6798E">
              <w:rPr>
                <w:rFonts w:ascii="Times New Roman" w:eastAsia="Times New Roman" w:hAnsi="Times New Roman" w:cs="Times New Roman"/>
                <w:sz w:val="24"/>
                <w:szCs w:val="24"/>
              </w:rPr>
              <w:t xml:space="preserve"> в. Усиление королевской власти во Франции. Франция в </w:t>
            </w:r>
            <w:r w:rsidRPr="00F6798E">
              <w:rPr>
                <w:rFonts w:ascii="Times New Roman" w:eastAsia="Times New Roman" w:hAnsi="Times New Roman" w:cs="Times New Roman"/>
                <w:sz w:val="24"/>
                <w:szCs w:val="24"/>
                <w:lang w:val="en-US"/>
              </w:rPr>
              <w:t xml:space="preserve">XI – XV </w:t>
            </w:r>
            <w:r w:rsidRPr="00F6798E">
              <w:rPr>
                <w:rFonts w:ascii="Times New Roman" w:eastAsia="Times New Roman" w:hAnsi="Times New Roman" w:cs="Times New Roman"/>
                <w:sz w:val="24"/>
                <w:szCs w:val="24"/>
              </w:rPr>
              <w:t>вв.</w:t>
            </w:r>
          </w:p>
        </w:tc>
      </w:tr>
      <w:tr w:rsidR="00394D2F" w:rsidTr="7AD84EBE">
        <w:trPr>
          <w:trHeight w:val="293"/>
        </w:trPr>
        <w:tc>
          <w:tcPr>
            <w:tcW w:w="11596" w:type="dxa"/>
            <w:gridSpan w:val="4"/>
          </w:tcPr>
          <w:p w:rsidR="00394D2F" w:rsidRPr="00F6798E" w:rsidRDefault="3C2D647A"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Предметные и метапредметные (м) результаты</w:t>
            </w:r>
          </w:p>
        </w:tc>
        <w:tc>
          <w:tcPr>
            <w:tcW w:w="3678" w:type="dxa"/>
            <w:vMerge w:val="restart"/>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00394D2F" w:rsidTr="7AD84EBE">
        <w:trPr>
          <w:trHeight w:val="276"/>
        </w:trPr>
        <w:tc>
          <w:tcPr>
            <w:tcW w:w="3956" w:type="dxa"/>
            <w:gridSpan w:val="2"/>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394D2F" w:rsidRPr="00F6798E" w:rsidRDefault="00394D2F" w:rsidP="00394D2F">
            <w:pPr>
              <w:rPr>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Объяснять смысл понятий «парламент», «барщина», «оброк», «гвельфы», «гибеллины», «курфюст», «гуситы», «табориты», «сейм», «католицизм», «православие», «индульгенция», «ересь», «инквизиция», «Крестовые походы», «крестоносцы», «духовно-рыцарский орден», «хроника», «эпос», «трубадур», «ваганты», «готический стиль», «витраж», «Возрождение», «гуманизм», «университет», «профессор», «магистр», «схоластика», «алхимия», «домны», «астролябия», «книгопечатание», «Реконкиста», «кортесы», «эмират», «вотчина», «натуральное хозяйство», «бургомистр», «бюргер», «гильдия», «мастер», «подмастерье», «ратуша», «цех», «шедевр», «арбалет», «Генеральные штаты», «ярмарка», «турнир», «сословная монархия», «суд присяжных», «баллада», «централизованное государство», «паж», «оруженосец», «герб», «замок»</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понятия по теме «Развитое Средневековье» при выполнении учебных заданий или решении практических задач</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знание понятий по теме «Развитое Средневековье» для интерпретации информации источников по истории стран Европы</w:t>
            </w:r>
          </w:p>
        </w:tc>
        <w:tc>
          <w:tcPr>
            <w:tcW w:w="3678" w:type="dxa"/>
            <w:vMerge w:val="restart"/>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 Понимать роль различных социальных институтов в жизни человека - жителя государства эпохи развитого Средневековья</w:t>
            </w:r>
          </w:p>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2. 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истории государств развитого Средневековья</w:t>
            </w:r>
          </w:p>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3. Уметь анализировать и выявлять взаимосвязи природы, общества и экономики при изучении истории государств развитого Средневековья</w:t>
            </w:r>
          </w:p>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4. 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w:t>
            </w:r>
            <w:r w:rsidRPr="00F6798E">
              <w:rPr>
                <w:rFonts w:ascii="Times New Roman" w:eastAsia="Times New Roman" w:hAnsi="Times New Roman" w:cs="Times New Roman"/>
                <w:color w:val="000000" w:themeColor="text1"/>
                <w:sz w:val="24"/>
                <w:szCs w:val="24"/>
              </w:rPr>
              <w:lastRenderedPageBreak/>
              <w:t>средой при изучении истории развитого Средневековья</w:t>
            </w:r>
          </w:p>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5. Овладеть основными навыками исследовательской деятельности, сформировать установку на осмысление опыта, наблюдений, поступков исторических деятелей развитого Средневековья</w:t>
            </w:r>
          </w:p>
          <w:p w:rsidR="00394D2F" w:rsidRPr="00F6798E" w:rsidRDefault="00394D2F" w:rsidP="00394D2F">
            <w:pPr>
              <w:rPr>
                <w:sz w:val="24"/>
                <w:szCs w:val="24"/>
              </w:rPr>
            </w:pPr>
            <w:r w:rsidRPr="00F6798E">
              <w:rPr>
                <w:rFonts w:ascii="Times New Roman" w:eastAsia="Times New Roman" w:hAnsi="Times New Roman" w:cs="Times New Roman"/>
                <w:color w:val="000000" w:themeColor="text1"/>
                <w:sz w:val="24"/>
                <w:szCs w:val="24"/>
              </w:rPr>
              <w:t xml:space="preserve">6. </w:t>
            </w:r>
            <w:r w:rsidRPr="00F6798E">
              <w:rPr>
                <w:rFonts w:ascii="Times New Roman" w:eastAsia="Times New Roman" w:hAnsi="Times New Roman" w:cs="Times New Roman"/>
                <w:sz w:val="24"/>
                <w:szCs w:val="24"/>
              </w:rPr>
              <w:t xml:space="preserve">Сформировать неприятие любых форм экстремизма, дискриминации при изучении событий, связанных с феодальными отношениями, эпохой крестовых походов, народными восстаниями. </w:t>
            </w:r>
          </w:p>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7. Сформировать активное неприятие асоциальных поступков, свободу и ответственность личности в условиях индивидуального и общественного пространства при изучении событий и процессов, связанных с феодальными отношениями, эпохой крестовых походов, народными восстаниями.</w:t>
            </w:r>
          </w:p>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8. Сформировать восприимчивость к разным видам искусства, традициям и творчеству своего и других народов, понимать эмоциональное воздействие искусства; осознавать важность художественной культуры как средства коммуникации и самовыражения при изучении </w:t>
            </w:r>
            <w:r w:rsidRPr="00F6798E">
              <w:rPr>
                <w:rFonts w:ascii="Times New Roman" w:eastAsia="Times New Roman" w:hAnsi="Times New Roman" w:cs="Times New Roman"/>
                <w:sz w:val="24"/>
                <w:szCs w:val="24"/>
              </w:rPr>
              <w:lastRenderedPageBreak/>
              <w:t>достижений и особенностей культуры развитого и позднего Средневековья.</w:t>
            </w:r>
          </w:p>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9. Понимать ценности отечественного и мирового искусства, роль этнических культурных традиций и народного творчества при изучении культуры и искусства развитого и позднего Средневековья.</w:t>
            </w:r>
          </w:p>
          <w:p w:rsidR="00394D2F" w:rsidRPr="00F6798E" w:rsidRDefault="00394D2F" w:rsidP="00394D2F">
            <w:pPr>
              <w:rPr>
                <w:rFonts w:ascii="Times New Roman" w:eastAsia="Times New Roman" w:hAnsi="Times New Roman" w:cs="Times New Roman"/>
                <w:sz w:val="24"/>
                <w:szCs w:val="24"/>
              </w:rPr>
            </w:pPr>
          </w:p>
        </w:tc>
      </w:tr>
      <w:tr w:rsidR="00394D2F" w:rsidTr="7AD84EBE">
        <w:trPr>
          <w:trHeight w:val="276"/>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2. Соотносить с периодами </w:t>
            </w:r>
            <w:r w:rsidRPr="00F6798E">
              <w:rPr>
                <w:rFonts w:ascii="Times New Roman" w:eastAsia="Times New Roman" w:hAnsi="Times New Roman" w:cs="Times New Roman"/>
                <w:sz w:val="24"/>
                <w:szCs w:val="24"/>
              </w:rPr>
              <w:lastRenderedPageBreak/>
              <w:t>развитого и позднего Средневековья события и процессы: нормандское завоевание Англии, принятие Великой хартии вольностей, начало Столетней войны, восстание Уота Тайлера, война Алой и Белой розы, укрепление абсолютизма в правление Генриха VII Тюдора, борьба Римских пап и императоров Священной Римской империи, образование в Италии городских республик, падение Константинополя, образование Османской империи, гуситские войны, образование Папской области, разделение христианской церкви на западную и восточную, Крестовый поход бедноты, Первый, Третий и Четвертый крестовые походы, образование Латинской империи, Реконкиста, объединение Испании, битвы при Креси, Пуатье, Азенкуре, снятие осады с Орлеана, реформы Людовика IX Святого, завершение объединения Франции Людовиком XI, эпидемия чумы («чёрная смерть»), определять их длительность и последовательность</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2. Синхронизировать и сравнивать </w:t>
            </w:r>
            <w:r w:rsidRPr="00F6798E">
              <w:rPr>
                <w:rFonts w:ascii="Times New Roman" w:eastAsia="Times New Roman" w:hAnsi="Times New Roman" w:cs="Times New Roman"/>
                <w:sz w:val="24"/>
                <w:szCs w:val="24"/>
              </w:rPr>
              <w:lastRenderedPageBreak/>
              <w:t>события и процессы истории разных странах Европы в периоды развитого и Позднего Средневековья</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2. Устанавливать взаимосвязь </w:t>
            </w:r>
            <w:r w:rsidRPr="00F6798E">
              <w:rPr>
                <w:rFonts w:ascii="Times New Roman" w:eastAsia="Times New Roman" w:hAnsi="Times New Roman" w:cs="Times New Roman"/>
                <w:sz w:val="24"/>
                <w:szCs w:val="24"/>
              </w:rPr>
              <w:lastRenderedPageBreak/>
              <w:t>между событиями и процессами истории разных странах Европы в периоды развитого и позднего Средневековья</w:t>
            </w:r>
          </w:p>
        </w:tc>
        <w:tc>
          <w:tcPr>
            <w:tcW w:w="3678" w:type="dxa"/>
            <w:vMerge/>
          </w:tcPr>
          <w:p w:rsidR="00394D2F" w:rsidRPr="00F6798E" w:rsidRDefault="00394D2F" w:rsidP="00394D2F">
            <w:pPr>
              <w:rPr>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3. Извлекать информацию из учебного текста и на её основе составлять описание событий, явлений и процессов истории стран Европы периодов развитого и позднего Средневековья, а также </w:t>
            </w:r>
            <w:r w:rsidRPr="00F6798E">
              <w:rPr>
                <w:rFonts w:ascii="Times New Roman" w:eastAsia="Times New Roman" w:hAnsi="Times New Roman" w:cs="Times New Roman"/>
                <w:sz w:val="24"/>
                <w:szCs w:val="24"/>
              </w:rPr>
              <w:lastRenderedPageBreak/>
              <w:t>делать выводы об этих событиях, явлениях и процессах</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3. Делать выводы о событиях, исторических деятелях, явлениях истории стран Европы в периоды развитого и позднего Средневековья, о причинах и последствиях исторических событий, используя </w:t>
            </w:r>
            <w:r w:rsidRPr="00F6798E">
              <w:rPr>
                <w:rFonts w:ascii="Times New Roman" w:eastAsia="Times New Roman" w:hAnsi="Times New Roman" w:cs="Times New Roman"/>
                <w:sz w:val="24"/>
                <w:szCs w:val="24"/>
              </w:rPr>
              <w:lastRenderedPageBreak/>
              <w:t>информацию из исторических источников и литературы</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lastRenderedPageBreak/>
              <w:t xml:space="preserve">3. </w:t>
            </w:r>
            <w:r w:rsidRPr="00F6798E">
              <w:rPr>
                <w:rFonts w:ascii="Times New Roman" w:eastAsia="Times New Roman" w:hAnsi="Times New Roman" w:cs="Times New Roman"/>
                <w:b/>
                <w:bCs/>
                <w:i/>
                <w:iCs/>
                <w:sz w:val="24"/>
                <w:szCs w:val="24"/>
              </w:rPr>
              <w:t>Выдвигать гипотезы</w:t>
            </w:r>
            <w:r w:rsidRPr="00F6798E">
              <w:rPr>
                <w:rFonts w:ascii="Times New Roman" w:eastAsia="Times New Roman" w:hAnsi="Times New Roman" w:cs="Times New Roman"/>
                <w:sz w:val="24"/>
                <w:szCs w:val="24"/>
              </w:rPr>
              <w:t xml:space="preserve"> о событиях, явлениях, процессах истории стран Европы в периоды развитого и позднего Средневековья </w:t>
            </w:r>
            <w:r w:rsidRPr="00F6798E">
              <w:rPr>
                <w:rFonts w:ascii="Times New Roman" w:eastAsia="Times New Roman" w:hAnsi="Times New Roman" w:cs="Times New Roman"/>
                <w:b/>
                <w:bCs/>
                <w:i/>
                <w:iCs/>
                <w:sz w:val="24"/>
                <w:szCs w:val="24"/>
              </w:rPr>
              <w:t>и осуществлять их проверку</w:t>
            </w:r>
            <w:r w:rsidRPr="00F6798E">
              <w:rPr>
                <w:rFonts w:ascii="Times New Roman" w:eastAsia="Times New Roman" w:hAnsi="Times New Roman" w:cs="Times New Roman"/>
                <w:sz w:val="24"/>
                <w:szCs w:val="24"/>
              </w:rPr>
              <w:t xml:space="preserve"> на основе </w:t>
            </w:r>
            <w:r w:rsidRPr="00F6798E">
              <w:rPr>
                <w:rFonts w:ascii="Times New Roman" w:eastAsia="Times New Roman" w:hAnsi="Times New Roman" w:cs="Times New Roman"/>
                <w:sz w:val="24"/>
                <w:szCs w:val="24"/>
              </w:rPr>
              <w:lastRenderedPageBreak/>
              <w:t>дополнительной информации из исторических источников и литературы</w:t>
            </w:r>
            <w:r w:rsidRPr="00F6798E">
              <w:rPr>
                <w:rFonts w:ascii="Times New Roman" w:eastAsia="Times New Roman" w:hAnsi="Times New Roman" w:cs="Times New Roman"/>
                <w:color w:val="000000" w:themeColor="text1"/>
                <w:sz w:val="24"/>
                <w:szCs w:val="24"/>
              </w:rPr>
              <w:t xml:space="preserve"> (М)</w:t>
            </w:r>
          </w:p>
        </w:tc>
        <w:tc>
          <w:tcPr>
            <w:tcW w:w="3678" w:type="dxa"/>
            <w:vMerge/>
          </w:tcPr>
          <w:p w:rsidR="00394D2F" w:rsidRPr="00F6798E" w:rsidRDefault="00394D2F" w:rsidP="00394D2F">
            <w:pPr>
              <w:rPr>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4. Находить в учебных материалах информацию о событиях, процессах, явлениях истории стран Европы периодов развитого и позднего Средневековья, о достижениях европейской средневековой культуры, представленную в явном виде, и использовать эту информацию для выполнения учебных заданий по образцу</w:t>
            </w:r>
          </w:p>
        </w:tc>
        <w:tc>
          <w:tcPr>
            <w:tcW w:w="3820" w:type="dxa"/>
          </w:tcPr>
          <w:p w:rsidR="00394D2F" w:rsidRPr="00F6798E" w:rsidRDefault="7348E409"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Анализировать</w:t>
            </w:r>
            <w:r w:rsidRPr="00F6798E">
              <w:rPr>
                <w:rFonts w:ascii="Times New Roman" w:eastAsia="Times New Roman" w:hAnsi="Times New Roman" w:cs="Times New Roman"/>
                <w:sz w:val="24"/>
                <w:szCs w:val="24"/>
              </w:rPr>
              <w:t xml:space="preserve"> и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исторических источников и литературы д</w:t>
            </w:r>
            <w:r w:rsidRPr="00F6798E">
              <w:rPr>
                <w:rFonts w:ascii="Times New Roman" w:eastAsia="Times New Roman" w:hAnsi="Times New Roman" w:cs="Times New Roman"/>
                <w:b/>
                <w:bCs/>
                <w:i/>
                <w:iCs/>
                <w:sz w:val="24"/>
                <w:szCs w:val="24"/>
              </w:rPr>
              <w:t>ля формирования, аргументирования и защиты собственной позиции</w:t>
            </w:r>
            <w:r w:rsidRPr="00F6798E">
              <w:rPr>
                <w:rFonts w:ascii="Times New Roman" w:eastAsia="Times New Roman" w:hAnsi="Times New Roman" w:cs="Times New Roman"/>
                <w:sz w:val="24"/>
                <w:szCs w:val="24"/>
              </w:rPr>
              <w:t xml:space="preserve"> по отношению к событиям истории стран Европы периодов развитого и позднего Средневековья, особенностям европейской средневековой культуры</w:t>
            </w:r>
            <w:r w:rsidRPr="00F6798E">
              <w:rPr>
                <w:rFonts w:ascii="Times New Roman" w:eastAsia="Times New Roman" w:hAnsi="Times New Roman" w:cs="Times New Roman"/>
                <w:color w:val="000000" w:themeColor="text1"/>
                <w:sz w:val="24"/>
                <w:szCs w:val="24"/>
              </w:rPr>
              <w:t xml:space="preserve"> (М)*</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4. Подбирать аргументы </w:t>
            </w:r>
            <w:r w:rsidRPr="00F6798E">
              <w:rPr>
                <w:rFonts w:ascii="Times New Roman" w:eastAsia="Times New Roman" w:hAnsi="Times New Roman" w:cs="Times New Roman"/>
                <w:b/>
                <w:bCs/>
                <w:i/>
                <w:iCs/>
                <w:sz w:val="24"/>
                <w:szCs w:val="24"/>
              </w:rPr>
              <w:t>для подтверждения/опровержения различных точек зрения</w:t>
            </w:r>
            <w:r w:rsidRPr="00F6798E">
              <w:rPr>
                <w:rFonts w:ascii="Times New Roman" w:eastAsia="Times New Roman" w:hAnsi="Times New Roman" w:cs="Times New Roman"/>
                <w:sz w:val="24"/>
                <w:szCs w:val="24"/>
              </w:rPr>
              <w:t xml:space="preserve"> на события, процессы, явления истории стран Европы периодов развитого и позднего Средневековья</w:t>
            </w:r>
            <w:r w:rsidRPr="00F6798E">
              <w:rPr>
                <w:rFonts w:ascii="Times New Roman" w:eastAsia="Times New Roman" w:hAnsi="Times New Roman" w:cs="Times New Roman"/>
                <w:color w:val="000000" w:themeColor="text1"/>
                <w:sz w:val="24"/>
                <w:szCs w:val="24"/>
              </w:rPr>
              <w:t xml:space="preserve"> (М)</w:t>
            </w:r>
          </w:p>
        </w:tc>
        <w:tc>
          <w:tcPr>
            <w:tcW w:w="3678" w:type="dxa"/>
            <w:vMerge/>
          </w:tcPr>
          <w:p w:rsidR="00394D2F" w:rsidRPr="00F6798E" w:rsidRDefault="00394D2F" w:rsidP="00394D2F">
            <w:pPr>
              <w:rPr>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Характеризовать по предложенному плану деятельность исторических личностей: Вильгельма Завоевателя, Генриха II Плантагенета, Ричарда I Львиное сердце, Иоанна Безземельного, Генриха VII Тюдора, Уота Тайлера, императора Генриха IV, императора Карла IV, Лоренцо Медичи, Мехмеда II, Яна Гуса, пап Григория VII и Иннокентия III, Саладина, Фердинанда Арагонского, Изабеллы Кастильской, Эдуарда III, Жанны Д'Арк, Карла VII, Филиппа II Августа, Людовика IX Святого, Филиппа IV Красивого, Людовика XI, Марко Поло, Фомы Аквинского, Иоганна Гутенберга, Томаса Торквемады, творчество Данте Алигьери, Франческо Петрарки, Джованни Боккаччо, </w:t>
            </w:r>
            <w:r w:rsidRPr="00F6798E">
              <w:rPr>
                <w:rFonts w:ascii="Times New Roman" w:eastAsia="Times New Roman" w:hAnsi="Times New Roman" w:cs="Times New Roman"/>
                <w:sz w:val="24"/>
                <w:szCs w:val="24"/>
              </w:rPr>
              <w:lastRenderedPageBreak/>
              <w:t>Сандро Боттичелли</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lastRenderedPageBreak/>
              <w:t xml:space="preserve">5. </w:t>
            </w:r>
            <w:r w:rsidRPr="00F6798E">
              <w:rPr>
                <w:rFonts w:ascii="Times New Roman" w:eastAsia="Times New Roman" w:hAnsi="Times New Roman" w:cs="Times New Roman"/>
                <w:b/>
                <w:bCs/>
                <w:i/>
                <w:iCs/>
                <w:sz w:val="24"/>
                <w:szCs w:val="24"/>
              </w:rPr>
              <w:t>Давать оценку деятельности</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Вильгельма Завоевателя, Генриха II Плантагенета, Ричарда I Львиное сердце, Иоанна Безземельного, Фридриха I Барбароссы, Генриха VII Тюдора, Уота Тайлера, императора Генриха IV, императора Карла IV, Лоренцо Медичи, Мехмеда II, Яна Гуса, Яна Жижки, пап Григория VII и Иннокентия III, Франциска Ассизского, Саладина, Фердинанда Арагонского, Изабеллы Кастильской, Эдуарда III, Жанны Д'Арк, Карла VII, Филиппа II Августа, Людовика IX Святого, Филиппа IV Красивого, Людовика XI, Карла Смелого, Марко Поло, Пьера Абеляра, Бернара Клервоского, Фомы Аквинского, Роджера Бэкона, Иоганна Гутенберга, Томаса Торквемады, творчества Данте Алигьери, Франческо Петрарки, Джованни Боккаччо, Сандро </w:t>
            </w:r>
            <w:r w:rsidRPr="00F6798E">
              <w:rPr>
                <w:rFonts w:ascii="Times New Roman" w:eastAsia="Times New Roman" w:hAnsi="Times New Roman" w:cs="Times New Roman"/>
                <w:sz w:val="24"/>
                <w:szCs w:val="24"/>
              </w:rPr>
              <w:lastRenderedPageBreak/>
              <w:t>Боттичелли по предложенным критериям</w:t>
            </w:r>
            <w:r w:rsidRPr="00F6798E">
              <w:rPr>
                <w:rFonts w:ascii="Times New Roman" w:eastAsia="Times New Roman" w:hAnsi="Times New Roman" w:cs="Times New Roman"/>
                <w:color w:val="000000" w:themeColor="text1"/>
                <w:sz w:val="24"/>
                <w:szCs w:val="24"/>
              </w:rPr>
              <w:t xml:space="preserve"> (М)</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lastRenderedPageBreak/>
              <w:t>5. С</w:t>
            </w:r>
            <w:r w:rsidRPr="00F6798E">
              <w:rPr>
                <w:rFonts w:ascii="Times New Roman" w:eastAsia="Times New Roman" w:hAnsi="Times New Roman" w:cs="Times New Roman"/>
                <w:b/>
                <w:bCs/>
                <w:i/>
                <w:iCs/>
                <w:sz w:val="24"/>
                <w:szCs w:val="24"/>
              </w:rPr>
              <w:t>равнивать деятельность</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Вильгельма Завоевателя, Генриха II Плантагенета, Ричарда I Львиное сердце, Иоанна Безземельного, Фридриха I Барбароссы, Генриха VII Тюдора, Уота Тайлера, императора Генриха IV, императора Карла IV, Лоренцо Медичи, Мехмеда II, Яна Гуса, Яна Жижки, пап Григория VII и Иннокентия III, Франциска Ассизского, Саладина, Фердинанда Арагонского, Изабеллы Кастильской, Эдуарда III, Жанны Д'Арк, Карла VII, Филиппа II Августа, Людовика IX Святого, Филиппа IV Красивого, Людовика XI, Карла Смелого, Марко Поло, Пьера Абеляра, Бернара Клервоского, Фомы Аквинского, Роджера Бэкона, Иоганна Гутенберга, Томаса </w:t>
            </w:r>
            <w:r w:rsidRPr="00F6798E">
              <w:rPr>
                <w:rFonts w:ascii="Times New Roman" w:eastAsia="Times New Roman" w:hAnsi="Times New Roman" w:cs="Times New Roman"/>
                <w:sz w:val="24"/>
                <w:szCs w:val="24"/>
              </w:rPr>
              <w:lastRenderedPageBreak/>
              <w:t xml:space="preserve">Торквемады, творчество Данте Алигьери, Франческо Петрарки, Джованни Боккаччо, Сандро Боттичелли </w:t>
            </w:r>
            <w:r w:rsidRPr="00F6798E">
              <w:rPr>
                <w:rFonts w:ascii="Times New Roman" w:eastAsia="Times New Roman" w:hAnsi="Times New Roman" w:cs="Times New Roman"/>
                <w:b/>
                <w:bCs/>
                <w:i/>
                <w:iCs/>
                <w:sz w:val="24"/>
                <w:szCs w:val="24"/>
              </w:rPr>
              <w:t>по нескольким самостоятельно выбранным критериям</w:t>
            </w:r>
            <w:r w:rsidRPr="00F6798E">
              <w:rPr>
                <w:rFonts w:ascii="Times New Roman" w:eastAsia="Times New Roman" w:hAnsi="Times New Roman" w:cs="Times New Roman"/>
                <w:color w:val="000000" w:themeColor="text1"/>
                <w:sz w:val="24"/>
                <w:szCs w:val="24"/>
              </w:rPr>
              <w:t xml:space="preserve"> (М)</w:t>
            </w:r>
          </w:p>
        </w:tc>
        <w:tc>
          <w:tcPr>
            <w:tcW w:w="3678" w:type="dxa"/>
            <w:vMerge/>
          </w:tcPr>
          <w:p w:rsidR="00394D2F" w:rsidRPr="00F6798E" w:rsidRDefault="00394D2F" w:rsidP="00394D2F">
            <w:pPr>
              <w:rPr>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6. Распознавать по словесному описанию и показывать на исторической карте объекты,</w:t>
            </w:r>
          </w:p>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извлекать из исторической карты и её легенды информацию о событиях истории стран Европы в периоды развитого и позднего Средневековья, представленную в явном виде.</w:t>
            </w:r>
          </w:p>
          <w:p w:rsidR="00394D2F" w:rsidRPr="00F6798E" w:rsidRDefault="00394D2F" w:rsidP="00394D2F">
            <w:pPr>
              <w:rPr>
                <w:rFonts w:ascii="Times New Roman" w:eastAsia="Times New Roman" w:hAnsi="Times New Roman" w:cs="Times New Roman"/>
                <w:sz w:val="24"/>
                <w:szCs w:val="24"/>
              </w:rPr>
            </w:pP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6. С помощью информации из адаптированных исторических источников и учебных текстов </w:t>
            </w:r>
            <w:r w:rsidRPr="00F6798E">
              <w:rPr>
                <w:rFonts w:ascii="Times New Roman" w:eastAsia="Times New Roman" w:hAnsi="Times New Roman" w:cs="Times New Roman"/>
                <w:b/>
                <w:bCs/>
                <w:i/>
                <w:iCs/>
                <w:sz w:val="24"/>
                <w:szCs w:val="24"/>
              </w:rPr>
              <w:t>выявлять взаимосвязь информации</w:t>
            </w:r>
            <w:r w:rsidRPr="00F6798E">
              <w:rPr>
                <w:rFonts w:ascii="Times New Roman" w:eastAsia="Times New Roman" w:hAnsi="Times New Roman" w:cs="Times New Roman"/>
                <w:sz w:val="24"/>
                <w:szCs w:val="24"/>
              </w:rPr>
              <w:t xml:space="preserve"> о событиях истории стран Европы периодов развитого и позднего Средневековья </w:t>
            </w:r>
            <w:r w:rsidRPr="00F6798E">
              <w:rPr>
                <w:rFonts w:ascii="Times New Roman" w:eastAsia="Times New Roman" w:hAnsi="Times New Roman" w:cs="Times New Roman"/>
                <w:b/>
                <w:bCs/>
                <w:i/>
                <w:iCs/>
                <w:sz w:val="24"/>
                <w:szCs w:val="24"/>
              </w:rPr>
              <w:t>с данными исторической карты</w:t>
            </w:r>
            <w:r w:rsidRPr="00F6798E">
              <w:rPr>
                <w:rFonts w:ascii="Times New Roman" w:eastAsia="Times New Roman" w:hAnsi="Times New Roman" w:cs="Times New Roman"/>
                <w:color w:val="000000" w:themeColor="text1"/>
                <w:sz w:val="24"/>
                <w:szCs w:val="24"/>
              </w:rPr>
              <w:t xml:space="preserve"> (М)</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6. </w:t>
            </w:r>
            <w:r w:rsidRPr="00F6798E">
              <w:rPr>
                <w:rFonts w:ascii="Times New Roman" w:eastAsia="Times New Roman" w:hAnsi="Times New Roman" w:cs="Times New Roman"/>
                <w:b/>
                <w:bCs/>
                <w:i/>
                <w:iCs/>
                <w:sz w:val="24"/>
                <w:szCs w:val="24"/>
              </w:rPr>
              <w:t>Давать оценку</w:t>
            </w:r>
            <w:r w:rsidRPr="00F6798E">
              <w:rPr>
                <w:rFonts w:ascii="Times New Roman" w:eastAsia="Times New Roman" w:hAnsi="Times New Roman" w:cs="Times New Roman"/>
                <w:sz w:val="24"/>
                <w:szCs w:val="24"/>
              </w:rPr>
              <w:t xml:space="preserve"> событиям истории стран Европы периодов развитого и позднего Средневековья </w:t>
            </w:r>
            <w:r w:rsidRPr="00F6798E">
              <w:rPr>
                <w:rFonts w:ascii="Times New Roman" w:eastAsia="Times New Roman" w:hAnsi="Times New Roman" w:cs="Times New Roman"/>
                <w:b/>
                <w:bCs/>
                <w:i/>
                <w:iCs/>
                <w:sz w:val="24"/>
                <w:szCs w:val="24"/>
              </w:rPr>
              <w:t>на основе анализа данных</w:t>
            </w:r>
            <w:r w:rsidRPr="00F6798E">
              <w:rPr>
                <w:rFonts w:ascii="Times New Roman" w:eastAsia="Times New Roman" w:hAnsi="Times New Roman" w:cs="Times New Roman"/>
                <w:sz w:val="24"/>
                <w:szCs w:val="24"/>
              </w:rPr>
              <w:t xml:space="preserve"> исторической карты с привлечением информации исторических источников и литературы</w:t>
            </w:r>
            <w:r w:rsidRPr="00F6798E">
              <w:rPr>
                <w:rFonts w:ascii="Times New Roman" w:eastAsia="Times New Roman" w:hAnsi="Times New Roman" w:cs="Times New Roman"/>
                <w:color w:val="000000" w:themeColor="text1"/>
                <w:sz w:val="24"/>
                <w:szCs w:val="24"/>
              </w:rPr>
              <w:t xml:space="preserve"> (М)</w:t>
            </w:r>
          </w:p>
        </w:tc>
        <w:tc>
          <w:tcPr>
            <w:tcW w:w="3678" w:type="dxa"/>
            <w:vMerge/>
          </w:tcPr>
          <w:p w:rsidR="00394D2F" w:rsidRPr="00F6798E" w:rsidRDefault="00394D2F" w:rsidP="00394D2F">
            <w:pPr>
              <w:rPr>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заданной точки зрения</w:t>
            </w:r>
            <w:r w:rsidRPr="00F6798E">
              <w:rPr>
                <w:rFonts w:ascii="Times New Roman" w:eastAsia="Times New Roman" w:hAnsi="Times New Roman" w:cs="Times New Roman"/>
                <w:sz w:val="24"/>
                <w:szCs w:val="24"/>
              </w:rPr>
              <w:t xml:space="preserve"> о событиях и процессах, связанных с историей стран Европы периодов развитого и позднего Средневековья (М)</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7. Осуществлять поиск фактов </w:t>
            </w:r>
            <w:r w:rsidRPr="00F6798E">
              <w:rPr>
                <w:rFonts w:ascii="Times New Roman" w:eastAsia="Times New Roman" w:hAnsi="Times New Roman" w:cs="Times New Roman"/>
                <w:b/>
                <w:bCs/>
                <w:i/>
                <w:iCs/>
                <w:sz w:val="24"/>
                <w:szCs w:val="24"/>
              </w:rPr>
              <w:t>для подтверждения или опровержения заданной точки зрения</w:t>
            </w:r>
            <w:r w:rsidRPr="00F6798E">
              <w:rPr>
                <w:rFonts w:ascii="Times New Roman" w:eastAsia="Times New Roman" w:hAnsi="Times New Roman" w:cs="Times New Roman"/>
                <w:sz w:val="24"/>
                <w:szCs w:val="24"/>
              </w:rPr>
              <w:t xml:space="preserve"> о событиях и процессах истории стран Европы периодов развитого и позднего Средневековья</w:t>
            </w:r>
            <w:r w:rsidRPr="00F6798E">
              <w:rPr>
                <w:rFonts w:ascii="Times New Roman" w:eastAsia="Times New Roman" w:hAnsi="Times New Roman" w:cs="Times New Roman"/>
                <w:color w:val="000000" w:themeColor="text1"/>
                <w:sz w:val="24"/>
                <w:szCs w:val="24"/>
              </w:rPr>
              <w:t xml:space="preserve"> (М)</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7. </w:t>
            </w:r>
            <w:r w:rsidRPr="00F6798E">
              <w:rPr>
                <w:rFonts w:ascii="Times New Roman" w:eastAsia="Times New Roman" w:hAnsi="Times New Roman" w:cs="Times New Roman"/>
                <w:b/>
                <w:bCs/>
                <w:i/>
                <w:iCs/>
                <w:sz w:val="24"/>
                <w:szCs w:val="24"/>
              </w:rPr>
              <w:t>Выявлять проблемы исследования</w:t>
            </w:r>
            <w:r w:rsidRPr="00F6798E">
              <w:rPr>
                <w:rFonts w:ascii="Times New Roman" w:eastAsia="Times New Roman" w:hAnsi="Times New Roman" w:cs="Times New Roman"/>
                <w:sz w:val="24"/>
                <w:szCs w:val="24"/>
              </w:rPr>
              <w:t xml:space="preserve"> истории стран Европы периодов развитого и позднего Средневековья, используя межпредметные связи, информацию исторических источников и литературы</w:t>
            </w:r>
            <w:r w:rsidRPr="00F6798E">
              <w:rPr>
                <w:rFonts w:ascii="Times New Roman" w:eastAsia="Times New Roman" w:hAnsi="Times New Roman" w:cs="Times New Roman"/>
                <w:color w:val="000000" w:themeColor="text1"/>
                <w:sz w:val="24"/>
                <w:szCs w:val="24"/>
              </w:rPr>
              <w:t xml:space="preserve"> (М)</w:t>
            </w:r>
          </w:p>
        </w:tc>
        <w:tc>
          <w:tcPr>
            <w:tcW w:w="3678" w:type="dxa"/>
            <w:vMerge/>
          </w:tcPr>
          <w:p w:rsidR="00394D2F" w:rsidRPr="00F6798E" w:rsidRDefault="00394D2F" w:rsidP="00394D2F">
            <w:pPr>
              <w:rPr>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Различать основные типы исторических источников по истории стран Европы периодов развитого и позднего Средневековья: письменные, вещественные, визуальные</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Проводить атрибуцию предоставленных учителем исторических источников, характеризующих события, явления и процессы истории стран Европы периодов развитого и позднего Средневековья</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Осуществлять поиск и проводить атрибуцию (неадаптированных) исторических источников, характеризующих события, явления и процессы истории стран Европы периодов развитого и позднего Средневековья</w:t>
            </w:r>
          </w:p>
        </w:tc>
        <w:tc>
          <w:tcPr>
            <w:tcW w:w="3678" w:type="dxa"/>
            <w:vMerge/>
          </w:tcPr>
          <w:p w:rsidR="00394D2F" w:rsidRPr="00F6798E" w:rsidRDefault="00394D2F" w:rsidP="00394D2F">
            <w:pPr>
              <w:rPr>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Представлять информацию о событиях и процессах истории стран Европы периодов развитого и позднего Средневековья, достижениях европейской средневековой культуры в форме </w:t>
            </w:r>
            <w:r w:rsidRPr="00F6798E">
              <w:rPr>
                <w:rFonts w:ascii="Times New Roman" w:eastAsia="Times New Roman" w:hAnsi="Times New Roman" w:cs="Times New Roman"/>
                <w:sz w:val="24"/>
                <w:szCs w:val="24"/>
              </w:rPr>
              <w:lastRenderedPageBreak/>
              <w:t>простого плана, таблицы, схемы</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lastRenderedPageBreak/>
              <w:t xml:space="preserve">9. </w:t>
            </w:r>
            <w:r w:rsidRPr="00F6798E">
              <w:rPr>
                <w:rFonts w:ascii="Times New Roman" w:eastAsia="Times New Roman" w:hAnsi="Times New Roman" w:cs="Times New Roman"/>
                <w:b/>
                <w:bCs/>
                <w:i/>
                <w:iCs/>
                <w:sz w:val="24"/>
                <w:szCs w:val="24"/>
              </w:rPr>
              <w:t>Систематизировать информацию</w:t>
            </w:r>
            <w:r w:rsidRPr="00F6798E">
              <w:rPr>
                <w:rFonts w:ascii="Times New Roman" w:eastAsia="Times New Roman" w:hAnsi="Times New Roman" w:cs="Times New Roman"/>
                <w:sz w:val="24"/>
                <w:szCs w:val="24"/>
              </w:rPr>
              <w:t xml:space="preserve"> из различных источников о событиях и процессах истории стран Европы периодов развитого и позднего Средневековья, достижениях европейской средневековой культуры </w:t>
            </w:r>
            <w:r w:rsidRPr="00F6798E">
              <w:rPr>
                <w:rFonts w:ascii="Times New Roman" w:eastAsia="Times New Roman" w:hAnsi="Times New Roman" w:cs="Times New Roman"/>
                <w:b/>
                <w:bCs/>
                <w:i/>
                <w:iCs/>
                <w:sz w:val="24"/>
                <w:szCs w:val="24"/>
              </w:rPr>
              <w:lastRenderedPageBreak/>
              <w:t>и представлять эту информацию в форме презентации/инфографики/сложного плана</w:t>
            </w:r>
            <w:r w:rsidRPr="00F6798E">
              <w:rPr>
                <w:rFonts w:ascii="Times New Roman" w:eastAsia="Times New Roman" w:hAnsi="Times New Roman" w:cs="Times New Roman"/>
                <w:color w:val="000000" w:themeColor="text1"/>
                <w:sz w:val="24"/>
                <w:szCs w:val="24"/>
              </w:rPr>
              <w:t xml:space="preserve"> (М)</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lastRenderedPageBreak/>
              <w:t xml:space="preserve">9. Использовать полученные знания и умения </w:t>
            </w:r>
            <w:r w:rsidRPr="00F6798E">
              <w:rPr>
                <w:rFonts w:ascii="Times New Roman" w:eastAsia="Times New Roman" w:hAnsi="Times New Roman" w:cs="Times New Roman"/>
                <w:b/>
                <w:bCs/>
                <w:i/>
                <w:iCs/>
                <w:sz w:val="24"/>
                <w:szCs w:val="24"/>
              </w:rPr>
              <w:t>для разработки по собственному замыслу и публичного представления проектных/исследовательских работ</w:t>
            </w:r>
            <w:r w:rsidRPr="00F6798E">
              <w:rPr>
                <w:rFonts w:ascii="Times New Roman" w:eastAsia="Times New Roman" w:hAnsi="Times New Roman" w:cs="Times New Roman"/>
                <w:sz w:val="24"/>
                <w:szCs w:val="24"/>
              </w:rPr>
              <w:t xml:space="preserve">, посвященных событиям, </w:t>
            </w:r>
            <w:r w:rsidRPr="00F6798E">
              <w:rPr>
                <w:rFonts w:ascii="Times New Roman" w:eastAsia="Times New Roman" w:hAnsi="Times New Roman" w:cs="Times New Roman"/>
                <w:sz w:val="24"/>
                <w:szCs w:val="24"/>
              </w:rPr>
              <w:lastRenderedPageBreak/>
              <w:t>процессам и явлениям истории стран Европы периодов развитого и позднего Средневековья</w:t>
            </w:r>
            <w:r w:rsidRPr="00F6798E">
              <w:rPr>
                <w:rFonts w:ascii="Times New Roman" w:eastAsia="Times New Roman" w:hAnsi="Times New Roman" w:cs="Times New Roman"/>
                <w:color w:val="000000" w:themeColor="text1"/>
                <w:sz w:val="24"/>
                <w:szCs w:val="24"/>
              </w:rPr>
              <w:t xml:space="preserve"> (М)</w:t>
            </w:r>
          </w:p>
        </w:tc>
        <w:tc>
          <w:tcPr>
            <w:tcW w:w="3678" w:type="dxa"/>
            <w:vMerge/>
          </w:tcPr>
          <w:p w:rsidR="00394D2F" w:rsidRPr="00F6798E" w:rsidRDefault="00394D2F" w:rsidP="00394D2F">
            <w:pPr>
              <w:rPr>
                <w:sz w:val="24"/>
                <w:szCs w:val="24"/>
              </w:rPr>
            </w:pPr>
          </w:p>
        </w:tc>
      </w:tr>
      <w:tr w:rsidR="09B943F8" w:rsidTr="7AD84EBE">
        <w:trPr>
          <w:trHeight w:val="293"/>
        </w:trPr>
        <w:tc>
          <w:tcPr>
            <w:tcW w:w="15357" w:type="dxa"/>
            <w:gridSpan w:val="5"/>
          </w:tcPr>
          <w:p w:rsidR="09B943F8" w:rsidRPr="00F6798E" w:rsidRDefault="007D233A" w:rsidP="09B943F8">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 (М) – метапредметные результаты. </w:t>
            </w:r>
            <w:r w:rsidRPr="00F6798E">
              <w:rPr>
                <w:rFonts w:ascii="Times New Roman" w:eastAsia="Times New Roman" w:hAnsi="Times New Roman" w:cs="Times New Roman"/>
                <w:b/>
                <w:i/>
                <w:sz w:val="24"/>
                <w:szCs w:val="24"/>
              </w:rPr>
              <w:t>Курсивом выделены универсальные учебные действия</w:t>
            </w:r>
          </w:p>
        </w:tc>
      </w:tr>
      <w:tr w:rsidR="00394D2F" w:rsidTr="7AD84EBE">
        <w:trPr>
          <w:trHeight w:val="862"/>
        </w:trPr>
        <w:tc>
          <w:tcPr>
            <w:tcW w:w="339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00394D2F" w:rsidRPr="00F6798E" w:rsidRDefault="00394D2F" w:rsidP="00BB2E2A">
            <w:pPr>
              <w:pStyle w:val="a4"/>
              <w:numPr>
                <w:ilvl w:val="0"/>
                <w:numId w:val="57"/>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Государственный музей изобразительных искусств им. А. С. Пушкина </w:t>
            </w:r>
            <w:hyperlink r:id="rId100">
              <w:r w:rsidRPr="00F6798E">
                <w:rPr>
                  <w:rStyle w:val="a5"/>
                  <w:rFonts w:ascii="Times New Roman" w:eastAsia="Times New Roman" w:hAnsi="Times New Roman" w:cs="Times New Roman"/>
                  <w:sz w:val="24"/>
                  <w:szCs w:val="24"/>
                </w:rPr>
                <w:t>https://www.pushkinmuseum.art/media/virtual/index.php?lang=ru</w:t>
              </w:r>
            </w:hyperlink>
          </w:p>
          <w:p w:rsidR="00394D2F" w:rsidRPr="00F6798E" w:rsidRDefault="00394D2F" w:rsidP="00BB2E2A">
            <w:pPr>
              <w:pStyle w:val="a4"/>
              <w:numPr>
                <w:ilvl w:val="0"/>
                <w:numId w:val="57"/>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Государственный Эрмитаж </w:t>
            </w:r>
            <w:hyperlink r:id="rId101">
              <w:r w:rsidRPr="00F6798E">
                <w:rPr>
                  <w:rStyle w:val="a5"/>
                  <w:rFonts w:ascii="Times New Roman" w:eastAsia="Times New Roman" w:hAnsi="Times New Roman" w:cs="Times New Roman"/>
                  <w:sz w:val="24"/>
                  <w:szCs w:val="24"/>
                </w:rPr>
                <w:t>https://www.hermitagemuseum.org/wps/portal/hermitage/panorama?lng=ru</w:t>
              </w:r>
            </w:hyperlink>
          </w:p>
          <w:p w:rsidR="00394D2F" w:rsidRPr="00F6798E" w:rsidRDefault="504F60E7" w:rsidP="00BB2E2A">
            <w:pPr>
              <w:pStyle w:val="a4"/>
              <w:numPr>
                <w:ilvl w:val="0"/>
                <w:numId w:val="57"/>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Государственная Третьяковская галерея </w:t>
            </w:r>
            <w:hyperlink r:id="rId102">
              <w:r w:rsidRPr="00F6798E">
                <w:rPr>
                  <w:rStyle w:val="a5"/>
                  <w:rFonts w:ascii="Times New Roman" w:eastAsia="Times New Roman" w:hAnsi="Times New Roman" w:cs="Times New Roman"/>
                  <w:sz w:val="24"/>
                  <w:szCs w:val="24"/>
                </w:rPr>
                <w:t>https://www.tretyakovgallery.ru/</w:t>
              </w:r>
            </w:hyperlink>
          </w:p>
          <w:p w:rsidR="00394D2F" w:rsidRPr="00F6798E" w:rsidRDefault="504F60E7" w:rsidP="00BB2E2A">
            <w:pPr>
              <w:pStyle w:val="a4"/>
              <w:numPr>
                <w:ilvl w:val="0"/>
                <w:numId w:val="57"/>
              </w:numPr>
              <w:rPr>
                <w:rFonts w:asciiTheme="minorEastAsia" w:eastAsiaTheme="minorEastAsia" w:hAnsiTheme="minorEastAsia" w:cstheme="minorEastAsia"/>
                <w:sz w:val="24"/>
                <w:szCs w:val="24"/>
              </w:rPr>
            </w:pPr>
            <w:r w:rsidRPr="00F6798E">
              <w:rPr>
                <w:rFonts w:ascii="Times New Roman" w:eastAsia="Times New Roman" w:hAnsi="Times New Roman" w:cs="Times New Roman"/>
                <w:sz w:val="24"/>
                <w:szCs w:val="24"/>
              </w:rPr>
              <w:t xml:space="preserve">Государственный исторический музей </w:t>
            </w:r>
            <w:hyperlink r:id="rId103">
              <w:r w:rsidRPr="00F6798E">
                <w:rPr>
                  <w:rStyle w:val="a5"/>
                  <w:rFonts w:ascii="Times New Roman" w:eastAsia="Times New Roman" w:hAnsi="Times New Roman" w:cs="Times New Roman"/>
                  <w:sz w:val="24"/>
                  <w:szCs w:val="24"/>
                </w:rPr>
                <w:t>https://shm.ru/</w:t>
              </w:r>
            </w:hyperlink>
          </w:p>
        </w:tc>
      </w:tr>
      <w:tr w:rsidR="00394D2F" w:rsidTr="7AD84EBE">
        <w:trPr>
          <w:trHeight w:val="586"/>
        </w:trPr>
        <w:tc>
          <w:tcPr>
            <w:tcW w:w="339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Цифровые ресурсы МЭШ</w:t>
            </w:r>
          </w:p>
          <w:p w:rsidR="00394D2F" w:rsidRPr="00F6798E" w:rsidRDefault="00394D2F" w:rsidP="00394D2F">
            <w:pPr>
              <w:jc w:val="center"/>
              <w:rPr>
                <w:rFonts w:ascii="Times New Roman" w:eastAsia="Times New Roman" w:hAnsi="Times New Roman" w:cs="Times New Roman"/>
                <w:sz w:val="24"/>
                <w:szCs w:val="24"/>
              </w:rPr>
            </w:pPr>
          </w:p>
        </w:tc>
        <w:tc>
          <w:tcPr>
            <w:tcW w:w="11884" w:type="dxa"/>
            <w:gridSpan w:val="4"/>
          </w:tcPr>
          <w:p w:rsidR="00394D2F" w:rsidRPr="00F6798E" w:rsidRDefault="00394D2F" w:rsidP="00BB2E2A">
            <w:pPr>
              <w:pStyle w:val="a4"/>
              <w:numPr>
                <w:ilvl w:val="0"/>
                <w:numId w:val="32"/>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«Средневековая деревня и её обитатели»: </w:t>
            </w:r>
            <w:hyperlink r:id="rId104">
              <w:r w:rsidRPr="00F6798E">
                <w:rPr>
                  <w:rStyle w:val="a5"/>
                  <w:rFonts w:ascii="Times New Roman" w:eastAsia="Times New Roman" w:hAnsi="Times New Roman" w:cs="Times New Roman"/>
                  <w:sz w:val="24"/>
                  <w:szCs w:val="24"/>
                </w:rPr>
                <w:t>https://uchebnik.mos.ru/material_view/lesson_templates/535086</w:t>
              </w:r>
            </w:hyperlink>
          </w:p>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535086</w:t>
            </w:r>
          </w:p>
          <w:p w:rsidR="00394D2F" w:rsidRPr="00F6798E" w:rsidRDefault="00394D2F" w:rsidP="00BB2E2A">
            <w:pPr>
              <w:pStyle w:val="a4"/>
              <w:numPr>
                <w:ilvl w:val="0"/>
                <w:numId w:val="32"/>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«В рыцарском замке»: </w:t>
            </w:r>
            <w:hyperlink r:id="rId105">
              <w:r w:rsidRPr="00F6798E">
                <w:rPr>
                  <w:rStyle w:val="a5"/>
                  <w:rFonts w:ascii="Times New Roman" w:eastAsia="Times New Roman" w:hAnsi="Times New Roman" w:cs="Times New Roman"/>
                  <w:sz w:val="24"/>
                  <w:szCs w:val="24"/>
                </w:rPr>
                <w:t>https://uchebnik.mos.ru/material_view/lesson_templates/966586</w:t>
              </w:r>
            </w:hyperlink>
          </w:p>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966586</w:t>
            </w:r>
          </w:p>
          <w:p w:rsidR="00394D2F" w:rsidRPr="00F6798E" w:rsidRDefault="00394D2F" w:rsidP="00BB2E2A">
            <w:pPr>
              <w:pStyle w:val="a4"/>
              <w:numPr>
                <w:ilvl w:val="0"/>
                <w:numId w:val="32"/>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«Могущество папской власти. Крестовые походы»: </w:t>
            </w:r>
            <w:hyperlink r:id="rId106">
              <w:r w:rsidRPr="00F6798E">
                <w:rPr>
                  <w:rStyle w:val="a5"/>
                  <w:rFonts w:ascii="Times New Roman" w:eastAsia="Times New Roman" w:hAnsi="Times New Roman" w:cs="Times New Roman"/>
                  <w:sz w:val="24"/>
                  <w:szCs w:val="24"/>
                </w:rPr>
                <w:t>https://uchebnik.mos.ru/material_view/lesson_templates/1168892</w:t>
              </w:r>
            </w:hyperlink>
          </w:p>
          <w:p w:rsidR="00394D2F" w:rsidRPr="00F6798E" w:rsidRDefault="131705B1" w:rsidP="76C591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1168892</w:t>
            </w:r>
          </w:p>
          <w:p w:rsidR="00394D2F" w:rsidRPr="00F6798E" w:rsidRDefault="131705B1" w:rsidP="00BB2E2A">
            <w:pPr>
              <w:pStyle w:val="a4"/>
              <w:numPr>
                <w:ilvl w:val="0"/>
                <w:numId w:val="32"/>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Сценарий урока «Столетняя война»:</w:t>
            </w:r>
            <w:hyperlink r:id="rId107">
              <w:r w:rsidR="76C5917A" w:rsidRPr="00F6798E">
                <w:rPr>
                  <w:rStyle w:val="a5"/>
                  <w:rFonts w:ascii="Times New Roman" w:eastAsia="Times New Roman" w:hAnsi="Times New Roman" w:cs="Times New Roman"/>
                  <w:sz w:val="24"/>
                  <w:szCs w:val="24"/>
                </w:rPr>
                <w:t>https://uchebnik.mos.ru/composer3/lesson/1608074/view</w:t>
              </w:r>
            </w:hyperlink>
          </w:p>
          <w:p w:rsidR="00394D2F" w:rsidRPr="00F6798E" w:rsidRDefault="76C5917A" w:rsidP="76C591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ID:1608074</w:t>
            </w:r>
          </w:p>
          <w:p w:rsidR="00394D2F" w:rsidRPr="00F6798E" w:rsidRDefault="131705B1" w:rsidP="00BB2E2A">
            <w:pPr>
              <w:pStyle w:val="a4"/>
              <w:numPr>
                <w:ilvl w:val="0"/>
                <w:numId w:val="32"/>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Сценарий урока «</w:t>
            </w:r>
            <w:r w:rsidR="76C5917A" w:rsidRPr="00F6798E">
              <w:rPr>
                <w:rFonts w:ascii="Times New Roman" w:eastAsia="Times New Roman" w:hAnsi="Times New Roman" w:cs="Times New Roman"/>
                <w:sz w:val="24"/>
                <w:szCs w:val="24"/>
              </w:rPr>
              <w:t>Англия в XI-XIII вв. Что англичане считают началом своих свобод? Баллады о Робин Гуде</w:t>
            </w:r>
            <w:r w:rsidRPr="00F6798E">
              <w:rPr>
                <w:rFonts w:ascii="Times New Roman" w:eastAsia="Times New Roman" w:hAnsi="Times New Roman" w:cs="Times New Roman"/>
                <w:sz w:val="24"/>
                <w:szCs w:val="24"/>
              </w:rPr>
              <w:t>»:</w:t>
            </w:r>
            <w:hyperlink r:id="rId108">
              <w:r w:rsidR="76C5917A" w:rsidRPr="00F6798E">
                <w:rPr>
                  <w:rStyle w:val="a5"/>
                  <w:rFonts w:ascii="Times New Roman" w:eastAsia="Times New Roman" w:hAnsi="Times New Roman" w:cs="Times New Roman"/>
                  <w:sz w:val="24"/>
                  <w:szCs w:val="24"/>
                </w:rPr>
                <w:t>https://uchebnik.mos.ru/composer3/lesson/1104784/view</w:t>
              </w:r>
            </w:hyperlink>
          </w:p>
          <w:p w:rsidR="00394D2F" w:rsidRPr="00F6798E" w:rsidRDefault="76C5917A" w:rsidP="76C591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ID:1104784</w:t>
            </w:r>
          </w:p>
          <w:p w:rsidR="00394D2F" w:rsidRPr="00F6798E" w:rsidRDefault="76C5917A" w:rsidP="76C591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6. </w:t>
            </w:r>
            <w:r w:rsidR="131705B1" w:rsidRPr="00F6798E">
              <w:rPr>
                <w:rFonts w:ascii="Times New Roman" w:eastAsia="Times New Roman" w:hAnsi="Times New Roman" w:cs="Times New Roman"/>
                <w:sz w:val="24"/>
                <w:szCs w:val="24"/>
              </w:rPr>
              <w:t>Сценарий урока «</w:t>
            </w:r>
            <w:r w:rsidRPr="00F6798E">
              <w:rPr>
                <w:rFonts w:ascii="Times New Roman" w:eastAsia="Times New Roman" w:hAnsi="Times New Roman" w:cs="Times New Roman"/>
                <w:sz w:val="24"/>
                <w:szCs w:val="24"/>
              </w:rPr>
              <w:t>Культура раннего Возрождения</w:t>
            </w:r>
            <w:r w:rsidR="131705B1" w:rsidRPr="00F6798E">
              <w:rPr>
                <w:rFonts w:ascii="Times New Roman" w:eastAsia="Times New Roman" w:hAnsi="Times New Roman" w:cs="Times New Roman"/>
                <w:sz w:val="24"/>
                <w:szCs w:val="24"/>
              </w:rPr>
              <w:t>»:</w:t>
            </w:r>
            <w:hyperlink r:id="rId109">
              <w:r w:rsidRPr="00F6798E">
                <w:rPr>
                  <w:rStyle w:val="a5"/>
                  <w:rFonts w:ascii="Times New Roman" w:eastAsia="Times New Roman" w:hAnsi="Times New Roman" w:cs="Times New Roman"/>
                  <w:sz w:val="24"/>
                  <w:szCs w:val="24"/>
                </w:rPr>
                <w:t>https://uchebnik.mos.ru/composer3/lesson/1018380/view</w:t>
              </w:r>
            </w:hyperlink>
          </w:p>
          <w:p w:rsidR="00394D2F" w:rsidRPr="00F6798E" w:rsidRDefault="76C5917A" w:rsidP="76C591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ID:1018380</w:t>
            </w:r>
          </w:p>
          <w:p w:rsidR="00394D2F" w:rsidRPr="00F6798E" w:rsidRDefault="483A7FE9" w:rsidP="00BB2E2A">
            <w:pPr>
              <w:pStyle w:val="a4"/>
              <w:numPr>
                <w:ilvl w:val="0"/>
                <w:numId w:val="32"/>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Сценарий урока«Усиление Королевской власти в XV в. во Франции и в Англии»:</w:t>
            </w:r>
            <w:hyperlink r:id="rId110">
              <w:r w:rsidR="1A784064" w:rsidRPr="00F6798E">
                <w:rPr>
                  <w:rStyle w:val="a5"/>
                  <w:rFonts w:ascii="Times New Roman" w:eastAsia="Times New Roman" w:hAnsi="Times New Roman" w:cs="Times New Roman"/>
                  <w:sz w:val="24"/>
                  <w:szCs w:val="24"/>
                </w:rPr>
                <w:t>https://uchebnik.mos.ru/composer3/lesson/1168885/view</w:t>
              </w:r>
            </w:hyperlink>
          </w:p>
          <w:p w:rsidR="00394D2F" w:rsidRPr="00F6798E" w:rsidRDefault="262900B7" w:rsidP="09B943F8">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ID:1168885</w:t>
            </w:r>
          </w:p>
        </w:tc>
      </w:tr>
      <w:tr w:rsidR="00394D2F" w:rsidTr="7AD84EBE">
        <w:trPr>
          <w:trHeight w:val="569"/>
        </w:trPr>
        <w:tc>
          <w:tcPr>
            <w:tcW w:w="339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Оценочные процедуры</w:t>
            </w:r>
          </w:p>
          <w:p w:rsidR="00394D2F" w:rsidRPr="00F6798E" w:rsidRDefault="00394D2F" w:rsidP="00394D2F">
            <w:pPr>
              <w:jc w:val="center"/>
              <w:rPr>
                <w:rFonts w:ascii="Times New Roman" w:eastAsia="Times New Roman" w:hAnsi="Times New Roman" w:cs="Times New Roman"/>
                <w:sz w:val="24"/>
                <w:szCs w:val="24"/>
              </w:rPr>
            </w:pPr>
          </w:p>
        </w:tc>
        <w:tc>
          <w:tcPr>
            <w:tcW w:w="11884" w:type="dxa"/>
            <w:gridSpan w:val="4"/>
          </w:tcPr>
          <w:p w:rsidR="00394D2F" w:rsidRPr="00F6798E" w:rsidRDefault="0015068F" w:rsidP="7AD84EBE">
            <w:pPr>
              <w:ind w:left="360"/>
              <w:jc w:val="both"/>
              <w:rPr>
                <w:rFonts w:ascii="Times New Roman" w:eastAsia="Times New Roman" w:hAnsi="Times New Roman" w:cs="Times New Roman"/>
                <w:sz w:val="24"/>
                <w:szCs w:val="24"/>
              </w:rPr>
            </w:pPr>
            <w:r w:rsidRPr="7AD84EBE">
              <w:rPr>
                <w:rFonts w:ascii="Times New Roman" w:eastAsia="Times New Roman" w:hAnsi="Times New Roman" w:cs="Times New Roman"/>
                <w:sz w:val="24"/>
                <w:szCs w:val="24"/>
              </w:rPr>
              <w:t>Рекомендуемые формы контроля: работа с картой, опрос, доклад, исследовательская работа, проект</w:t>
            </w:r>
            <w:r w:rsidR="1B48395C" w:rsidRPr="7AD84EBE">
              <w:rPr>
                <w:rFonts w:ascii="Times New Roman" w:eastAsia="Times New Roman" w:hAnsi="Times New Roman" w:cs="Times New Roman"/>
                <w:sz w:val="24"/>
                <w:szCs w:val="24"/>
              </w:rPr>
              <w:t xml:space="preserve"> (например, </w:t>
            </w:r>
            <w:r w:rsidR="7AD84EBE" w:rsidRPr="7AD84EBE">
              <w:rPr>
                <w:rFonts w:ascii="Times New Roman" w:eastAsia="Times New Roman" w:hAnsi="Times New Roman" w:cs="Times New Roman"/>
                <w:sz w:val="24"/>
                <w:szCs w:val="24"/>
              </w:rPr>
              <w:t>«Последствия Крестовых походов», «</w:t>
            </w:r>
            <w:r w:rsidR="284EA37B" w:rsidRPr="7AD84EBE">
              <w:rPr>
                <w:rFonts w:ascii="Times New Roman" w:eastAsia="Times New Roman" w:hAnsi="Times New Roman" w:cs="Times New Roman"/>
                <w:sz w:val="24"/>
                <w:szCs w:val="24"/>
              </w:rPr>
              <w:t>Культура раннего Возрождения</w:t>
            </w:r>
            <w:r w:rsidR="7AD84EBE" w:rsidRPr="7AD84EBE">
              <w:rPr>
                <w:rFonts w:ascii="Times New Roman" w:eastAsia="Times New Roman" w:hAnsi="Times New Roman" w:cs="Times New Roman"/>
                <w:sz w:val="24"/>
                <w:szCs w:val="24"/>
              </w:rPr>
              <w:t>»)</w:t>
            </w:r>
            <w:r w:rsidRPr="7AD84EBE">
              <w:rPr>
                <w:rFonts w:ascii="Times New Roman" w:eastAsia="Times New Roman" w:hAnsi="Times New Roman" w:cs="Times New Roman"/>
                <w:sz w:val="24"/>
                <w:szCs w:val="24"/>
              </w:rPr>
              <w:t>, тесты</w:t>
            </w:r>
            <w:r w:rsidR="5248DE2B" w:rsidRPr="7AD84EBE">
              <w:rPr>
                <w:rFonts w:ascii="Times New Roman" w:eastAsia="Times New Roman" w:hAnsi="Times New Roman" w:cs="Times New Roman"/>
                <w:sz w:val="24"/>
                <w:szCs w:val="24"/>
              </w:rPr>
              <w:t xml:space="preserve"> «Крестовые походы»</w:t>
            </w:r>
            <w:r w:rsidR="57A0E136" w:rsidRPr="7AD84EBE">
              <w:rPr>
                <w:rFonts w:ascii="Times New Roman" w:eastAsia="Times New Roman" w:hAnsi="Times New Roman" w:cs="Times New Roman"/>
                <w:sz w:val="24"/>
                <w:szCs w:val="24"/>
              </w:rPr>
              <w:t>«Столетняя война»</w:t>
            </w:r>
            <w:r w:rsidRPr="7AD84EBE">
              <w:rPr>
                <w:rFonts w:ascii="Times New Roman" w:eastAsia="Times New Roman" w:hAnsi="Times New Roman" w:cs="Times New Roman"/>
                <w:sz w:val="24"/>
                <w:szCs w:val="24"/>
              </w:rPr>
              <w:t>, устный ответ, терминологический диктант</w:t>
            </w:r>
            <w:r w:rsidR="7AD84EBE" w:rsidRPr="7AD84EBE">
              <w:rPr>
                <w:rFonts w:ascii="Times New Roman" w:eastAsia="Times New Roman" w:hAnsi="Times New Roman" w:cs="Times New Roman"/>
                <w:sz w:val="24"/>
                <w:szCs w:val="24"/>
              </w:rPr>
              <w:t xml:space="preserve"> (не менее 7 ключевых понятий темы)</w:t>
            </w:r>
            <w:r w:rsidRPr="7AD84EBE">
              <w:rPr>
                <w:rFonts w:ascii="Times New Roman" w:eastAsia="Times New Roman" w:hAnsi="Times New Roman" w:cs="Times New Roman"/>
                <w:sz w:val="24"/>
                <w:szCs w:val="24"/>
              </w:rPr>
              <w:t>, диалог/полилог.</w:t>
            </w:r>
          </w:p>
        </w:tc>
      </w:tr>
    </w:tbl>
    <w:p w:rsidR="00394D2F" w:rsidRDefault="00394D2F" w:rsidP="3C2D647A"/>
    <w:p w:rsidR="009474CA" w:rsidRDefault="009474CA" w:rsidP="3C2D647A"/>
    <w:p w:rsidR="009474CA" w:rsidRDefault="009474CA" w:rsidP="3C2D647A"/>
    <w:tbl>
      <w:tblPr>
        <w:tblStyle w:val="a3"/>
        <w:tblW w:w="0" w:type="auto"/>
        <w:tblLook w:val="04A0"/>
      </w:tblPr>
      <w:tblGrid>
        <w:gridCol w:w="3390"/>
        <w:gridCol w:w="566"/>
        <w:gridCol w:w="3820"/>
        <w:gridCol w:w="3820"/>
        <w:gridCol w:w="3678"/>
      </w:tblGrid>
      <w:tr w:rsidR="00394D2F" w:rsidTr="7D13C67F">
        <w:trPr>
          <w:trHeight w:val="569"/>
        </w:trPr>
        <w:tc>
          <w:tcPr>
            <w:tcW w:w="15274" w:type="dxa"/>
            <w:gridSpan w:val="5"/>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Тема</w:t>
            </w:r>
          </w:p>
          <w:p w:rsidR="00394D2F" w:rsidRPr="00F6798E" w:rsidRDefault="4C9E0864" w:rsidP="00394D2F">
            <w:pPr>
              <w:pStyle w:val="1"/>
              <w:outlineLvl w:val="0"/>
              <w:rPr>
                <w:sz w:val="24"/>
                <w:szCs w:val="24"/>
              </w:rPr>
            </w:pPr>
            <w:bookmarkStart w:id="17" w:name="_Toc107326645"/>
            <w:r w:rsidRPr="00F6798E">
              <w:rPr>
                <w:sz w:val="24"/>
                <w:szCs w:val="24"/>
              </w:rPr>
              <w:t>Азия, Африка и Америка в средневековую эпоху</w:t>
            </w:r>
            <w:bookmarkEnd w:id="17"/>
          </w:p>
        </w:tc>
      </w:tr>
      <w:tr w:rsidR="00394D2F" w:rsidTr="7D13C67F">
        <w:trPr>
          <w:trHeight w:val="586"/>
        </w:trPr>
        <w:tc>
          <w:tcPr>
            <w:tcW w:w="15274" w:type="dxa"/>
            <w:gridSpan w:val="5"/>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00394D2F" w:rsidRPr="00F6798E" w:rsidRDefault="00394D2F" w:rsidP="006F308B">
            <w:pPr>
              <w:spacing w:line="257" w:lineRule="auto"/>
              <w:jc w:val="both"/>
              <w:rPr>
                <w:sz w:val="24"/>
                <w:szCs w:val="24"/>
              </w:rPr>
            </w:pPr>
            <w:r w:rsidRPr="00F6798E">
              <w:rPr>
                <w:rFonts w:ascii="Times New Roman" w:eastAsia="Times New Roman" w:hAnsi="Times New Roman" w:cs="Times New Roman"/>
                <w:sz w:val="24"/>
                <w:szCs w:val="24"/>
              </w:rPr>
              <w:t>Государства и народы Африки и доколумбовой Америки. Китай, Индия и Япония в период Средневековья. Средневековая культура стран Востока, Африки и Америки. Тюрки и Монголы в период Средневековья.</w:t>
            </w:r>
          </w:p>
        </w:tc>
      </w:tr>
      <w:tr w:rsidR="00394D2F" w:rsidTr="7D13C67F">
        <w:trPr>
          <w:trHeight w:val="293"/>
        </w:trPr>
        <w:tc>
          <w:tcPr>
            <w:tcW w:w="11596" w:type="dxa"/>
            <w:gridSpan w:val="4"/>
          </w:tcPr>
          <w:p w:rsidR="00394D2F" w:rsidRPr="00F6798E" w:rsidRDefault="3C2D647A"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00394D2F" w:rsidTr="7D13C67F">
        <w:trPr>
          <w:trHeight w:val="276"/>
        </w:trPr>
        <w:tc>
          <w:tcPr>
            <w:tcW w:w="3956" w:type="dxa"/>
            <w:gridSpan w:val="2"/>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394D2F" w:rsidRPr="00F6798E" w:rsidRDefault="00394D2F" w:rsidP="00394D2F">
            <w:pPr>
              <w:rPr>
                <w:sz w:val="24"/>
                <w:szCs w:val="24"/>
              </w:rPr>
            </w:pPr>
          </w:p>
        </w:tc>
      </w:tr>
      <w:tr w:rsidR="00394D2F" w:rsidTr="7D13C67F">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Объяснять смысл понятий «индуизм», «Великий шёлковый путь», «раджа», «сёгун», «бусидо», «кипу», «Верховный Инка», «хан», «курултай», «нойоны», «тумен», «кочевье», «ханство», «каган», «каганат», «нойоны», «скальная церковь», «пагода», «самурай», «янычары»</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понятия по теме «Азия, Африка и Америка в средневековую эпоху» при выполнении учебных заданий или решении практических задач</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знание понятий по теме «Азия, Африка и Америка в средневековую эпоху» для интерпретации информации источников по истории стран Азии, Африки и Америки</w:t>
            </w:r>
          </w:p>
        </w:tc>
        <w:tc>
          <w:tcPr>
            <w:tcW w:w="3678" w:type="dxa"/>
            <w:vMerge w:val="restart"/>
          </w:tcPr>
          <w:p w:rsidR="00394D2F" w:rsidRPr="00F6798E" w:rsidRDefault="00394D2F" w:rsidP="00BB2E2A">
            <w:pPr>
              <w:pStyle w:val="a4"/>
              <w:numPr>
                <w:ilvl w:val="0"/>
                <w:numId w:val="4"/>
              </w:numPr>
              <w:rPr>
                <w:rFonts w:eastAsiaTheme="minorEastAsia"/>
                <w:sz w:val="24"/>
                <w:szCs w:val="24"/>
              </w:rPr>
            </w:pPr>
            <w:r w:rsidRPr="00F6798E">
              <w:rPr>
                <w:rFonts w:ascii="Times New Roman" w:eastAsia="Times New Roman" w:hAnsi="Times New Roman" w:cs="Times New Roman"/>
                <w:sz w:val="24"/>
                <w:szCs w:val="24"/>
              </w:rPr>
              <w:t>Понимать роль различных социальных институтов в жизни человека – жителя различных государств и территорий Азии, Африки и Америки в средневековую эпоху</w:t>
            </w:r>
          </w:p>
          <w:p w:rsidR="00394D2F" w:rsidRPr="00F6798E" w:rsidRDefault="00394D2F" w:rsidP="00BB2E2A">
            <w:pPr>
              <w:pStyle w:val="a4"/>
              <w:numPr>
                <w:ilvl w:val="0"/>
                <w:numId w:val="4"/>
              </w:numPr>
              <w:rPr>
                <w:rFonts w:eastAsiaTheme="minorEastAsia"/>
                <w:sz w:val="24"/>
                <w:szCs w:val="24"/>
              </w:rPr>
            </w:pPr>
            <w:r w:rsidRPr="00F6798E">
              <w:rPr>
                <w:rFonts w:ascii="Times New Roman" w:eastAsia="Times New Roman" w:hAnsi="Times New Roman" w:cs="Times New Roman"/>
                <w:sz w:val="24"/>
                <w:szCs w:val="24"/>
              </w:rPr>
              <w:t xml:space="preserve">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истории Азии, Африки и Америки в средневековую эпоху.  </w:t>
            </w:r>
          </w:p>
          <w:p w:rsidR="00394D2F" w:rsidRPr="00F6798E" w:rsidRDefault="00394D2F" w:rsidP="00BB2E2A">
            <w:pPr>
              <w:pStyle w:val="a4"/>
              <w:numPr>
                <w:ilvl w:val="0"/>
                <w:numId w:val="4"/>
              </w:numPr>
              <w:rPr>
                <w:rFonts w:eastAsiaTheme="minorEastAsia"/>
                <w:sz w:val="24"/>
                <w:szCs w:val="24"/>
              </w:rPr>
            </w:pPr>
            <w:r w:rsidRPr="00F6798E">
              <w:rPr>
                <w:rFonts w:ascii="Times New Roman" w:eastAsia="Times New Roman" w:hAnsi="Times New Roman" w:cs="Times New Roman"/>
                <w:sz w:val="24"/>
                <w:szCs w:val="24"/>
              </w:rPr>
              <w:t xml:space="preserve">Уметь анализировать и выявлять взаимосвязи природы, общества и экономики при изучении </w:t>
            </w:r>
            <w:r w:rsidRPr="00F6798E">
              <w:rPr>
                <w:rFonts w:ascii="Times New Roman" w:eastAsia="Times New Roman" w:hAnsi="Times New Roman" w:cs="Times New Roman"/>
                <w:sz w:val="24"/>
                <w:szCs w:val="24"/>
              </w:rPr>
              <w:lastRenderedPageBreak/>
              <w:t>истории Азии, Африки и Америки в средневековую эпоху: особенностей социальной структуры, природно-климатических особенностей изучаемых регионов и занятий населения</w:t>
            </w:r>
          </w:p>
          <w:p w:rsidR="00394D2F" w:rsidRPr="00F6798E" w:rsidRDefault="00394D2F" w:rsidP="00BB2E2A">
            <w:pPr>
              <w:pStyle w:val="a4"/>
              <w:numPr>
                <w:ilvl w:val="0"/>
                <w:numId w:val="4"/>
              </w:numPr>
              <w:rPr>
                <w:rFonts w:eastAsiaTheme="minorEastAsia"/>
                <w:sz w:val="24"/>
                <w:szCs w:val="24"/>
              </w:rPr>
            </w:pPr>
            <w:r w:rsidRPr="00F6798E">
              <w:rPr>
                <w:rFonts w:ascii="Times New Roman" w:eastAsia="Times New Roman" w:hAnsi="Times New Roman" w:cs="Times New Roman"/>
                <w:sz w:val="24"/>
                <w:szCs w:val="24"/>
              </w:rPr>
              <w:t>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изучении истории Азии, Африки и Америки в средневековую эпоху</w:t>
            </w:r>
          </w:p>
          <w:p w:rsidR="00394D2F" w:rsidRPr="00F6798E" w:rsidRDefault="00394D2F" w:rsidP="00BB2E2A">
            <w:pPr>
              <w:pStyle w:val="a4"/>
              <w:numPr>
                <w:ilvl w:val="0"/>
                <w:numId w:val="4"/>
              </w:numPr>
              <w:rPr>
                <w:rFonts w:eastAsiaTheme="minorEastAsia"/>
                <w:sz w:val="24"/>
                <w:szCs w:val="24"/>
              </w:rPr>
            </w:pPr>
            <w:r w:rsidRPr="00F6798E">
              <w:rPr>
                <w:rFonts w:ascii="Times New Roman" w:eastAsia="Times New Roman" w:hAnsi="Times New Roman" w:cs="Times New Roman"/>
                <w:sz w:val="24"/>
                <w:szCs w:val="24"/>
              </w:rPr>
              <w:t xml:space="preserve">Сформировать активное неприятие асоциальных поступков, свободу и ответственность личности в условиях индивидуального и общественного пространства при изучении событий монгольского завоевания, образования Османской империи </w:t>
            </w:r>
          </w:p>
          <w:p w:rsidR="00394D2F" w:rsidRPr="00F6798E" w:rsidRDefault="00394D2F" w:rsidP="00BB2E2A">
            <w:pPr>
              <w:pStyle w:val="a4"/>
              <w:numPr>
                <w:ilvl w:val="0"/>
                <w:numId w:val="4"/>
              </w:numPr>
              <w:rPr>
                <w:rFonts w:eastAsiaTheme="minorEastAsia"/>
                <w:sz w:val="24"/>
                <w:szCs w:val="24"/>
              </w:rPr>
            </w:pPr>
            <w:r w:rsidRPr="00F6798E">
              <w:rPr>
                <w:rFonts w:ascii="Times New Roman" w:eastAsia="Times New Roman" w:hAnsi="Times New Roman" w:cs="Times New Roman"/>
                <w:sz w:val="24"/>
                <w:szCs w:val="24"/>
              </w:rPr>
              <w:t xml:space="preserve"> Сформировать восприимчивость к разным видам искусства, традициям и творчеству своего и других народов, понимать эмоциональное воздействие искусства; осознавать важность художественной </w:t>
            </w:r>
            <w:r w:rsidRPr="00F6798E">
              <w:rPr>
                <w:rFonts w:ascii="Times New Roman" w:eastAsia="Times New Roman" w:hAnsi="Times New Roman" w:cs="Times New Roman"/>
                <w:sz w:val="24"/>
                <w:szCs w:val="24"/>
              </w:rPr>
              <w:lastRenderedPageBreak/>
              <w:t>культуры как средства коммуникации и самовыражения при изучении достижений и особенностей культуры стран Азии, Африки и Америки в средневековую эпоху</w:t>
            </w:r>
          </w:p>
          <w:p w:rsidR="00394D2F" w:rsidRPr="00F6798E" w:rsidRDefault="00394D2F" w:rsidP="00BB2E2A">
            <w:pPr>
              <w:pStyle w:val="a4"/>
              <w:numPr>
                <w:ilvl w:val="0"/>
                <w:numId w:val="4"/>
              </w:numPr>
              <w:rPr>
                <w:rFonts w:eastAsiaTheme="minorEastAsia"/>
                <w:sz w:val="24"/>
                <w:szCs w:val="24"/>
              </w:rPr>
            </w:pPr>
            <w:r w:rsidRPr="00F6798E">
              <w:rPr>
                <w:rFonts w:ascii="Times New Roman" w:eastAsia="Times New Roman" w:hAnsi="Times New Roman" w:cs="Times New Roman"/>
                <w:sz w:val="24"/>
                <w:szCs w:val="24"/>
              </w:rPr>
              <w:t xml:space="preserve"> Понимать ценности отечественного и мирового искусства, роль этнических культурных традиций и народного творчества при изучении культуры и искусства стран Азии, Африки и Америки в средневековую эпоху</w:t>
            </w:r>
          </w:p>
          <w:p w:rsidR="00394D2F" w:rsidRPr="00F6798E" w:rsidRDefault="00394D2F" w:rsidP="00394D2F">
            <w:pPr>
              <w:jc w:val="center"/>
              <w:rPr>
                <w:rFonts w:ascii="Times New Roman" w:eastAsia="Times New Roman" w:hAnsi="Times New Roman" w:cs="Times New Roman"/>
                <w:sz w:val="24"/>
                <w:szCs w:val="24"/>
              </w:rPr>
            </w:pPr>
          </w:p>
        </w:tc>
      </w:tr>
      <w:tr w:rsidR="00394D2F" w:rsidTr="7D13C67F">
        <w:trPr>
          <w:trHeight w:val="276"/>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Соотносить с эпохой Средневековья события и процессы: утверждение в Китае династии Тан, завоевание Китая монголами, восстание Красных повязок, основание Делийского султаната, попытка монголов завоевать Японию, образование государства Инков, образование государства Ацтеков, образование государств Гана, Мали, Аксум, создание единого монгольского государства, образование Тюркского каганата, определять их длительность и последовательность</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Синхронизировать и сравнивать события и процессы средневековой истории стран Азии, Африки и Америки с событиями и процессами истории стран Европы</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Устанавливать взаимосвязь между историческими событиями и процессами в различных государствах Европы, Азии, Африки и Америки в средневековую эпоху</w:t>
            </w:r>
          </w:p>
        </w:tc>
        <w:tc>
          <w:tcPr>
            <w:tcW w:w="3678" w:type="dxa"/>
            <w:vMerge/>
          </w:tcPr>
          <w:p w:rsidR="00394D2F" w:rsidRPr="00F6798E" w:rsidRDefault="00394D2F" w:rsidP="00394D2F">
            <w:pPr>
              <w:jc w:val="center"/>
              <w:rPr>
                <w:rFonts w:ascii="Times New Roman" w:eastAsia="Times New Roman" w:hAnsi="Times New Roman" w:cs="Times New Roman"/>
                <w:sz w:val="24"/>
                <w:szCs w:val="24"/>
              </w:rPr>
            </w:pPr>
          </w:p>
        </w:tc>
      </w:tr>
      <w:tr w:rsidR="00394D2F" w:rsidTr="7D13C67F">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3. Извлекать информацию из учебного текста и на её основе составлять описание событий, явлений и процессов истории стран Азии, Африки и Америки в </w:t>
            </w:r>
            <w:r w:rsidRPr="00F6798E">
              <w:rPr>
                <w:rFonts w:ascii="Times New Roman" w:eastAsia="Times New Roman" w:hAnsi="Times New Roman" w:cs="Times New Roman"/>
                <w:sz w:val="24"/>
                <w:szCs w:val="24"/>
              </w:rPr>
              <w:lastRenderedPageBreak/>
              <w:t>средневековую эпоху, а также делать выводы об этих событиях, явлениях и процессах</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3. Делать выводы о событиях, исторических деятелях, явлениях и процессах истории стран Азии, Африки и Америки в средневековую эпоху, о причинах </w:t>
            </w:r>
            <w:r w:rsidRPr="00F6798E">
              <w:rPr>
                <w:rFonts w:ascii="Times New Roman" w:eastAsia="Times New Roman" w:hAnsi="Times New Roman" w:cs="Times New Roman"/>
                <w:sz w:val="24"/>
                <w:szCs w:val="24"/>
              </w:rPr>
              <w:lastRenderedPageBreak/>
              <w:t>и последствиях исторических событий, используя информацию из исторических источников и литературы</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lastRenderedPageBreak/>
              <w:t xml:space="preserve">3. </w:t>
            </w:r>
            <w:r w:rsidRPr="00F6798E">
              <w:rPr>
                <w:rFonts w:ascii="Times New Roman" w:eastAsia="Times New Roman" w:hAnsi="Times New Roman" w:cs="Times New Roman"/>
                <w:b/>
                <w:bCs/>
                <w:i/>
                <w:iCs/>
                <w:sz w:val="24"/>
                <w:szCs w:val="24"/>
              </w:rPr>
              <w:t>Выдвигать гипотезы</w:t>
            </w:r>
            <w:r w:rsidRPr="00F6798E">
              <w:rPr>
                <w:rFonts w:ascii="Times New Roman" w:eastAsia="Times New Roman" w:hAnsi="Times New Roman" w:cs="Times New Roman"/>
                <w:sz w:val="24"/>
                <w:szCs w:val="24"/>
              </w:rPr>
              <w:t xml:space="preserve"> о событиях и процессах истории стран Азии, Африки и Америки в средневековую эпоху и </w:t>
            </w:r>
            <w:r w:rsidRPr="00F6798E">
              <w:rPr>
                <w:rFonts w:ascii="Times New Roman" w:eastAsia="Times New Roman" w:hAnsi="Times New Roman" w:cs="Times New Roman"/>
                <w:b/>
                <w:bCs/>
                <w:i/>
                <w:iCs/>
                <w:sz w:val="24"/>
                <w:szCs w:val="24"/>
              </w:rPr>
              <w:t>осуществлять их проверку</w:t>
            </w:r>
            <w:r w:rsidRPr="00F6798E">
              <w:rPr>
                <w:rFonts w:ascii="Times New Roman" w:eastAsia="Times New Roman" w:hAnsi="Times New Roman" w:cs="Times New Roman"/>
                <w:sz w:val="24"/>
                <w:szCs w:val="24"/>
              </w:rPr>
              <w:t xml:space="preserve"> на </w:t>
            </w:r>
            <w:r w:rsidRPr="00F6798E">
              <w:rPr>
                <w:rFonts w:ascii="Times New Roman" w:eastAsia="Times New Roman" w:hAnsi="Times New Roman" w:cs="Times New Roman"/>
                <w:sz w:val="24"/>
                <w:szCs w:val="24"/>
              </w:rPr>
              <w:lastRenderedPageBreak/>
              <w:t>основе дополнительной информации из исторических источников и литературы</w:t>
            </w:r>
            <w:r w:rsidRPr="00F6798E">
              <w:rPr>
                <w:rFonts w:ascii="Times New Roman" w:eastAsia="Times New Roman" w:hAnsi="Times New Roman" w:cs="Times New Roman"/>
                <w:color w:val="000000" w:themeColor="text1"/>
                <w:sz w:val="24"/>
                <w:szCs w:val="24"/>
              </w:rPr>
              <w:t xml:space="preserve"> (М)</w:t>
            </w:r>
          </w:p>
        </w:tc>
        <w:tc>
          <w:tcPr>
            <w:tcW w:w="3678" w:type="dxa"/>
            <w:vMerge/>
          </w:tcPr>
          <w:p w:rsidR="00394D2F" w:rsidRPr="00F6798E" w:rsidRDefault="00394D2F" w:rsidP="00394D2F">
            <w:pPr>
              <w:jc w:val="center"/>
              <w:rPr>
                <w:rFonts w:ascii="Times New Roman" w:eastAsia="Times New Roman" w:hAnsi="Times New Roman" w:cs="Times New Roman"/>
                <w:sz w:val="24"/>
                <w:szCs w:val="24"/>
              </w:rPr>
            </w:pPr>
          </w:p>
        </w:tc>
      </w:tr>
      <w:tr w:rsidR="00394D2F" w:rsidTr="7D13C67F">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4. Находить в учебных материалах информацию о событиях, процессах, явлениях истории, достижениях культуры стран Азии, Африки и Америки в средневековую эпоху, представленную в явном виде, и использовать эту информацию для выполнения учебных заданий по образцу</w:t>
            </w:r>
          </w:p>
        </w:tc>
        <w:tc>
          <w:tcPr>
            <w:tcW w:w="3820" w:type="dxa"/>
          </w:tcPr>
          <w:p w:rsidR="00394D2F" w:rsidRPr="00F6798E" w:rsidRDefault="7348E409"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Анализировать</w:t>
            </w:r>
            <w:r w:rsidRPr="00F6798E">
              <w:rPr>
                <w:rFonts w:ascii="Times New Roman" w:eastAsia="Times New Roman" w:hAnsi="Times New Roman" w:cs="Times New Roman"/>
                <w:sz w:val="24"/>
                <w:szCs w:val="24"/>
              </w:rPr>
              <w:t xml:space="preserve"> и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источников и литературы </w:t>
            </w:r>
            <w:r w:rsidRPr="00F6798E">
              <w:rPr>
                <w:rFonts w:ascii="Times New Roman" w:eastAsia="Times New Roman" w:hAnsi="Times New Roman" w:cs="Times New Roman"/>
                <w:b/>
                <w:bCs/>
                <w:i/>
                <w:iCs/>
                <w:sz w:val="24"/>
                <w:szCs w:val="24"/>
              </w:rPr>
              <w:t>для формирования, аргументирования и защиты собственной позиции</w:t>
            </w:r>
            <w:r w:rsidRPr="00F6798E">
              <w:rPr>
                <w:rFonts w:ascii="Times New Roman" w:eastAsia="Times New Roman" w:hAnsi="Times New Roman" w:cs="Times New Roman"/>
                <w:sz w:val="24"/>
                <w:szCs w:val="24"/>
              </w:rPr>
              <w:t xml:space="preserve"> по отношению к событиям истории и достижениям культуры стран Азии, Африки и Америки в средневековую эпоху</w:t>
            </w:r>
            <w:r w:rsidRPr="00F6798E">
              <w:rPr>
                <w:rFonts w:ascii="Times New Roman" w:eastAsia="Times New Roman" w:hAnsi="Times New Roman" w:cs="Times New Roman"/>
                <w:color w:val="000000" w:themeColor="text1"/>
                <w:sz w:val="24"/>
                <w:szCs w:val="24"/>
              </w:rPr>
              <w:t xml:space="preserve"> (М)*</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4. Подбирать аргументы </w:t>
            </w:r>
            <w:r w:rsidRPr="00F6798E">
              <w:rPr>
                <w:rFonts w:ascii="Times New Roman" w:eastAsia="Times New Roman" w:hAnsi="Times New Roman" w:cs="Times New Roman"/>
                <w:b/>
                <w:bCs/>
                <w:i/>
                <w:iCs/>
                <w:sz w:val="24"/>
                <w:szCs w:val="24"/>
              </w:rPr>
              <w:t>для подтверждения/опровержения различных точек зрения</w:t>
            </w:r>
            <w:r w:rsidRPr="00F6798E">
              <w:rPr>
                <w:rFonts w:ascii="Times New Roman" w:eastAsia="Times New Roman" w:hAnsi="Times New Roman" w:cs="Times New Roman"/>
                <w:sz w:val="24"/>
                <w:szCs w:val="24"/>
              </w:rPr>
              <w:t xml:space="preserve"> на события, процессы, явления истории и достижения культуры стран Азии, Африки и Америки в средневековую эпоху</w:t>
            </w:r>
            <w:r w:rsidRPr="00F6798E">
              <w:rPr>
                <w:rFonts w:ascii="Times New Roman" w:eastAsia="Times New Roman" w:hAnsi="Times New Roman" w:cs="Times New Roman"/>
                <w:color w:val="000000" w:themeColor="text1"/>
                <w:sz w:val="24"/>
                <w:szCs w:val="24"/>
              </w:rPr>
              <w:t xml:space="preserve"> (М)</w:t>
            </w:r>
          </w:p>
        </w:tc>
        <w:tc>
          <w:tcPr>
            <w:tcW w:w="3678" w:type="dxa"/>
            <w:vMerge/>
          </w:tcPr>
          <w:p w:rsidR="00394D2F" w:rsidRPr="00F6798E" w:rsidRDefault="00394D2F" w:rsidP="00394D2F">
            <w:pPr>
              <w:jc w:val="center"/>
              <w:rPr>
                <w:rFonts w:ascii="Times New Roman" w:eastAsia="Times New Roman" w:hAnsi="Times New Roman" w:cs="Times New Roman"/>
                <w:sz w:val="24"/>
                <w:szCs w:val="24"/>
              </w:rPr>
            </w:pPr>
          </w:p>
        </w:tc>
      </w:tr>
      <w:tr w:rsidR="00394D2F" w:rsidTr="7D13C67F">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5. Описывать по предложенному плану деятельность исторических личностей: Хорезмшаха Мухаммеда, Чингисхана, Хубилая, Тимура</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Давать оценку деятельности</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Хорезмшаха, Мухаммеда, Чингисхана, Хубилая, Тимура по предложенным критериям</w:t>
            </w:r>
            <w:r w:rsidRPr="00F6798E">
              <w:rPr>
                <w:rFonts w:ascii="Times New Roman" w:eastAsia="Times New Roman" w:hAnsi="Times New Roman" w:cs="Times New Roman"/>
                <w:color w:val="000000" w:themeColor="text1"/>
                <w:sz w:val="24"/>
                <w:szCs w:val="24"/>
              </w:rPr>
              <w:t xml:space="preserve"> (М)</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Сравнивать деятельность</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Хорезмшаха Мухаммеда, Чингисхана, Хубилая, Тимура </w:t>
            </w:r>
            <w:r w:rsidRPr="00F6798E">
              <w:rPr>
                <w:rFonts w:ascii="Times New Roman" w:eastAsia="Times New Roman" w:hAnsi="Times New Roman" w:cs="Times New Roman"/>
                <w:b/>
                <w:bCs/>
                <w:i/>
                <w:iCs/>
                <w:sz w:val="24"/>
                <w:szCs w:val="24"/>
              </w:rPr>
              <w:t>по нескольким критериям</w:t>
            </w:r>
            <w:r w:rsidRPr="00F6798E">
              <w:rPr>
                <w:rFonts w:ascii="Times New Roman" w:eastAsia="Times New Roman" w:hAnsi="Times New Roman" w:cs="Times New Roman"/>
                <w:color w:val="000000" w:themeColor="text1"/>
                <w:sz w:val="24"/>
                <w:szCs w:val="24"/>
              </w:rPr>
              <w:t xml:space="preserve"> (М)</w:t>
            </w:r>
          </w:p>
        </w:tc>
        <w:tc>
          <w:tcPr>
            <w:tcW w:w="3678" w:type="dxa"/>
            <w:vMerge/>
          </w:tcPr>
          <w:p w:rsidR="00394D2F" w:rsidRPr="00F6798E" w:rsidRDefault="00394D2F" w:rsidP="00394D2F">
            <w:pPr>
              <w:jc w:val="center"/>
              <w:rPr>
                <w:rFonts w:ascii="Times New Roman" w:eastAsia="Times New Roman" w:hAnsi="Times New Roman" w:cs="Times New Roman"/>
                <w:sz w:val="24"/>
                <w:szCs w:val="24"/>
              </w:rPr>
            </w:pPr>
          </w:p>
        </w:tc>
      </w:tr>
      <w:tr w:rsidR="00394D2F" w:rsidTr="7D13C67F">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6. Распознавать по словесному описанию и показывать на исторической карте объекты,</w:t>
            </w:r>
          </w:p>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извлекать из исторической карты и её легенды информацию о событиях истории стран Азии, Африки и Америки в средневековую эпоху, представленную в явном виде</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6. С помощью адаптированных исторических источников и учебных текстов </w:t>
            </w:r>
            <w:r w:rsidRPr="00F6798E">
              <w:rPr>
                <w:rFonts w:ascii="Times New Roman" w:eastAsia="Times New Roman" w:hAnsi="Times New Roman" w:cs="Times New Roman"/>
                <w:b/>
                <w:bCs/>
                <w:i/>
                <w:iCs/>
                <w:sz w:val="24"/>
                <w:szCs w:val="24"/>
              </w:rPr>
              <w:t xml:space="preserve">выявлять взаимосвязь информации </w:t>
            </w:r>
            <w:r w:rsidRPr="00F6798E">
              <w:rPr>
                <w:rFonts w:ascii="Times New Roman" w:eastAsia="Times New Roman" w:hAnsi="Times New Roman" w:cs="Times New Roman"/>
                <w:sz w:val="24"/>
                <w:szCs w:val="24"/>
              </w:rPr>
              <w:t xml:space="preserve">о событиях истории стран Азии, Африки и Америки в средневековую эпоху </w:t>
            </w:r>
            <w:r w:rsidRPr="00F6798E">
              <w:rPr>
                <w:rFonts w:ascii="Times New Roman" w:eastAsia="Times New Roman" w:hAnsi="Times New Roman" w:cs="Times New Roman"/>
                <w:b/>
                <w:bCs/>
                <w:i/>
                <w:iCs/>
                <w:sz w:val="24"/>
                <w:szCs w:val="24"/>
              </w:rPr>
              <w:t>с данными исторической карты</w:t>
            </w:r>
            <w:r w:rsidRPr="00F6798E">
              <w:rPr>
                <w:rFonts w:ascii="Times New Roman" w:eastAsia="Times New Roman" w:hAnsi="Times New Roman" w:cs="Times New Roman"/>
                <w:color w:val="000000" w:themeColor="text1"/>
                <w:sz w:val="24"/>
                <w:szCs w:val="24"/>
              </w:rPr>
              <w:t xml:space="preserve"> (М)</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6. </w:t>
            </w:r>
            <w:r w:rsidRPr="00F6798E">
              <w:rPr>
                <w:rFonts w:ascii="Times New Roman" w:eastAsia="Times New Roman" w:hAnsi="Times New Roman" w:cs="Times New Roman"/>
                <w:b/>
                <w:bCs/>
                <w:i/>
                <w:iCs/>
                <w:sz w:val="24"/>
                <w:szCs w:val="24"/>
              </w:rPr>
              <w:t>Давать оценку</w:t>
            </w:r>
            <w:r w:rsidRPr="00F6798E">
              <w:rPr>
                <w:rFonts w:ascii="Times New Roman" w:eastAsia="Times New Roman" w:hAnsi="Times New Roman" w:cs="Times New Roman"/>
                <w:sz w:val="24"/>
                <w:szCs w:val="24"/>
              </w:rPr>
              <w:t xml:space="preserve"> событиям истории Азии, Африки и Америки в средневековую эпоху </w:t>
            </w:r>
            <w:r w:rsidRPr="00F6798E">
              <w:rPr>
                <w:rFonts w:ascii="Times New Roman" w:eastAsia="Times New Roman" w:hAnsi="Times New Roman" w:cs="Times New Roman"/>
                <w:b/>
                <w:bCs/>
                <w:i/>
                <w:iCs/>
                <w:sz w:val="24"/>
                <w:szCs w:val="24"/>
              </w:rPr>
              <w:t xml:space="preserve">на основе анализа данных </w:t>
            </w:r>
            <w:r w:rsidRPr="00F6798E">
              <w:rPr>
                <w:rFonts w:ascii="Times New Roman" w:eastAsia="Times New Roman" w:hAnsi="Times New Roman" w:cs="Times New Roman"/>
                <w:sz w:val="24"/>
                <w:szCs w:val="24"/>
              </w:rPr>
              <w:t>исторической карты с привлечением информации исторических источников и литературы</w:t>
            </w:r>
            <w:r w:rsidRPr="00F6798E">
              <w:rPr>
                <w:rFonts w:ascii="Times New Roman" w:eastAsia="Times New Roman" w:hAnsi="Times New Roman" w:cs="Times New Roman"/>
                <w:color w:val="000000" w:themeColor="text1"/>
                <w:sz w:val="24"/>
                <w:szCs w:val="24"/>
              </w:rPr>
              <w:t xml:space="preserve"> (М)</w:t>
            </w:r>
          </w:p>
        </w:tc>
        <w:tc>
          <w:tcPr>
            <w:tcW w:w="3678" w:type="dxa"/>
            <w:vMerge/>
          </w:tcPr>
          <w:p w:rsidR="00394D2F" w:rsidRPr="00F6798E" w:rsidRDefault="00394D2F" w:rsidP="00394D2F">
            <w:pPr>
              <w:jc w:val="center"/>
              <w:rPr>
                <w:rFonts w:ascii="Times New Roman" w:eastAsia="Times New Roman" w:hAnsi="Times New Roman" w:cs="Times New Roman"/>
                <w:sz w:val="24"/>
                <w:szCs w:val="24"/>
              </w:rPr>
            </w:pPr>
          </w:p>
        </w:tc>
      </w:tr>
      <w:tr w:rsidR="00394D2F" w:rsidTr="7D13C67F">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заданной точки зрения</w:t>
            </w:r>
            <w:r w:rsidRPr="00F6798E">
              <w:rPr>
                <w:rFonts w:ascii="Times New Roman" w:eastAsia="Times New Roman" w:hAnsi="Times New Roman" w:cs="Times New Roman"/>
                <w:sz w:val="24"/>
                <w:szCs w:val="24"/>
              </w:rPr>
              <w:t xml:space="preserve"> о событиях, связанных с историей стран Азии, Африки и Америки в средневековую эпоху (М)</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7. Осуществлять поиск фактов </w:t>
            </w:r>
            <w:r w:rsidRPr="00F6798E">
              <w:rPr>
                <w:rFonts w:ascii="Times New Roman" w:eastAsia="Times New Roman" w:hAnsi="Times New Roman" w:cs="Times New Roman"/>
                <w:b/>
                <w:bCs/>
                <w:i/>
                <w:iCs/>
                <w:sz w:val="24"/>
                <w:szCs w:val="24"/>
              </w:rPr>
              <w:t>для подтверждения или опровержения заданной точки зрения</w:t>
            </w:r>
            <w:r w:rsidRPr="00F6798E">
              <w:rPr>
                <w:rFonts w:ascii="Times New Roman" w:eastAsia="Times New Roman" w:hAnsi="Times New Roman" w:cs="Times New Roman"/>
                <w:sz w:val="24"/>
                <w:szCs w:val="24"/>
              </w:rPr>
              <w:t xml:space="preserve"> о событиях, связанных с историей стран Азии, Африки и Америки в средневековую эпоху</w:t>
            </w:r>
            <w:r w:rsidRPr="00F6798E">
              <w:rPr>
                <w:rFonts w:ascii="Times New Roman" w:eastAsia="Times New Roman" w:hAnsi="Times New Roman" w:cs="Times New Roman"/>
                <w:color w:val="000000" w:themeColor="text1"/>
                <w:sz w:val="24"/>
                <w:szCs w:val="24"/>
              </w:rPr>
              <w:t xml:space="preserve"> (М)</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7. </w:t>
            </w:r>
            <w:r w:rsidRPr="00F6798E">
              <w:rPr>
                <w:rFonts w:ascii="Times New Roman" w:eastAsia="Times New Roman" w:hAnsi="Times New Roman" w:cs="Times New Roman"/>
                <w:b/>
                <w:bCs/>
                <w:i/>
                <w:iCs/>
                <w:sz w:val="24"/>
                <w:szCs w:val="24"/>
              </w:rPr>
              <w:t>Выявлять проблемы исследования</w:t>
            </w:r>
            <w:r w:rsidRPr="00F6798E">
              <w:rPr>
                <w:rFonts w:ascii="Times New Roman" w:eastAsia="Times New Roman" w:hAnsi="Times New Roman" w:cs="Times New Roman"/>
                <w:sz w:val="24"/>
                <w:szCs w:val="24"/>
              </w:rPr>
              <w:t xml:space="preserve"> истории стран Азии, Африки и Америки в средневековую эпоху, используя межпредметные связи, информацию исторических источников и литературы</w:t>
            </w:r>
            <w:r w:rsidRPr="00F6798E">
              <w:rPr>
                <w:rFonts w:ascii="Times New Roman" w:eastAsia="Times New Roman" w:hAnsi="Times New Roman" w:cs="Times New Roman"/>
                <w:color w:val="000000" w:themeColor="text1"/>
                <w:sz w:val="24"/>
                <w:szCs w:val="24"/>
              </w:rPr>
              <w:t xml:space="preserve"> (М)</w:t>
            </w:r>
          </w:p>
        </w:tc>
        <w:tc>
          <w:tcPr>
            <w:tcW w:w="3678" w:type="dxa"/>
            <w:vMerge/>
          </w:tcPr>
          <w:p w:rsidR="00394D2F" w:rsidRPr="00F6798E" w:rsidRDefault="00394D2F" w:rsidP="00394D2F">
            <w:pPr>
              <w:jc w:val="center"/>
              <w:rPr>
                <w:rFonts w:ascii="Times New Roman" w:eastAsia="Times New Roman" w:hAnsi="Times New Roman" w:cs="Times New Roman"/>
                <w:sz w:val="24"/>
                <w:szCs w:val="24"/>
              </w:rPr>
            </w:pPr>
          </w:p>
        </w:tc>
      </w:tr>
      <w:tr w:rsidR="00394D2F" w:rsidTr="7D13C67F">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8. Различать основные типы исторических источников по истории стран Азии, Африки и </w:t>
            </w:r>
            <w:r w:rsidRPr="00F6798E">
              <w:rPr>
                <w:rFonts w:ascii="Times New Roman" w:eastAsia="Times New Roman" w:hAnsi="Times New Roman" w:cs="Times New Roman"/>
                <w:sz w:val="24"/>
                <w:szCs w:val="24"/>
              </w:rPr>
              <w:lastRenderedPageBreak/>
              <w:t>Америки в средневековую эпоху: письменные, вещественные, визуальные</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8. Проводить атрибуцию предоставленных учителем исторических источников, </w:t>
            </w:r>
            <w:r w:rsidRPr="00F6798E">
              <w:rPr>
                <w:rFonts w:ascii="Times New Roman" w:eastAsia="Times New Roman" w:hAnsi="Times New Roman" w:cs="Times New Roman"/>
                <w:sz w:val="24"/>
                <w:szCs w:val="24"/>
              </w:rPr>
              <w:lastRenderedPageBreak/>
              <w:t>характеризующих события истории стран Азии, Африки и Америки в средневековую эпоху</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8. Осуществлять поиск и проводить атрибуцию (неадаптированных) исторических </w:t>
            </w:r>
            <w:r w:rsidRPr="00F6798E">
              <w:rPr>
                <w:rFonts w:ascii="Times New Roman" w:eastAsia="Times New Roman" w:hAnsi="Times New Roman" w:cs="Times New Roman"/>
                <w:sz w:val="24"/>
                <w:szCs w:val="24"/>
              </w:rPr>
              <w:lastRenderedPageBreak/>
              <w:t>источников, характеризующих события истории стран Азии, Африки и Америки в средневековую эпоху</w:t>
            </w:r>
          </w:p>
        </w:tc>
        <w:tc>
          <w:tcPr>
            <w:tcW w:w="3678" w:type="dxa"/>
            <w:vMerge/>
          </w:tcPr>
          <w:p w:rsidR="00394D2F" w:rsidRPr="00F6798E" w:rsidRDefault="00394D2F" w:rsidP="00394D2F">
            <w:pPr>
              <w:jc w:val="center"/>
              <w:rPr>
                <w:rFonts w:ascii="Times New Roman" w:eastAsia="Times New Roman" w:hAnsi="Times New Roman" w:cs="Times New Roman"/>
                <w:sz w:val="24"/>
                <w:szCs w:val="24"/>
              </w:rPr>
            </w:pPr>
          </w:p>
        </w:tc>
      </w:tr>
      <w:tr w:rsidR="00394D2F" w:rsidTr="7D13C67F">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9. Представлять информацию о событиях истории и культуре стран Азии, Африки и Америки в средневековую эпоху в форме простого плана, таблицы, схемы</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9. С</w:t>
            </w:r>
            <w:r w:rsidRPr="00F6798E">
              <w:rPr>
                <w:rFonts w:ascii="Times New Roman" w:eastAsia="Times New Roman" w:hAnsi="Times New Roman" w:cs="Times New Roman"/>
                <w:b/>
                <w:bCs/>
                <w:i/>
                <w:iCs/>
                <w:sz w:val="24"/>
                <w:szCs w:val="24"/>
              </w:rPr>
              <w:t>истематизировать информацию</w:t>
            </w:r>
            <w:r w:rsidRPr="00F6798E">
              <w:rPr>
                <w:rFonts w:ascii="Times New Roman" w:eastAsia="Times New Roman" w:hAnsi="Times New Roman" w:cs="Times New Roman"/>
                <w:sz w:val="24"/>
                <w:szCs w:val="24"/>
              </w:rPr>
              <w:t xml:space="preserve"> из различных источников о событиях истории, достижениях культуры стран Азии, Африки и Америки в средневековую эпоху и </w:t>
            </w:r>
            <w:r w:rsidRPr="00F6798E">
              <w:rPr>
                <w:rFonts w:ascii="Times New Roman" w:eastAsia="Times New Roman" w:hAnsi="Times New Roman" w:cs="Times New Roman"/>
                <w:b/>
                <w:bCs/>
                <w:i/>
                <w:iCs/>
                <w:sz w:val="24"/>
                <w:szCs w:val="24"/>
              </w:rPr>
              <w:t>представлять эту информацию в форме презентации, инфографики, сложного плана</w:t>
            </w:r>
            <w:r w:rsidRPr="00F6798E">
              <w:rPr>
                <w:rFonts w:ascii="Times New Roman" w:eastAsia="Times New Roman" w:hAnsi="Times New Roman" w:cs="Times New Roman"/>
                <w:color w:val="000000" w:themeColor="text1"/>
                <w:sz w:val="24"/>
                <w:szCs w:val="24"/>
              </w:rPr>
              <w:t xml:space="preserve"> (М)</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9. Использовать полученные знания и умения </w:t>
            </w:r>
            <w:r w:rsidRPr="00F6798E">
              <w:rPr>
                <w:rFonts w:ascii="Times New Roman" w:eastAsia="Times New Roman" w:hAnsi="Times New Roman" w:cs="Times New Roman"/>
                <w:b/>
                <w:bCs/>
                <w:i/>
                <w:iCs/>
                <w:sz w:val="24"/>
                <w:szCs w:val="24"/>
              </w:rPr>
              <w:t>для разработки по собственному замыслу и публичного представления проектных /исследовательских работ</w:t>
            </w:r>
            <w:r w:rsidRPr="00F6798E">
              <w:rPr>
                <w:rFonts w:ascii="Times New Roman" w:eastAsia="Times New Roman" w:hAnsi="Times New Roman" w:cs="Times New Roman"/>
                <w:sz w:val="24"/>
                <w:szCs w:val="24"/>
              </w:rPr>
              <w:t>, посвященных событиям, процессам и явлениям истории стран Азии, Африки и Америки в средневековую эпоху</w:t>
            </w:r>
            <w:r w:rsidRPr="00F6798E">
              <w:rPr>
                <w:rFonts w:ascii="Times New Roman" w:eastAsia="Times New Roman" w:hAnsi="Times New Roman" w:cs="Times New Roman"/>
                <w:color w:val="000000" w:themeColor="text1"/>
                <w:sz w:val="24"/>
                <w:szCs w:val="24"/>
              </w:rPr>
              <w:t xml:space="preserve"> (М)</w:t>
            </w:r>
          </w:p>
        </w:tc>
        <w:tc>
          <w:tcPr>
            <w:tcW w:w="3678" w:type="dxa"/>
            <w:vMerge/>
          </w:tcPr>
          <w:p w:rsidR="00394D2F" w:rsidRPr="00F6798E" w:rsidRDefault="00394D2F" w:rsidP="00394D2F">
            <w:pPr>
              <w:jc w:val="center"/>
              <w:rPr>
                <w:rFonts w:ascii="Times New Roman" w:eastAsia="Times New Roman" w:hAnsi="Times New Roman" w:cs="Times New Roman"/>
                <w:sz w:val="24"/>
                <w:szCs w:val="24"/>
              </w:rPr>
            </w:pPr>
          </w:p>
        </w:tc>
      </w:tr>
      <w:tr w:rsidR="09B943F8" w:rsidTr="7D13C67F">
        <w:trPr>
          <w:trHeight w:val="293"/>
        </w:trPr>
        <w:tc>
          <w:tcPr>
            <w:tcW w:w="15274" w:type="dxa"/>
            <w:gridSpan w:val="5"/>
          </w:tcPr>
          <w:p w:rsidR="09B943F8" w:rsidRPr="00F6798E" w:rsidRDefault="007D233A" w:rsidP="09B943F8">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(М) – метапредметные результаты. </w:t>
            </w:r>
            <w:r w:rsidRPr="00F6798E">
              <w:rPr>
                <w:rFonts w:ascii="Times New Roman" w:eastAsia="Times New Roman" w:hAnsi="Times New Roman" w:cs="Times New Roman"/>
                <w:b/>
                <w:i/>
                <w:sz w:val="24"/>
                <w:szCs w:val="24"/>
              </w:rPr>
              <w:t>Курсивом выделены универсальные учебные действия</w:t>
            </w:r>
          </w:p>
        </w:tc>
      </w:tr>
      <w:tr w:rsidR="00394D2F" w:rsidTr="7D13C67F">
        <w:trPr>
          <w:trHeight w:val="862"/>
        </w:trPr>
        <w:tc>
          <w:tcPr>
            <w:tcW w:w="339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00394D2F" w:rsidRPr="00F6798E" w:rsidRDefault="00394D2F" w:rsidP="00BB2E2A">
            <w:pPr>
              <w:pStyle w:val="a4"/>
              <w:numPr>
                <w:ilvl w:val="0"/>
                <w:numId w:val="40"/>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Государственный музей Востока </w:t>
            </w:r>
            <w:hyperlink r:id="rId111">
              <w:r w:rsidRPr="00F6798E">
                <w:rPr>
                  <w:rStyle w:val="a5"/>
                  <w:rFonts w:ascii="Times New Roman" w:eastAsia="Times New Roman" w:hAnsi="Times New Roman" w:cs="Times New Roman"/>
                  <w:sz w:val="24"/>
                  <w:szCs w:val="24"/>
                </w:rPr>
                <w:t>https://www.orientmuseum.ru/</w:t>
              </w:r>
            </w:hyperlink>
          </w:p>
          <w:p w:rsidR="00394D2F" w:rsidRPr="00F6798E" w:rsidRDefault="2CF3778F" w:rsidP="00BB2E2A">
            <w:pPr>
              <w:pStyle w:val="a4"/>
              <w:numPr>
                <w:ilvl w:val="0"/>
                <w:numId w:val="40"/>
              </w:numPr>
              <w:rPr>
                <w:sz w:val="24"/>
                <w:szCs w:val="24"/>
              </w:rPr>
            </w:pPr>
            <w:r w:rsidRPr="00F6798E">
              <w:rPr>
                <w:rFonts w:ascii="Times New Roman" w:eastAsia="Times New Roman" w:hAnsi="Times New Roman" w:cs="Times New Roman"/>
                <w:sz w:val="24"/>
                <w:szCs w:val="24"/>
              </w:rPr>
              <w:t xml:space="preserve">Государственный Эрмитаж </w:t>
            </w:r>
            <w:hyperlink r:id="rId112">
              <w:r w:rsidRPr="00F6798E">
                <w:rPr>
                  <w:rStyle w:val="a5"/>
                  <w:rFonts w:ascii="Times New Roman" w:eastAsia="Times New Roman" w:hAnsi="Times New Roman" w:cs="Times New Roman"/>
                  <w:sz w:val="24"/>
                  <w:szCs w:val="24"/>
                </w:rPr>
                <w:t>https://www.hermitagemuseum.org/wps/portal/hermitage/panorama?lng=ru</w:t>
              </w:r>
            </w:hyperlink>
          </w:p>
          <w:p w:rsidR="00394D2F" w:rsidRPr="00F6798E" w:rsidRDefault="00394D2F" w:rsidP="00BB2E2A">
            <w:pPr>
              <w:pStyle w:val="a4"/>
              <w:numPr>
                <w:ilvl w:val="0"/>
                <w:numId w:val="40"/>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Российский этнографический музей </w:t>
            </w:r>
            <w:hyperlink r:id="rId113">
              <w:r w:rsidRPr="00F6798E">
                <w:rPr>
                  <w:rStyle w:val="a5"/>
                  <w:rFonts w:ascii="Times New Roman" w:eastAsia="Times New Roman" w:hAnsi="Times New Roman" w:cs="Times New Roman"/>
                  <w:sz w:val="24"/>
                  <w:szCs w:val="24"/>
                </w:rPr>
                <w:t>https://ethnomuseum.ru/</w:t>
              </w:r>
            </w:hyperlink>
          </w:p>
        </w:tc>
      </w:tr>
      <w:tr w:rsidR="00394D2F" w:rsidTr="7D13C67F">
        <w:trPr>
          <w:trHeight w:val="586"/>
        </w:trPr>
        <w:tc>
          <w:tcPr>
            <w:tcW w:w="339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Цифровые ресурсы МЭШ</w:t>
            </w:r>
          </w:p>
          <w:p w:rsidR="00394D2F" w:rsidRPr="00F6798E" w:rsidRDefault="00394D2F" w:rsidP="00394D2F">
            <w:pPr>
              <w:jc w:val="center"/>
              <w:rPr>
                <w:rFonts w:ascii="Times New Roman" w:eastAsia="Times New Roman" w:hAnsi="Times New Roman" w:cs="Times New Roman"/>
                <w:sz w:val="24"/>
                <w:szCs w:val="24"/>
              </w:rPr>
            </w:pPr>
          </w:p>
        </w:tc>
        <w:tc>
          <w:tcPr>
            <w:tcW w:w="11884" w:type="dxa"/>
            <w:gridSpan w:val="4"/>
          </w:tcPr>
          <w:p w:rsidR="00394D2F" w:rsidRPr="00F6798E" w:rsidRDefault="00394D2F" w:rsidP="00BB2E2A">
            <w:pPr>
              <w:pStyle w:val="a4"/>
              <w:numPr>
                <w:ilvl w:val="0"/>
                <w:numId w:val="34"/>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Сценарий урока «Средневековый Китай»: </w:t>
            </w:r>
            <w:hyperlink r:id="rId114">
              <w:r w:rsidRPr="00F6798E">
                <w:rPr>
                  <w:rStyle w:val="a5"/>
                  <w:rFonts w:ascii="Times New Roman" w:eastAsia="Times New Roman" w:hAnsi="Times New Roman" w:cs="Times New Roman"/>
                  <w:sz w:val="24"/>
                  <w:szCs w:val="24"/>
                </w:rPr>
                <w:t>https://uchebnik.mos.ru/material_view/lesson_templates/1046686</w:t>
              </w:r>
            </w:hyperlink>
          </w:p>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1046686</w:t>
            </w:r>
          </w:p>
          <w:p w:rsidR="00394D2F" w:rsidRPr="00F6798E" w:rsidRDefault="00394D2F" w:rsidP="00BB2E2A">
            <w:pPr>
              <w:pStyle w:val="a4"/>
              <w:numPr>
                <w:ilvl w:val="0"/>
                <w:numId w:val="34"/>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Сценарий урока «Великие цивилизации доколумбовой Америки»: </w:t>
            </w:r>
            <w:hyperlink r:id="rId115">
              <w:r w:rsidRPr="00F6798E">
                <w:rPr>
                  <w:rStyle w:val="a5"/>
                  <w:rFonts w:ascii="Times New Roman" w:eastAsia="Times New Roman" w:hAnsi="Times New Roman" w:cs="Times New Roman"/>
                  <w:sz w:val="24"/>
                  <w:szCs w:val="24"/>
                </w:rPr>
                <w:t>https://uchebnik.mos.ru/material_view/lesson_templates/1036751</w:t>
              </w:r>
            </w:hyperlink>
          </w:p>
          <w:p w:rsidR="00394D2F" w:rsidRPr="00F6798E" w:rsidRDefault="5248DE2B" w:rsidP="7AD84EBE">
            <w:pPr>
              <w:rPr>
                <w:rFonts w:ascii="Times New Roman" w:eastAsia="Times New Roman" w:hAnsi="Times New Roman" w:cs="Times New Roman"/>
                <w:sz w:val="24"/>
                <w:szCs w:val="24"/>
              </w:rPr>
            </w:pPr>
            <w:r w:rsidRPr="7AD84EBE">
              <w:rPr>
                <w:rFonts w:ascii="Times New Roman" w:eastAsia="Times New Roman" w:hAnsi="Times New Roman" w:cs="Times New Roman"/>
                <w:sz w:val="24"/>
                <w:szCs w:val="24"/>
              </w:rPr>
              <w:t xml:space="preserve">             ID 1036751</w:t>
            </w:r>
          </w:p>
        </w:tc>
      </w:tr>
      <w:tr w:rsidR="00394D2F" w:rsidTr="7D13C67F">
        <w:trPr>
          <w:trHeight w:val="569"/>
        </w:trPr>
        <w:tc>
          <w:tcPr>
            <w:tcW w:w="339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Оценочные процедуры</w:t>
            </w:r>
          </w:p>
          <w:p w:rsidR="00394D2F" w:rsidRPr="00F6798E" w:rsidRDefault="00394D2F" w:rsidP="00394D2F">
            <w:pPr>
              <w:jc w:val="center"/>
              <w:rPr>
                <w:rFonts w:ascii="Times New Roman" w:eastAsia="Times New Roman" w:hAnsi="Times New Roman" w:cs="Times New Roman"/>
                <w:sz w:val="24"/>
                <w:szCs w:val="24"/>
              </w:rPr>
            </w:pPr>
          </w:p>
        </w:tc>
        <w:tc>
          <w:tcPr>
            <w:tcW w:w="11884" w:type="dxa"/>
            <w:gridSpan w:val="4"/>
          </w:tcPr>
          <w:p w:rsidR="00394D2F" w:rsidRPr="00F6798E" w:rsidRDefault="2884EE7F" w:rsidP="7D13C67F">
            <w:pPr>
              <w:ind w:left="360"/>
              <w:jc w:val="both"/>
              <w:rPr>
                <w:rFonts w:ascii="Times New Roman" w:eastAsia="Times New Roman" w:hAnsi="Times New Roman" w:cs="Times New Roman"/>
                <w:sz w:val="24"/>
                <w:szCs w:val="24"/>
              </w:rPr>
            </w:pPr>
            <w:r w:rsidRPr="7D13C67F">
              <w:rPr>
                <w:rFonts w:ascii="Times New Roman" w:eastAsia="Times New Roman" w:hAnsi="Times New Roman" w:cs="Times New Roman"/>
                <w:sz w:val="24"/>
                <w:szCs w:val="24"/>
              </w:rPr>
              <w:t>К</w:t>
            </w:r>
            <w:r w:rsidR="619DB54B" w:rsidRPr="7D13C67F">
              <w:rPr>
                <w:rFonts w:ascii="Times New Roman" w:eastAsia="Times New Roman" w:hAnsi="Times New Roman" w:cs="Times New Roman"/>
                <w:sz w:val="24"/>
                <w:szCs w:val="24"/>
              </w:rPr>
              <w:t xml:space="preserve">онтрольная работа по темам </w:t>
            </w:r>
            <w:r w:rsidR="16598F97" w:rsidRPr="7D13C67F">
              <w:rPr>
                <w:rFonts w:ascii="Times New Roman" w:eastAsia="Times New Roman" w:hAnsi="Times New Roman" w:cs="Times New Roman"/>
                <w:sz w:val="24"/>
                <w:szCs w:val="24"/>
              </w:rPr>
              <w:t>«</w:t>
            </w:r>
            <w:r w:rsidR="619DB54B" w:rsidRPr="7D13C67F">
              <w:rPr>
                <w:rFonts w:ascii="Times New Roman" w:eastAsia="Times New Roman" w:hAnsi="Times New Roman" w:cs="Times New Roman"/>
                <w:sz w:val="24"/>
                <w:szCs w:val="24"/>
              </w:rPr>
              <w:t>Раннее Средневековье</w:t>
            </w:r>
            <w:r w:rsidR="3C2D647A" w:rsidRPr="7D13C67F">
              <w:rPr>
                <w:rFonts w:ascii="Times New Roman" w:eastAsia="Times New Roman" w:hAnsi="Times New Roman" w:cs="Times New Roman"/>
                <w:sz w:val="24"/>
                <w:szCs w:val="24"/>
              </w:rPr>
              <w:t>»</w:t>
            </w:r>
            <w:r w:rsidR="619DB54B" w:rsidRPr="7D13C67F">
              <w:rPr>
                <w:rFonts w:ascii="Times New Roman" w:eastAsia="Times New Roman" w:hAnsi="Times New Roman" w:cs="Times New Roman"/>
                <w:sz w:val="24"/>
                <w:szCs w:val="24"/>
              </w:rPr>
              <w:t xml:space="preserve">, </w:t>
            </w:r>
            <w:r w:rsidR="16598F97" w:rsidRPr="7D13C67F">
              <w:rPr>
                <w:rFonts w:ascii="Times New Roman" w:eastAsia="Times New Roman" w:hAnsi="Times New Roman" w:cs="Times New Roman"/>
                <w:sz w:val="24"/>
                <w:szCs w:val="24"/>
              </w:rPr>
              <w:t>«</w:t>
            </w:r>
            <w:r w:rsidR="619DB54B" w:rsidRPr="7D13C67F">
              <w:rPr>
                <w:rFonts w:ascii="Times New Roman" w:eastAsia="Times New Roman" w:hAnsi="Times New Roman" w:cs="Times New Roman"/>
                <w:sz w:val="24"/>
                <w:szCs w:val="24"/>
              </w:rPr>
              <w:t>Развитое Средневековье</w:t>
            </w:r>
            <w:r w:rsidR="3C2D647A" w:rsidRPr="7D13C67F">
              <w:rPr>
                <w:rFonts w:ascii="Times New Roman" w:eastAsia="Times New Roman" w:hAnsi="Times New Roman" w:cs="Times New Roman"/>
                <w:sz w:val="24"/>
                <w:szCs w:val="24"/>
              </w:rPr>
              <w:t>»</w:t>
            </w:r>
            <w:r w:rsidR="619DB54B" w:rsidRPr="7D13C67F">
              <w:rPr>
                <w:rFonts w:ascii="Times New Roman" w:eastAsia="Times New Roman" w:hAnsi="Times New Roman" w:cs="Times New Roman"/>
                <w:sz w:val="24"/>
                <w:szCs w:val="24"/>
              </w:rPr>
              <w:t xml:space="preserve">, </w:t>
            </w:r>
            <w:r w:rsidR="16598F97" w:rsidRPr="7D13C67F">
              <w:rPr>
                <w:rFonts w:ascii="Times New Roman" w:eastAsia="Times New Roman" w:hAnsi="Times New Roman" w:cs="Times New Roman"/>
                <w:sz w:val="24"/>
                <w:szCs w:val="24"/>
              </w:rPr>
              <w:t>«</w:t>
            </w:r>
            <w:r w:rsidR="619DB54B" w:rsidRPr="7D13C67F">
              <w:rPr>
                <w:rFonts w:ascii="Times New Roman" w:eastAsia="Times New Roman" w:hAnsi="Times New Roman" w:cs="Times New Roman"/>
                <w:sz w:val="24"/>
                <w:szCs w:val="24"/>
              </w:rPr>
              <w:t>Азия, Африка и Америка в средневековую эпоху</w:t>
            </w:r>
            <w:r w:rsidR="3C2D647A" w:rsidRPr="7D13C67F">
              <w:rPr>
                <w:rFonts w:ascii="Times New Roman" w:eastAsia="Times New Roman" w:hAnsi="Times New Roman" w:cs="Times New Roman"/>
                <w:sz w:val="24"/>
                <w:szCs w:val="24"/>
              </w:rPr>
              <w:t>»</w:t>
            </w:r>
            <w:r w:rsidR="619DB54B" w:rsidRPr="7D13C67F">
              <w:rPr>
                <w:rFonts w:ascii="Times New Roman" w:eastAsia="Times New Roman" w:hAnsi="Times New Roman" w:cs="Times New Roman"/>
                <w:sz w:val="24"/>
                <w:szCs w:val="24"/>
              </w:rPr>
              <w:t>.</w:t>
            </w:r>
          </w:p>
          <w:p w:rsidR="00394D2F" w:rsidRPr="00F6798E" w:rsidRDefault="0015068F" w:rsidP="7AD84EBE">
            <w:pPr>
              <w:ind w:left="360"/>
              <w:jc w:val="both"/>
              <w:rPr>
                <w:rFonts w:ascii="Times New Roman" w:eastAsia="Times New Roman" w:hAnsi="Times New Roman" w:cs="Times New Roman"/>
                <w:sz w:val="24"/>
                <w:szCs w:val="24"/>
              </w:rPr>
            </w:pPr>
            <w:r w:rsidRPr="7AD84EBE">
              <w:rPr>
                <w:rFonts w:ascii="Times New Roman" w:eastAsia="Times New Roman" w:hAnsi="Times New Roman" w:cs="Times New Roman"/>
                <w:sz w:val="24"/>
                <w:szCs w:val="24"/>
              </w:rPr>
              <w:t>Рекомендуемые формы контроля: работа с картой, опрос, доклад, исследовательская работа, проект</w:t>
            </w:r>
            <w:r w:rsidR="1B48395C" w:rsidRPr="7AD84EBE">
              <w:rPr>
                <w:rFonts w:ascii="Times New Roman" w:eastAsia="Times New Roman" w:hAnsi="Times New Roman" w:cs="Times New Roman"/>
                <w:sz w:val="24"/>
                <w:szCs w:val="24"/>
              </w:rPr>
              <w:t xml:space="preserve"> (например, </w:t>
            </w:r>
            <w:r w:rsidR="7AD84EBE" w:rsidRPr="7AD84EBE">
              <w:rPr>
                <w:rFonts w:ascii="Times New Roman" w:eastAsia="Times New Roman" w:hAnsi="Times New Roman" w:cs="Times New Roman"/>
                <w:sz w:val="24"/>
                <w:szCs w:val="24"/>
              </w:rPr>
              <w:t>«Завоевание Китая монголами», «Общество и культура средневековой Индии»)</w:t>
            </w:r>
            <w:r w:rsidRPr="7AD84EBE">
              <w:rPr>
                <w:rFonts w:ascii="Times New Roman" w:eastAsia="Times New Roman" w:hAnsi="Times New Roman" w:cs="Times New Roman"/>
                <w:sz w:val="24"/>
                <w:szCs w:val="24"/>
              </w:rPr>
              <w:t>, тест</w:t>
            </w:r>
            <w:r w:rsidR="7AD84EBE" w:rsidRPr="7AD84EBE">
              <w:rPr>
                <w:rFonts w:ascii="Times New Roman" w:eastAsia="Times New Roman" w:hAnsi="Times New Roman" w:cs="Times New Roman"/>
                <w:sz w:val="24"/>
                <w:szCs w:val="24"/>
              </w:rPr>
              <w:t xml:space="preserve"> «</w:t>
            </w:r>
            <w:r w:rsidR="5248DE2B" w:rsidRPr="7AD84EBE">
              <w:rPr>
                <w:rFonts w:ascii="Times New Roman" w:eastAsia="Times New Roman" w:hAnsi="Times New Roman" w:cs="Times New Roman"/>
                <w:sz w:val="24"/>
                <w:szCs w:val="24"/>
              </w:rPr>
              <w:t>Китай, Индия и Япония в период Средневековья</w:t>
            </w:r>
            <w:r w:rsidR="7AD84EBE" w:rsidRPr="7AD84EBE">
              <w:rPr>
                <w:rFonts w:ascii="Times New Roman" w:eastAsia="Times New Roman" w:hAnsi="Times New Roman" w:cs="Times New Roman"/>
                <w:sz w:val="24"/>
                <w:szCs w:val="24"/>
              </w:rPr>
              <w:t>»</w:t>
            </w:r>
            <w:r w:rsidRPr="7AD84EBE">
              <w:rPr>
                <w:rFonts w:ascii="Times New Roman" w:eastAsia="Times New Roman" w:hAnsi="Times New Roman" w:cs="Times New Roman"/>
                <w:sz w:val="24"/>
                <w:szCs w:val="24"/>
              </w:rPr>
              <w:t>, устный ответ, терминологический диктант</w:t>
            </w:r>
            <w:r w:rsidR="7AD84EBE" w:rsidRPr="7AD84EBE">
              <w:rPr>
                <w:rFonts w:ascii="Times New Roman" w:eastAsia="Times New Roman" w:hAnsi="Times New Roman" w:cs="Times New Roman"/>
                <w:sz w:val="24"/>
                <w:szCs w:val="24"/>
              </w:rPr>
              <w:t xml:space="preserve"> (не менее 7 ключевых понятий темы)</w:t>
            </w:r>
            <w:r w:rsidRPr="7AD84EBE">
              <w:rPr>
                <w:rFonts w:ascii="Times New Roman" w:eastAsia="Times New Roman" w:hAnsi="Times New Roman" w:cs="Times New Roman"/>
                <w:sz w:val="24"/>
                <w:szCs w:val="24"/>
              </w:rPr>
              <w:t>, диалог/полилог.</w:t>
            </w:r>
          </w:p>
        </w:tc>
      </w:tr>
    </w:tbl>
    <w:p w:rsidR="00394D2F" w:rsidRDefault="00394D2F" w:rsidP="00394D2F"/>
    <w:p w:rsidR="009474CA" w:rsidRDefault="009474CA" w:rsidP="00394D2F"/>
    <w:p w:rsidR="009474CA" w:rsidRDefault="009474CA" w:rsidP="00394D2F"/>
    <w:p w:rsidR="009474CA" w:rsidRDefault="009474CA" w:rsidP="00394D2F"/>
    <w:p w:rsidR="009474CA" w:rsidRDefault="009474CA" w:rsidP="00394D2F"/>
    <w:p w:rsidR="009474CA" w:rsidRDefault="009474CA" w:rsidP="00394D2F"/>
    <w:p w:rsidR="009474CA" w:rsidRDefault="009474CA" w:rsidP="00394D2F"/>
    <w:tbl>
      <w:tblPr>
        <w:tblStyle w:val="a3"/>
        <w:tblW w:w="0" w:type="auto"/>
        <w:tblLook w:val="04A0"/>
      </w:tblPr>
      <w:tblGrid>
        <w:gridCol w:w="3340"/>
        <w:gridCol w:w="541"/>
        <w:gridCol w:w="4238"/>
        <w:gridCol w:w="3809"/>
        <w:gridCol w:w="3686"/>
      </w:tblGrid>
      <w:tr w:rsidR="00394D2F" w:rsidTr="7AD84EBE">
        <w:trPr>
          <w:trHeight w:val="569"/>
        </w:trPr>
        <w:tc>
          <w:tcPr>
            <w:tcW w:w="15274" w:type="dxa"/>
            <w:gridSpan w:val="5"/>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00394D2F" w:rsidRPr="00F6798E" w:rsidRDefault="4C9E0864" w:rsidP="00394D2F">
            <w:pPr>
              <w:pStyle w:val="1"/>
              <w:outlineLvl w:val="0"/>
              <w:rPr>
                <w:sz w:val="24"/>
                <w:szCs w:val="24"/>
              </w:rPr>
            </w:pPr>
            <w:bookmarkStart w:id="18" w:name="_Toc107326646"/>
            <w:r w:rsidRPr="00F6798E">
              <w:rPr>
                <w:sz w:val="24"/>
                <w:szCs w:val="24"/>
              </w:rPr>
              <w:t>Народы и государства на территории нашей страны в древности</w:t>
            </w:r>
            <w:bookmarkEnd w:id="18"/>
          </w:p>
        </w:tc>
      </w:tr>
      <w:tr w:rsidR="00394D2F" w:rsidTr="7AD84EBE">
        <w:trPr>
          <w:trHeight w:val="586"/>
        </w:trPr>
        <w:tc>
          <w:tcPr>
            <w:tcW w:w="15274" w:type="dxa"/>
            <w:gridSpan w:val="5"/>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00394D2F" w:rsidRPr="00F6798E" w:rsidRDefault="00394D2F" w:rsidP="006F308B">
            <w:pPr>
              <w:spacing w:line="257" w:lineRule="auto"/>
              <w:jc w:val="both"/>
              <w:rPr>
                <w:sz w:val="24"/>
                <w:szCs w:val="24"/>
              </w:rPr>
            </w:pPr>
            <w:r w:rsidRPr="00F6798E">
              <w:rPr>
                <w:rFonts w:ascii="Times New Roman" w:eastAsia="Times New Roman" w:hAnsi="Times New Roman" w:cs="Times New Roman"/>
                <w:sz w:val="24"/>
                <w:szCs w:val="24"/>
              </w:rPr>
              <w:t xml:space="preserve">Роль и место России в мировой истории. Государства Северного Причерноморья. Древние люди на территории России. Древние славяне в середине </w:t>
            </w:r>
            <w:r w:rsidRPr="00F6798E">
              <w:rPr>
                <w:rFonts w:ascii="Times New Roman" w:eastAsia="Times New Roman" w:hAnsi="Times New Roman" w:cs="Times New Roman"/>
                <w:sz w:val="24"/>
                <w:szCs w:val="24"/>
                <w:lang w:val="en-US"/>
              </w:rPr>
              <w:t>I</w:t>
            </w:r>
            <w:r w:rsidRPr="00F6798E">
              <w:rPr>
                <w:rFonts w:ascii="Times New Roman" w:eastAsia="Times New Roman" w:hAnsi="Times New Roman" w:cs="Times New Roman"/>
                <w:sz w:val="24"/>
                <w:szCs w:val="24"/>
              </w:rPr>
              <w:t xml:space="preserve"> тыс. н. э. Занятия и общественный строй древних славян. Соседи восточных славян.</w:t>
            </w:r>
          </w:p>
        </w:tc>
      </w:tr>
      <w:tr w:rsidR="00394D2F" w:rsidTr="7AD84EBE">
        <w:trPr>
          <w:trHeight w:val="293"/>
        </w:trPr>
        <w:tc>
          <w:tcPr>
            <w:tcW w:w="11596" w:type="dxa"/>
            <w:gridSpan w:val="4"/>
          </w:tcPr>
          <w:p w:rsidR="00394D2F" w:rsidRPr="00F6798E" w:rsidRDefault="3C2D647A"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00394D2F" w:rsidTr="7AD84EBE">
        <w:trPr>
          <w:trHeight w:val="276"/>
        </w:trPr>
        <w:tc>
          <w:tcPr>
            <w:tcW w:w="3956" w:type="dxa"/>
            <w:gridSpan w:val="2"/>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394D2F" w:rsidRPr="00F6798E" w:rsidRDefault="00394D2F" w:rsidP="00394D2F">
            <w:pPr>
              <w:rPr>
                <w:sz w:val="24"/>
                <w:szCs w:val="24"/>
              </w:rPr>
            </w:pPr>
          </w:p>
        </w:tc>
      </w:tr>
      <w:tr w:rsidR="00394D2F" w:rsidTr="7AD84EBE">
        <w:trPr>
          <w:trHeight w:val="293"/>
        </w:trPr>
        <w:tc>
          <w:tcPr>
            <w:tcW w:w="3956" w:type="dxa"/>
            <w:gridSpan w:val="2"/>
          </w:tcPr>
          <w:p w:rsidR="00394D2F" w:rsidRPr="00F6798E" w:rsidRDefault="19A28BF8"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 Объяснять смысл понятий «присваивающее хозяйство», «производящее хозяйство», «неолитическая революция», «ледниковый период», «Волжская Булгария», «Хазарский каганат», «хан», «каган», «подсечно-огневое земледелие», «двуполье», «трёхполье», «переложное земледелие», «язычники», «вече», «народное ополчение», «вервь»</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 Использовать понятия по теме «Народы и государства на территории нашей страны в древности» при выполнении учебных заданий или решении практических задач</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 Использовать знание понятий по теме «Народы и государства на территории нашей страны в древности» для интерпретации информации источников по истории России</w:t>
            </w:r>
          </w:p>
        </w:tc>
        <w:tc>
          <w:tcPr>
            <w:tcW w:w="3678" w:type="dxa"/>
            <w:vMerge w:val="restart"/>
          </w:tcPr>
          <w:p w:rsidR="00394D2F" w:rsidRPr="00F6798E" w:rsidRDefault="00394D2F" w:rsidP="00BB2E2A">
            <w:pPr>
              <w:pStyle w:val="a4"/>
              <w:numPr>
                <w:ilvl w:val="0"/>
                <w:numId w:val="16"/>
              </w:numPr>
              <w:rPr>
                <w:rFonts w:eastAsiaTheme="minorEastAsia"/>
                <w:sz w:val="24"/>
                <w:szCs w:val="24"/>
              </w:rPr>
            </w:pPr>
            <w:r w:rsidRPr="00F6798E">
              <w:rPr>
                <w:rFonts w:ascii="Times New Roman" w:eastAsia="Times New Roman" w:hAnsi="Times New Roman" w:cs="Times New Roman"/>
                <w:sz w:val="24"/>
                <w:szCs w:val="24"/>
              </w:rPr>
              <w:t>Понимать роль различных социальных институтов в жизни человека – жителя территории нашей страны в древности</w:t>
            </w:r>
          </w:p>
          <w:p w:rsidR="00394D2F" w:rsidRPr="00F6798E" w:rsidRDefault="00394D2F" w:rsidP="00BB2E2A">
            <w:pPr>
              <w:pStyle w:val="a4"/>
              <w:numPr>
                <w:ilvl w:val="0"/>
                <w:numId w:val="16"/>
              </w:numPr>
              <w:rPr>
                <w:rFonts w:eastAsiaTheme="minorEastAsia"/>
                <w:sz w:val="24"/>
                <w:szCs w:val="24"/>
              </w:rPr>
            </w:pPr>
            <w:r w:rsidRPr="00F6798E">
              <w:rPr>
                <w:rFonts w:ascii="Times New Roman" w:eastAsia="Times New Roman" w:hAnsi="Times New Roman" w:cs="Times New Roman"/>
                <w:sz w:val="24"/>
                <w:szCs w:val="24"/>
              </w:rPr>
              <w:t>Сформировать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при изучении событий, процессов и явлений истории народов и государств, существовавших на территории нашей страны в древности</w:t>
            </w:r>
          </w:p>
          <w:p w:rsidR="00394D2F" w:rsidRPr="00F6798E" w:rsidRDefault="00394D2F" w:rsidP="00BB2E2A">
            <w:pPr>
              <w:pStyle w:val="a4"/>
              <w:numPr>
                <w:ilvl w:val="0"/>
                <w:numId w:val="16"/>
              </w:numPr>
              <w:rPr>
                <w:rFonts w:eastAsiaTheme="minorEastAsia"/>
                <w:sz w:val="24"/>
                <w:szCs w:val="24"/>
              </w:rPr>
            </w:pPr>
            <w:r w:rsidRPr="00F6798E">
              <w:rPr>
                <w:rFonts w:ascii="Times New Roman" w:eastAsia="Times New Roman" w:hAnsi="Times New Roman" w:cs="Times New Roman"/>
                <w:sz w:val="24"/>
                <w:szCs w:val="24"/>
              </w:rPr>
              <w:t xml:space="preserve">Сформировать навык выявления и связывания образов, способность </w:t>
            </w:r>
            <w:r w:rsidRPr="00F6798E">
              <w:rPr>
                <w:rFonts w:ascii="Times New Roman" w:eastAsia="Times New Roman" w:hAnsi="Times New Roman" w:cs="Times New Roman"/>
                <w:sz w:val="24"/>
                <w:szCs w:val="24"/>
              </w:rPr>
              <w:lastRenderedPageBreak/>
              <w:t xml:space="preserve">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истории народов и государств, существовавших на территории нашей страны в древности  </w:t>
            </w:r>
          </w:p>
          <w:p w:rsidR="00394D2F" w:rsidRPr="00F6798E" w:rsidRDefault="00394D2F" w:rsidP="00BB2E2A">
            <w:pPr>
              <w:pStyle w:val="a4"/>
              <w:numPr>
                <w:ilvl w:val="0"/>
                <w:numId w:val="16"/>
              </w:numPr>
              <w:rPr>
                <w:rFonts w:eastAsiaTheme="minorEastAsia"/>
                <w:sz w:val="24"/>
                <w:szCs w:val="24"/>
              </w:rPr>
            </w:pPr>
            <w:r w:rsidRPr="00F6798E">
              <w:rPr>
                <w:rFonts w:ascii="Times New Roman" w:eastAsia="Times New Roman" w:hAnsi="Times New Roman" w:cs="Times New Roman"/>
                <w:sz w:val="24"/>
                <w:szCs w:val="24"/>
              </w:rPr>
              <w:t>Уметь анализировать и выявлять взаимосвязи природы, общества и экономики при изучении истории народов и государств, существовавших на территории нашей страны в древности: особенностей ведения хозяйства (системы земледелия, присваивающее и производящее хозяйство, неолитическая революция)</w:t>
            </w:r>
          </w:p>
          <w:p w:rsidR="00394D2F" w:rsidRPr="00F6798E" w:rsidRDefault="00394D2F" w:rsidP="00BB2E2A">
            <w:pPr>
              <w:pStyle w:val="a4"/>
              <w:numPr>
                <w:ilvl w:val="0"/>
                <w:numId w:val="16"/>
              </w:numPr>
              <w:rPr>
                <w:rFonts w:eastAsiaTheme="minorEastAsia"/>
                <w:sz w:val="24"/>
                <w:szCs w:val="24"/>
              </w:rPr>
            </w:pPr>
            <w:r w:rsidRPr="00F6798E">
              <w:rPr>
                <w:rFonts w:ascii="Times New Roman" w:eastAsia="Times New Roman" w:hAnsi="Times New Roman" w:cs="Times New Roman"/>
                <w:sz w:val="24"/>
                <w:szCs w:val="24"/>
              </w:rPr>
              <w:t xml:space="preserve">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w:t>
            </w:r>
            <w:r w:rsidRPr="00F6798E">
              <w:rPr>
                <w:rFonts w:ascii="Times New Roman" w:eastAsia="Times New Roman" w:hAnsi="Times New Roman" w:cs="Times New Roman"/>
                <w:sz w:val="24"/>
                <w:szCs w:val="24"/>
              </w:rPr>
              <w:lastRenderedPageBreak/>
              <w:t>изучении истории народов и государств, существовавших на территории нашей страны в древности</w:t>
            </w:r>
          </w:p>
          <w:p w:rsidR="00394D2F" w:rsidRPr="00F6798E" w:rsidRDefault="00394D2F" w:rsidP="00394D2F">
            <w:pPr>
              <w:jc w:val="center"/>
              <w:rPr>
                <w:rFonts w:ascii="Times New Roman" w:eastAsia="Times New Roman" w:hAnsi="Times New Roman" w:cs="Times New Roman"/>
                <w:sz w:val="24"/>
                <w:szCs w:val="24"/>
              </w:rPr>
            </w:pPr>
          </w:p>
        </w:tc>
      </w:tr>
      <w:tr w:rsidR="00394D2F" w:rsidTr="7AD84EBE">
        <w:trPr>
          <w:trHeight w:val="276"/>
        </w:trPr>
        <w:tc>
          <w:tcPr>
            <w:tcW w:w="3956" w:type="dxa"/>
            <w:gridSpan w:val="2"/>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2. Соотносить с эпохой Первобытности и Древнего мира события и процессы: появление первых людей на территории нашей страны, наступление ледникового периода, зарождение родового строя, распространение земледелия, скотоводства и ремесла, Пантикапеи, Херсонеса, образование Боспорского царства, образование Скифского царства, Великое переселение народов, </w:t>
            </w:r>
            <w:r w:rsidRPr="00F6798E">
              <w:rPr>
                <w:rFonts w:ascii="Times New Roman" w:eastAsia="Times New Roman" w:hAnsi="Times New Roman" w:cs="Times New Roman"/>
                <w:color w:val="000000" w:themeColor="text1"/>
                <w:sz w:val="24"/>
                <w:szCs w:val="24"/>
              </w:rPr>
              <w:lastRenderedPageBreak/>
              <w:t>создание Тюркского и Хазарского каганатов, разделение славян на три ветви: южную, западную, восточную, определять их длительность и последовательность</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2. Синхронизировать и сравнивать события истории Первобытности и Древнего мира с событиями истории народов и государств на территории нашей страны</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2. Устанавливать взаимосвязь между историческими событиями на территории нашей страны и на территории других стран в древности</w:t>
            </w:r>
          </w:p>
        </w:tc>
        <w:tc>
          <w:tcPr>
            <w:tcW w:w="3678" w:type="dxa"/>
            <w:vMerge/>
          </w:tcPr>
          <w:p w:rsidR="00394D2F" w:rsidRPr="00F6798E" w:rsidRDefault="00394D2F" w:rsidP="00394D2F">
            <w:pPr>
              <w:jc w:val="center"/>
              <w:rPr>
                <w:rFonts w:ascii="Times New Roman" w:eastAsia="Times New Roman" w:hAnsi="Times New Roman" w:cs="Times New Roman"/>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3. Извлекать информацию из учебного текста и на её основе составлять описание событий, явлений и процессов истории народов и государств на территории нашей страны в древности, а также делать выводы об этих событиях, явлениях и процессах русской истории</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3. Делать выводы о событиях, исторических деятелях, явлениях и процессах истории народов и государств на территории нашей страны в древности, о причинах и последствиях исторических событий, используя информацию из исторических источников и литературы</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3. </w:t>
            </w:r>
            <w:r w:rsidRPr="00F6798E">
              <w:rPr>
                <w:rFonts w:ascii="Times New Roman" w:eastAsia="Times New Roman" w:hAnsi="Times New Roman" w:cs="Times New Roman"/>
                <w:b/>
                <w:bCs/>
                <w:i/>
                <w:iCs/>
                <w:color w:val="000000" w:themeColor="text1"/>
                <w:sz w:val="24"/>
                <w:szCs w:val="24"/>
              </w:rPr>
              <w:t>Выдвигать гипотезы</w:t>
            </w:r>
            <w:r w:rsidRPr="00F6798E">
              <w:rPr>
                <w:rFonts w:ascii="Times New Roman" w:eastAsia="Times New Roman" w:hAnsi="Times New Roman" w:cs="Times New Roman"/>
                <w:color w:val="000000" w:themeColor="text1"/>
                <w:sz w:val="24"/>
                <w:szCs w:val="24"/>
              </w:rPr>
              <w:t xml:space="preserve"> о событиях и процессах истории народов и государств на территории нашей страны в древности и </w:t>
            </w:r>
            <w:r w:rsidRPr="00F6798E">
              <w:rPr>
                <w:rFonts w:ascii="Times New Roman" w:eastAsia="Times New Roman" w:hAnsi="Times New Roman" w:cs="Times New Roman"/>
                <w:b/>
                <w:bCs/>
                <w:i/>
                <w:iCs/>
                <w:color w:val="000000" w:themeColor="text1"/>
                <w:sz w:val="24"/>
                <w:szCs w:val="24"/>
              </w:rPr>
              <w:t>осуществлять их проверку</w:t>
            </w:r>
            <w:r w:rsidRPr="00F6798E">
              <w:rPr>
                <w:rFonts w:ascii="Times New Roman" w:eastAsia="Times New Roman" w:hAnsi="Times New Roman" w:cs="Times New Roman"/>
                <w:color w:val="000000" w:themeColor="text1"/>
                <w:sz w:val="24"/>
                <w:szCs w:val="24"/>
              </w:rPr>
              <w:t xml:space="preserve"> на основе дополнительной информации из исторических источников и литературы (М)</w:t>
            </w:r>
          </w:p>
        </w:tc>
        <w:tc>
          <w:tcPr>
            <w:tcW w:w="3678" w:type="dxa"/>
            <w:vMerge/>
          </w:tcPr>
          <w:p w:rsidR="00394D2F" w:rsidRPr="00F6798E" w:rsidRDefault="00394D2F" w:rsidP="00394D2F">
            <w:pPr>
              <w:jc w:val="center"/>
              <w:rPr>
                <w:rFonts w:ascii="Times New Roman" w:eastAsia="Times New Roman" w:hAnsi="Times New Roman" w:cs="Times New Roman"/>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4. Находить в учебных материалах информацию о событиях, процессах, явлениях истории народов и государств на территории нашей страны в древности, представленную в явном виде, и использовать эту информацию для выполнения учебных заданий по образцу</w:t>
            </w:r>
          </w:p>
        </w:tc>
        <w:tc>
          <w:tcPr>
            <w:tcW w:w="3820" w:type="dxa"/>
          </w:tcPr>
          <w:p w:rsidR="00394D2F" w:rsidRPr="00F6798E" w:rsidRDefault="7348E409"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4. </w:t>
            </w:r>
            <w:r w:rsidRPr="00F6798E">
              <w:rPr>
                <w:rFonts w:ascii="Times New Roman" w:eastAsia="Times New Roman" w:hAnsi="Times New Roman" w:cs="Times New Roman"/>
                <w:b/>
                <w:bCs/>
                <w:i/>
                <w:iCs/>
                <w:color w:val="000000" w:themeColor="text1"/>
                <w:sz w:val="24"/>
                <w:szCs w:val="24"/>
              </w:rPr>
              <w:t>Анализировать</w:t>
            </w:r>
            <w:r w:rsidRPr="00F6798E">
              <w:rPr>
                <w:rFonts w:ascii="Times New Roman" w:eastAsia="Times New Roman" w:hAnsi="Times New Roman" w:cs="Times New Roman"/>
                <w:color w:val="000000" w:themeColor="text1"/>
                <w:sz w:val="24"/>
                <w:szCs w:val="24"/>
              </w:rPr>
              <w:t xml:space="preserve"> и использовать </w:t>
            </w:r>
            <w:r w:rsidRPr="00F6798E">
              <w:rPr>
                <w:rFonts w:ascii="Times New Roman" w:eastAsia="Times New Roman" w:hAnsi="Times New Roman" w:cs="Times New Roman"/>
                <w:b/>
                <w:bCs/>
                <w:i/>
                <w:iCs/>
                <w:color w:val="000000" w:themeColor="text1"/>
                <w:sz w:val="24"/>
                <w:szCs w:val="24"/>
              </w:rPr>
              <w:t>информацию</w:t>
            </w:r>
            <w:r w:rsidRPr="00F6798E">
              <w:rPr>
                <w:rFonts w:ascii="Times New Roman" w:eastAsia="Times New Roman" w:hAnsi="Times New Roman" w:cs="Times New Roman"/>
                <w:color w:val="000000" w:themeColor="text1"/>
                <w:sz w:val="24"/>
                <w:szCs w:val="24"/>
              </w:rPr>
              <w:t xml:space="preserve"> из исторических источников и литературы </w:t>
            </w:r>
            <w:r w:rsidRPr="00F6798E">
              <w:rPr>
                <w:rFonts w:ascii="Times New Roman" w:eastAsia="Times New Roman" w:hAnsi="Times New Roman" w:cs="Times New Roman"/>
                <w:b/>
                <w:bCs/>
                <w:i/>
                <w:iCs/>
                <w:color w:val="000000" w:themeColor="text1"/>
                <w:sz w:val="24"/>
                <w:szCs w:val="24"/>
              </w:rPr>
              <w:t>для формирования, аргументирования и защиты собственной позиции</w:t>
            </w:r>
            <w:r w:rsidRPr="00F6798E">
              <w:rPr>
                <w:rFonts w:ascii="Times New Roman" w:eastAsia="Times New Roman" w:hAnsi="Times New Roman" w:cs="Times New Roman"/>
                <w:color w:val="000000" w:themeColor="text1"/>
                <w:sz w:val="24"/>
                <w:szCs w:val="24"/>
              </w:rPr>
              <w:t xml:space="preserve"> по отношению к событиям истории народов и государств на территории нашей страны в древности (М)*</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4. </w:t>
            </w:r>
            <w:r w:rsidRPr="00F6798E">
              <w:rPr>
                <w:rFonts w:ascii="Times New Roman" w:eastAsia="Times New Roman" w:hAnsi="Times New Roman" w:cs="Times New Roman"/>
                <w:b/>
                <w:bCs/>
                <w:i/>
                <w:iCs/>
                <w:color w:val="000000" w:themeColor="text1"/>
                <w:sz w:val="24"/>
                <w:szCs w:val="24"/>
              </w:rPr>
              <w:t>Подбирать аргументы для подтверждения/опровержения различных точек зрения</w:t>
            </w:r>
            <w:r w:rsidRPr="00F6798E">
              <w:rPr>
                <w:rFonts w:ascii="Times New Roman" w:eastAsia="Times New Roman" w:hAnsi="Times New Roman" w:cs="Times New Roman"/>
                <w:color w:val="000000" w:themeColor="text1"/>
                <w:sz w:val="24"/>
                <w:szCs w:val="24"/>
              </w:rPr>
              <w:t xml:space="preserve"> на события, процессы, явления истории народов и государств на территории нашей страны в древности (М)</w:t>
            </w:r>
          </w:p>
        </w:tc>
        <w:tc>
          <w:tcPr>
            <w:tcW w:w="3678" w:type="dxa"/>
            <w:vMerge/>
          </w:tcPr>
          <w:p w:rsidR="00394D2F" w:rsidRPr="00F6798E" w:rsidRDefault="00394D2F" w:rsidP="00394D2F">
            <w:pPr>
              <w:jc w:val="center"/>
              <w:rPr>
                <w:rFonts w:ascii="Times New Roman" w:eastAsia="Times New Roman" w:hAnsi="Times New Roman" w:cs="Times New Roman"/>
                <w:sz w:val="24"/>
                <w:szCs w:val="24"/>
              </w:rPr>
            </w:pPr>
          </w:p>
        </w:tc>
      </w:tr>
      <w:tr w:rsidR="00394D2F" w:rsidTr="7AD84EBE">
        <w:trPr>
          <w:trHeight w:val="1410"/>
        </w:trPr>
        <w:tc>
          <w:tcPr>
            <w:tcW w:w="3956" w:type="dxa"/>
            <w:gridSpan w:val="2"/>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5. Характеризовать по предложенному плану деятельность Митридата VI Евпатора</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5. </w:t>
            </w:r>
            <w:r w:rsidRPr="00F6798E">
              <w:rPr>
                <w:rFonts w:ascii="Times New Roman" w:eastAsia="Times New Roman" w:hAnsi="Times New Roman" w:cs="Times New Roman"/>
                <w:b/>
                <w:bCs/>
                <w:i/>
                <w:iCs/>
                <w:color w:val="000000" w:themeColor="text1"/>
                <w:sz w:val="24"/>
                <w:szCs w:val="24"/>
              </w:rPr>
              <w:t>Давать оценку деятельности</w:t>
            </w:r>
            <w:r w:rsidRPr="00F6798E">
              <w:rPr>
                <w:rFonts w:ascii="Times New Roman" w:eastAsia="Times New Roman" w:hAnsi="Times New Roman" w:cs="Times New Roman"/>
                <w:color w:val="000000" w:themeColor="text1"/>
                <w:sz w:val="24"/>
                <w:szCs w:val="24"/>
              </w:rPr>
              <w:t xml:space="preserve"> Митридата VI Евпатора по предложенным критериям (М)</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5. </w:t>
            </w:r>
            <w:r w:rsidRPr="00F6798E">
              <w:rPr>
                <w:rFonts w:ascii="Times New Roman" w:eastAsia="Times New Roman" w:hAnsi="Times New Roman" w:cs="Times New Roman"/>
                <w:b/>
                <w:bCs/>
                <w:i/>
                <w:iCs/>
                <w:color w:val="000000" w:themeColor="text1"/>
                <w:sz w:val="24"/>
                <w:szCs w:val="24"/>
              </w:rPr>
              <w:t>Сравнивать деятельность</w:t>
            </w:r>
            <w:r w:rsidRPr="00F6798E">
              <w:rPr>
                <w:rFonts w:ascii="Times New Roman" w:eastAsia="Times New Roman" w:hAnsi="Times New Roman" w:cs="Times New Roman"/>
                <w:color w:val="000000" w:themeColor="text1"/>
                <w:sz w:val="24"/>
                <w:szCs w:val="24"/>
              </w:rPr>
              <w:t xml:space="preserve"> Митридата VI Евпатора и других деятелей истории Древнего мира </w:t>
            </w:r>
            <w:r w:rsidRPr="00F6798E">
              <w:rPr>
                <w:rFonts w:ascii="Times New Roman" w:eastAsia="Times New Roman" w:hAnsi="Times New Roman" w:cs="Times New Roman"/>
                <w:b/>
                <w:bCs/>
                <w:i/>
                <w:iCs/>
                <w:color w:val="000000" w:themeColor="text1"/>
                <w:sz w:val="24"/>
                <w:szCs w:val="24"/>
              </w:rPr>
              <w:t>по нескольким самостоятельно выбранным критериям</w:t>
            </w:r>
            <w:r w:rsidRPr="00F6798E">
              <w:rPr>
                <w:rFonts w:ascii="Times New Roman" w:eastAsia="Times New Roman" w:hAnsi="Times New Roman" w:cs="Times New Roman"/>
                <w:color w:val="000000" w:themeColor="text1"/>
                <w:sz w:val="24"/>
                <w:szCs w:val="24"/>
              </w:rPr>
              <w:t xml:space="preserve"> (М)</w:t>
            </w:r>
          </w:p>
        </w:tc>
        <w:tc>
          <w:tcPr>
            <w:tcW w:w="3678" w:type="dxa"/>
            <w:vMerge/>
          </w:tcPr>
          <w:p w:rsidR="00394D2F" w:rsidRPr="00F6798E" w:rsidRDefault="00394D2F" w:rsidP="00394D2F">
            <w:pPr>
              <w:jc w:val="center"/>
              <w:rPr>
                <w:rFonts w:ascii="Times New Roman" w:eastAsia="Times New Roman" w:hAnsi="Times New Roman" w:cs="Times New Roman"/>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6. Распознавать по словесному описанию и показывать на исторической карте объекты,</w:t>
            </w:r>
          </w:p>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извлекать из исторической карты и её легенды информацию о событиях истории народов и государств на территории нашей страны в древности, </w:t>
            </w:r>
            <w:r w:rsidRPr="00F6798E">
              <w:rPr>
                <w:rFonts w:ascii="Times New Roman" w:eastAsia="Times New Roman" w:hAnsi="Times New Roman" w:cs="Times New Roman"/>
                <w:color w:val="000000" w:themeColor="text1"/>
                <w:sz w:val="24"/>
                <w:szCs w:val="24"/>
              </w:rPr>
              <w:lastRenderedPageBreak/>
              <w:t>представленную в явном виде</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6. С помощью адаптированных исторических источников и учебных текстов в</w:t>
            </w:r>
            <w:r w:rsidRPr="00F6798E">
              <w:rPr>
                <w:rFonts w:ascii="Times New Roman" w:eastAsia="Times New Roman" w:hAnsi="Times New Roman" w:cs="Times New Roman"/>
                <w:b/>
                <w:bCs/>
                <w:i/>
                <w:iCs/>
                <w:color w:val="000000" w:themeColor="text1"/>
                <w:sz w:val="24"/>
                <w:szCs w:val="24"/>
              </w:rPr>
              <w:t>ыявлять взаимосвязь информации</w:t>
            </w:r>
            <w:r w:rsidRPr="00F6798E">
              <w:rPr>
                <w:rFonts w:ascii="Times New Roman" w:eastAsia="Times New Roman" w:hAnsi="Times New Roman" w:cs="Times New Roman"/>
                <w:color w:val="000000" w:themeColor="text1"/>
                <w:sz w:val="24"/>
                <w:szCs w:val="24"/>
              </w:rPr>
              <w:t xml:space="preserve"> о событиях истории народов и государств на территории нашей страны в древности</w:t>
            </w:r>
            <w:r w:rsidRPr="00F6798E">
              <w:rPr>
                <w:rFonts w:ascii="Times New Roman" w:eastAsia="Times New Roman" w:hAnsi="Times New Roman" w:cs="Times New Roman"/>
                <w:b/>
                <w:bCs/>
                <w:i/>
                <w:iCs/>
                <w:color w:val="000000" w:themeColor="text1"/>
                <w:sz w:val="24"/>
                <w:szCs w:val="24"/>
              </w:rPr>
              <w:t xml:space="preserve"> с данными исторической карты</w:t>
            </w:r>
            <w:r w:rsidRPr="00F6798E">
              <w:rPr>
                <w:rFonts w:ascii="Times New Roman" w:eastAsia="Times New Roman" w:hAnsi="Times New Roman" w:cs="Times New Roman"/>
                <w:color w:val="000000" w:themeColor="text1"/>
                <w:sz w:val="24"/>
                <w:szCs w:val="24"/>
              </w:rPr>
              <w:t xml:space="preserve"> (М)</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6. </w:t>
            </w:r>
            <w:r w:rsidRPr="00F6798E">
              <w:rPr>
                <w:rFonts w:ascii="Times New Roman" w:eastAsia="Times New Roman" w:hAnsi="Times New Roman" w:cs="Times New Roman"/>
                <w:b/>
                <w:bCs/>
                <w:i/>
                <w:iCs/>
                <w:color w:val="000000" w:themeColor="text1"/>
                <w:sz w:val="24"/>
                <w:szCs w:val="24"/>
              </w:rPr>
              <w:t>Давать оценку</w:t>
            </w:r>
            <w:r w:rsidRPr="00F6798E">
              <w:rPr>
                <w:rFonts w:ascii="Times New Roman" w:eastAsia="Times New Roman" w:hAnsi="Times New Roman" w:cs="Times New Roman"/>
                <w:color w:val="000000" w:themeColor="text1"/>
                <w:sz w:val="24"/>
                <w:szCs w:val="24"/>
              </w:rPr>
              <w:t xml:space="preserve"> событиям истории народов и государств на территории нашей страны в древности на </w:t>
            </w:r>
            <w:r w:rsidRPr="00F6798E">
              <w:rPr>
                <w:rFonts w:ascii="Times New Roman" w:eastAsia="Times New Roman" w:hAnsi="Times New Roman" w:cs="Times New Roman"/>
                <w:b/>
                <w:bCs/>
                <w:i/>
                <w:iCs/>
                <w:color w:val="000000" w:themeColor="text1"/>
                <w:sz w:val="24"/>
                <w:szCs w:val="24"/>
              </w:rPr>
              <w:t>основе анализа данных</w:t>
            </w:r>
            <w:r w:rsidRPr="00F6798E">
              <w:rPr>
                <w:rFonts w:ascii="Times New Roman" w:eastAsia="Times New Roman" w:hAnsi="Times New Roman" w:cs="Times New Roman"/>
                <w:color w:val="000000" w:themeColor="text1"/>
                <w:sz w:val="24"/>
                <w:szCs w:val="24"/>
              </w:rPr>
              <w:t xml:space="preserve"> исторической карты с привлечением информации исторических источников и литературы (М)</w:t>
            </w:r>
          </w:p>
        </w:tc>
        <w:tc>
          <w:tcPr>
            <w:tcW w:w="3678" w:type="dxa"/>
            <w:vMerge/>
          </w:tcPr>
          <w:p w:rsidR="00394D2F" w:rsidRPr="00F6798E" w:rsidRDefault="00394D2F" w:rsidP="00394D2F">
            <w:pPr>
              <w:jc w:val="center"/>
              <w:rPr>
                <w:rFonts w:ascii="Times New Roman" w:eastAsia="Times New Roman" w:hAnsi="Times New Roman" w:cs="Times New Roman"/>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 xml:space="preserve">7. Осуществлять поиск фактов для </w:t>
            </w:r>
            <w:r w:rsidRPr="00F6798E">
              <w:rPr>
                <w:rFonts w:ascii="Times New Roman" w:eastAsia="Times New Roman" w:hAnsi="Times New Roman" w:cs="Times New Roman"/>
                <w:b/>
                <w:bCs/>
                <w:i/>
                <w:iCs/>
                <w:color w:val="000000" w:themeColor="text1"/>
                <w:sz w:val="24"/>
                <w:szCs w:val="24"/>
              </w:rPr>
              <w:t>подтверждения заданной точки зрения</w:t>
            </w:r>
            <w:r w:rsidRPr="00F6798E">
              <w:rPr>
                <w:rFonts w:ascii="Times New Roman" w:eastAsia="Times New Roman" w:hAnsi="Times New Roman" w:cs="Times New Roman"/>
                <w:color w:val="000000" w:themeColor="text1"/>
                <w:sz w:val="24"/>
                <w:szCs w:val="24"/>
              </w:rPr>
              <w:t xml:space="preserve"> о событиях, связанных с историей народов и государств на территории нашей страны в древности (М)</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7. Осуществлять поиск фактов д</w:t>
            </w:r>
            <w:r w:rsidRPr="00F6798E">
              <w:rPr>
                <w:rFonts w:ascii="Times New Roman" w:eastAsia="Times New Roman" w:hAnsi="Times New Roman" w:cs="Times New Roman"/>
                <w:b/>
                <w:bCs/>
                <w:i/>
                <w:iCs/>
                <w:color w:val="000000" w:themeColor="text1"/>
                <w:sz w:val="24"/>
                <w:szCs w:val="24"/>
              </w:rPr>
              <w:t>ля подтверждения или опровержения заданной точки зрения</w:t>
            </w:r>
            <w:r w:rsidRPr="00F6798E">
              <w:rPr>
                <w:rFonts w:ascii="Times New Roman" w:eastAsia="Times New Roman" w:hAnsi="Times New Roman" w:cs="Times New Roman"/>
                <w:color w:val="000000" w:themeColor="text1"/>
                <w:sz w:val="24"/>
                <w:szCs w:val="24"/>
              </w:rPr>
              <w:t xml:space="preserve"> о событиях, связанных с историей народов и государств на территории нашей страны в древности (М)</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7. </w:t>
            </w:r>
            <w:r w:rsidRPr="00F6798E">
              <w:rPr>
                <w:rFonts w:ascii="Times New Roman" w:eastAsia="Times New Roman" w:hAnsi="Times New Roman" w:cs="Times New Roman"/>
                <w:b/>
                <w:bCs/>
                <w:i/>
                <w:iCs/>
                <w:color w:val="000000" w:themeColor="text1"/>
                <w:sz w:val="24"/>
                <w:szCs w:val="24"/>
              </w:rPr>
              <w:t>Выявлять проблемы исследования</w:t>
            </w:r>
            <w:r w:rsidRPr="00F6798E">
              <w:rPr>
                <w:rFonts w:ascii="Times New Roman" w:eastAsia="Times New Roman" w:hAnsi="Times New Roman" w:cs="Times New Roman"/>
                <w:color w:val="000000" w:themeColor="text1"/>
                <w:sz w:val="24"/>
                <w:szCs w:val="24"/>
              </w:rPr>
              <w:t xml:space="preserve"> истории народов и государств на территории нашей страны в древности, используя межпредметные связи, информацию исторических источников и литературы (М)</w:t>
            </w:r>
          </w:p>
        </w:tc>
        <w:tc>
          <w:tcPr>
            <w:tcW w:w="3678" w:type="dxa"/>
            <w:vMerge/>
          </w:tcPr>
          <w:p w:rsidR="00394D2F" w:rsidRPr="00F6798E" w:rsidRDefault="00394D2F" w:rsidP="00394D2F">
            <w:pPr>
              <w:jc w:val="center"/>
              <w:rPr>
                <w:rFonts w:ascii="Times New Roman" w:eastAsia="Times New Roman" w:hAnsi="Times New Roman" w:cs="Times New Roman"/>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8. Различать основные типы исторических источников по теме «Народы и государства на территории нашей страны в древности»: письменные, вещественные, визуальные</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8. Проводить атрибуцию предоставленных учителем исторических источников, характеризующих события истории народов и государств на территории нашей страны в древности</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8. Осуществлять поиск и проводить атрибуцию (неадаптированных) исторических источников, характеризующих события истории народов и государств на территории нашей страны в древности</w:t>
            </w:r>
          </w:p>
        </w:tc>
        <w:tc>
          <w:tcPr>
            <w:tcW w:w="3678" w:type="dxa"/>
            <w:vMerge/>
          </w:tcPr>
          <w:p w:rsidR="00394D2F" w:rsidRPr="00F6798E" w:rsidRDefault="00394D2F" w:rsidP="00394D2F">
            <w:pPr>
              <w:jc w:val="center"/>
              <w:rPr>
                <w:rFonts w:ascii="Times New Roman" w:eastAsia="Times New Roman" w:hAnsi="Times New Roman" w:cs="Times New Roman"/>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9. Представлять информацию о событиях истории народов и государств на территории нашей страны в древности в форме простого плана, таблицы, схемы</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9. </w:t>
            </w:r>
            <w:r w:rsidRPr="00F6798E">
              <w:rPr>
                <w:rFonts w:ascii="Times New Roman" w:eastAsia="Times New Roman" w:hAnsi="Times New Roman" w:cs="Times New Roman"/>
                <w:b/>
                <w:bCs/>
                <w:i/>
                <w:iCs/>
                <w:color w:val="000000" w:themeColor="text1"/>
                <w:sz w:val="24"/>
                <w:szCs w:val="24"/>
              </w:rPr>
              <w:t>Систематизировать информацию</w:t>
            </w:r>
            <w:r w:rsidRPr="00F6798E">
              <w:rPr>
                <w:rFonts w:ascii="Times New Roman" w:eastAsia="Times New Roman" w:hAnsi="Times New Roman" w:cs="Times New Roman"/>
                <w:color w:val="000000" w:themeColor="text1"/>
                <w:sz w:val="24"/>
                <w:szCs w:val="24"/>
              </w:rPr>
              <w:t xml:space="preserve"> из различных источников о событиях и процессах истории, а также культуре народов и государств на территории нашей страны в древности и п</w:t>
            </w:r>
            <w:r w:rsidRPr="00F6798E">
              <w:rPr>
                <w:rFonts w:ascii="Times New Roman" w:eastAsia="Times New Roman" w:hAnsi="Times New Roman" w:cs="Times New Roman"/>
                <w:b/>
                <w:bCs/>
                <w:i/>
                <w:iCs/>
                <w:color w:val="000000" w:themeColor="text1"/>
                <w:sz w:val="24"/>
                <w:szCs w:val="24"/>
              </w:rPr>
              <w:t>редставлять эту информацию в форме презентации/инфографики/сложного плана</w:t>
            </w:r>
            <w:r w:rsidRPr="00F6798E">
              <w:rPr>
                <w:rFonts w:ascii="Times New Roman" w:eastAsia="Times New Roman" w:hAnsi="Times New Roman" w:cs="Times New Roman"/>
                <w:color w:val="000000" w:themeColor="text1"/>
                <w:sz w:val="24"/>
                <w:szCs w:val="24"/>
              </w:rPr>
              <w:t xml:space="preserve"> (М)</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9. Использовать полученные знания и умения </w:t>
            </w:r>
            <w:r w:rsidRPr="00F6798E">
              <w:rPr>
                <w:rFonts w:ascii="Times New Roman" w:eastAsia="Times New Roman" w:hAnsi="Times New Roman" w:cs="Times New Roman"/>
                <w:b/>
                <w:bCs/>
                <w:i/>
                <w:iCs/>
                <w:color w:val="000000" w:themeColor="text1"/>
                <w:sz w:val="24"/>
                <w:szCs w:val="24"/>
              </w:rPr>
              <w:t>для разработки по собственному замыслу и публичного представления проектных/исследовательских работ</w:t>
            </w:r>
            <w:r w:rsidRPr="00F6798E">
              <w:rPr>
                <w:rFonts w:ascii="Times New Roman" w:eastAsia="Times New Roman" w:hAnsi="Times New Roman" w:cs="Times New Roman"/>
                <w:color w:val="000000" w:themeColor="text1"/>
                <w:sz w:val="24"/>
                <w:szCs w:val="24"/>
              </w:rPr>
              <w:t>, посвящённых событиям, процессам и явлениям истории народов и государств на территории нашей страны в древности (М)</w:t>
            </w:r>
          </w:p>
        </w:tc>
        <w:tc>
          <w:tcPr>
            <w:tcW w:w="3678" w:type="dxa"/>
            <w:vMerge/>
          </w:tcPr>
          <w:p w:rsidR="00394D2F" w:rsidRPr="00F6798E" w:rsidRDefault="00394D2F" w:rsidP="00394D2F">
            <w:pPr>
              <w:jc w:val="center"/>
              <w:rPr>
                <w:rFonts w:ascii="Times New Roman" w:eastAsia="Times New Roman" w:hAnsi="Times New Roman" w:cs="Times New Roman"/>
                <w:sz w:val="24"/>
                <w:szCs w:val="24"/>
              </w:rPr>
            </w:pPr>
          </w:p>
        </w:tc>
      </w:tr>
      <w:tr w:rsidR="09B943F8" w:rsidTr="7AD84EBE">
        <w:trPr>
          <w:trHeight w:val="293"/>
        </w:trPr>
        <w:tc>
          <w:tcPr>
            <w:tcW w:w="15357" w:type="dxa"/>
            <w:gridSpan w:val="5"/>
          </w:tcPr>
          <w:p w:rsidR="09B943F8" w:rsidRPr="00F6798E" w:rsidRDefault="007D233A" w:rsidP="09B943F8">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(М) – метапредметные результаты. </w:t>
            </w:r>
            <w:r w:rsidRPr="00F6798E">
              <w:rPr>
                <w:rFonts w:ascii="Times New Roman" w:eastAsia="Times New Roman" w:hAnsi="Times New Roman" w:cs="Times New Roman"/>
                <w:b/>
                <w:i/>
                <w:sz w:val="24"/>
                <w:szCs w:val="24"/>
              </w:rPr>
              <w:t>Курсивом выделены универсальные учебные действия</w:t>
            </w:r>
          </w:p>
        </w:tc>
      </w:tr>
      <w:tr w:rsidR="00394D2F" w:rsidTr="7AD84EBE">
        <w:trPr>
          <w:trHeight w:val="862"/>
        </w:trPr>
        <w:tc>
          <w:tcPr>
            <w:tcW w:w="339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504F60E7" w:rsidRPr="00F6798E" w:rsidRDefault="504F60E7" w:rsidP="00BB2E2A">
            <w:pPr>
              <w:pStyle w:val="a4"/>
              <w:numPr>
                <w:ilvl w:val="0"/>
                <w:numId w:val="87"/>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Государственный Эрмитаж </w:t>
            </w:r>
            <w:hyperlink r:id="rId116">
              <w:r w:rsidRPr="00F6798E">
                <w:rPr>
                  <w:rStyle w:val="a5"/>
                  <w:rFonts w:ascii="Times New Roman" w:eastAsia="Times New Roman" w:hAnsi="Times New Roman" w:cs="Times New Roman"/>
                  <w:sz w:val="24"/>
                  <w:szCs w:val="24"/>
                </w:rPr>
                <w:t>https://www.hermitagemuseum.org/wps/portal/hermitage/panorama?lng=ru</w:t>
              </w:r>
            </w:hyperlink>
          </w:p>
          <w:p w:rsidR="00394D2F" w:rsidRPr="00F6798E" w:rsidRDefault="504F60E7" w:rsidP="00BB2E2A">
            <w:pPr>
              <w:pStyle w:val="a4"/>
              <w:numPr>
                <w:ilvl w:val="0"/>
                <w:numId w:val="87"/>
              </w:numPr>
              <w:rPr>
                <w:rFonts w:eastAsiaTheme="minorEastAsia"/>
                <w:sz w:val="24"/>
                <w:szCs w:val="24"/>
              </w:rPr>
            </w:pPr>
            <w:r w:rsidRPr="00F6798E">
              <w:rPr>
                <w:rFonts w:ascii="Times New Roman" w:eastAsia="Times New Roman" w:hAnsi="Times New Roman" w:cs="Times New Roman"/>
                <w:sz w:val="24"/>
                <w:szCs w:val="24"/>
              </w:rPr>
              <w:t xml:space="preserve">Музей археологии Москвы </w:t>
            </w:r>
            <w:hyperlink r:id="rId117">
              <w:r w:rsidRPr="00F6798E">
                <w:rPr>
                  <w:rStyle w:val="a5"/>
                  <w:rFonts w:ascii="Times New Roman" w:eastAsia="Times New Roman" w:hAnsi="Times New Roman" w:cs="Times New Roman"/>
                  <w:sz w:val="24"/>
                  <w:szCs w:val="24"/>
                </w:rPr>
                <w:t>https://mosmuseum.ru/association/archeology/</w:t>
              </w:r>
            </w:hyperlink>
          </w:p>
          <w:p w:rsidR="00394D2F" w:rsidRPr="00F6798E" w:rsidRDefault="504F60E7" w:rsidP="00BB2E2A">
            <w:pPr>
              <w:pStyle w:val="a4"/>
              <w:numPr>
                <w:ilvl w:val="0"/>
                <w:numId w:val="87"/>
              </w:numPr>
              <w:rPr>
                <w:rFonts w:eastAsiaTheme="minorEastAsia"/>
                <w:sz w:val="24"/>
                <w:szCs w:val="24"/>
              </w:rPr>
            </w:pPr>
            <w:r w:rsidRPr="00F6798E">
              <w:rPr>
                <w:rFonts w:ascii="Times New Roman" w:eastAsia="Times New Roman" w:hAnsi="Times New Roman" w:cs="Times New Roman"/>
                <w:sz w:val="24"/>
                <w:szCs w:val="24"/>
              </w:rPr>
              <w:t xml:space="preserve">Государственный исторический музей. </w:t>
            </w:r>
            <w:hyperlink r:id="rId118">
              <w:r w:rsidRPr="00F6798E">
                <w:rPr>
                  <w:rStyle w:val="a5"/>
                  <w:rFonts w:ascii="Times New Roman" w:eastAsia="Times New Roman" w:hAnsi="Times New Roman" w:cs="Times New Roman"/>
                  <w:sz w:val="24"/>
                  <w:szCs w:val="24"/>
                </w:rPr>
                <w:t>https://shm.ru/</w:t>
              </w:r>
            </w:hyperlink>
          </w:p>
          <w:p w:rsidR="00394D2F" w:rsidRPr="00F6798E" w:rsidRDefault="504F60E7" w:rsidP="00BB2E2A">
            <w:pPr>
              <w:pStyle w:val="a4"/>
              <w:numPr>
                <w:ilvl w:val="0"/>
                <w:numId w:val="87"/>
              </w:numPr>
              <w:rPr>
                <w:rFonts w:eastAsiaTheme="minorEastAsia"/>
                <w:sz w:val="24"/>
                <w:szCs w:val="24"/>
              </w:rPr>
            </w:pPr>
            <w:r w:rsidRPr="00F6798E">
              <w:rPr>
                <w:rFonts w:ascii="Times New Roman" w:eastAsia="Times New Roman" w:hAnsi="Times New Roman" w:cs="Times New Roman"/>
                <w:sz w:val="24"/>
                <w:szCs w:val="24"/>
              </w:rPr>
              <w:t>Восточно-крымский историко-культурный музей-заповедник. Виртуальный тур</w:t>
            </w:r>
            <w:hyperlink r:id="rId119">
              <w:r w:rsidRPr="00F6798E">
                <w:rPr>
                  <w:rStyle w:val="a5"/>
                  <w:rFonts w:eastAsiaTheme="minorEastAsia"/>
                  <w:sz w:val="24"/>
                  <w:szCs w:val="24"/>
                </w:rPr>
                <w:t>http://www.kerchmuseum.ru/ru/virtualnyj-tur-po-zapovedniku.html</w:t>
              </w:r>
            </w:hyperlink>
          </w:p>
        </w:tc>
      </w:tr>
      <w:tr w:rsidR="00394D2F" w:rsidTr="7AD84EBE">
        <w:trPr>
          <w:trHeight w:val="586"/>
        </w:trPr>
        <w:tc>
          <w:tcPr>
            <w:tcW w:w="339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Цифровые ресурсы МЭШ</w:t>
            </w:r>
          </w:p>
          <w:p w:rsidR="00394D2F" w:rsidRPr="00F6798E" w:rsidRDefault="00394D2F" w:rsidP="00394D2F">
            <w:pPr>
              <w:jc w:val="center"/>
              <w:rPr>
                <w:rFonts w:ascii="Times New Roman" w:eastAsia="Times New Roman" w:hAnsi="Times New Roman" w:cs="Times New Roman"/>
                <w:sz w:val="24"/>
                <w:szCs w:val="24"/>
              </w:rPr>
            </w:pPr>
          </w:p>
        </w:tc>
        <w:tc>
          <w:tcPr>
            <w:tcW w:w="11884" w:type="dxa"/>
            <w:gridSpan w:val="4"/>
          </w:tcPr>
          <w:p w:rsidR="00394D2F" w:rsidRPr="00F6798E" w:rsidRDefault="00394D2F" w:rsidP="00BB2E2A">
            <w:pPr>
              <w:pStyle w:val="a4"/>
              <w:numPr>
                <w:ilvl w:val="0"/>
                <w:numId w:val="36"/>
              </w:numPr>
              <w:rPr>
                <w:rFonts w:eastAsiaTheme="minorEastAsia"/>
                <w:sz w:val="24"/>
                <w:szCs w:val="24"/>
              </w:rPr>
            </w:pPr>
            <w:r w:rsidRPr="00F6798E">
              <w:rPr>
                <w:rFonts w:ascii="Times New Roman" w:eastAsia="Times New Roman" w:hAnsi="Times New Roman" w:cs="Times New Roman"/>
                <w:sz w:val="24"/>
                <w:szCs w:val="24"/>
              </w:rPr>
              <w:t xml:space="preserve">Сценарий темы «Народы и государства на территории нашей страны в древности»: </w:t>
            </w:r>
            <w:hyperlink r:id="rId120">
              <w:r w:rsidRPr="00F6798E">
                <w:rPr>
                  <w:rStyle w:val="a5"/>
                  <w:rFonts w:ascii="Times New Roman" w:eastAsia="Times New Roman" w:hAnsi="Times New Roman" w:cs="Times New Roman"/>
                  <w:sz w:val="24"/>
                  <w:szCs w:val="24"/>
                </w:rPr>
                <w:t>https://uchebnik.mos.ru/material_view/lesson_templates/2437106</w:t>
              </w:r>
            </w:hyperlink>
          </w:p>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2437106</w:t>
            </w:r>
          </w:p>
          <w:p w:rsidR="00394D2F" w:rsidRPr="00F6798E" w:rsidRDefault="00394D2F" w:rsidP="00BB2E2A">
            <w:pPr>
              <w:pStyle w:val="a4"/>
              <w:numPr>
                <w:ilvl w:val="0"/>
                <w:numId w:val="36"/>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Сценарий урока «Древние люди и их стоянки на территории современной России»: </w:t>
            </w:r>
            <w:hyperlink r:id="rId121">
              <w:r w:rsidRPr="00F6798E">
                <w:rPr>
                  <w:rStyle w:val="a5"/>
                  <w:rFonts w:ascii="Times New Roman" w:eastAsia="Times New Roman" w:hAnsi="Times New Roman" w:cs="Times New Roman"/>
                  <w:sz w:val="24"/>
                  <w:szCs w:val="24"/>
                </w:rPr>
                <w:t>https://uchebnik.mos.ru/material_view/lesson_templates/1067546</w:t>
              </w:r>
            </w:hyperlink>
          </w:p>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1067546</w:t>
            </w:r>
          </w:p>
          <w:p w:rsidR="00394D2F" w:rsidRPr="00F6798E" w:rsidRDefault="00394D2F" w:rsidP="00BB2E2A">
            <w:pPr>
              <w:pStyle w:val="a4"/>
              <w:numPr>
                <w:ilvl w:val="0"/>
                <w:numId w:val="36"/>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Сценарий урока «Восточные славяне и их соседи»:  </w:t>
            </w:r>
            <w:hyperlink r:id="rId122">
              <w:r w:rsidRPr="00F6798E">
                <w:rPr>
                  <w:rStyle w:val="a5"/>
                  <w:rFonts w:ascii="Times New Roman" w:eastAsia="Times New Roman" w:hAnsi="Times New Roman" w:cs="Times New Roman"/>
                  <w:sz w:val="24"/>
                  <w:szCs w:val="24"/>
                </w:rPr>
                <w:t>https://uchebnik.mos.ru/material_view/lesson_templates/1041612</w:t>
              </w:r>
            </w:hyperlink>
          </w:p>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1041612</w:t>
            </w:r>
          </w:p>
        </w:tc>
      </w:tr>
      <w:tr w:rsidR="00394D2F" w:rsidTr="7AD84EBE">
        <w:trPr>
          <w:trHeight w:val="569"/>
        </w:trPr>
        <w:tc>
          <w:tcPr>
            <w:tcW w:w="339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Оценочные процедуры</w:t>
            </w:r>
          </w:p>
          <w:p w:rsidR="00394D2F" w:rsidRPr="00F6798E" w:rsidRDefault="00394D2F" w:rsidP="00394D2F">
            <w:pPr>
              <w:jc w:val="center"/>
              <w:rPr>
                <w:rFonts w:ascii="Times New Roman" w:eastAsia="Times New Roman" w:hAnsi="Times New Roman" w:cs="Times New Roman"/>
                <w:sz w:val="24"/>
                <w:szCs w:val="24"/>
              </w:rPr>
            </w:pPr>
          </w:p>
        </w:tc>
        <w:tc>
          <w:tcPr>
            <w:tcW w:w="11884" w:type="dxa"/>
            <w:gridSpan w:val="4"/>
          </w:tcPr>
          <w:p w:rsidR="00394D2F" w:rsidRPr="00F6798E" w:rsidRDefault="0015068F" w:rsidP="7AD84EBE">
            <w:pPr>
              <w:ind w:left="360"/>
              <w:jc w:val="both"/>
              <w:rPr>
                <w:rFonts w:ascii="Times New Roman" w:eastAsia="Times New Roman" w:hAnsi="Times New Roman" w:cs="Times New Roman"/>
                <w:sz w:val="24"/>
                <w:szCs w:val="24"/>
              </w:rPr>
            </w:pPr>
            <w:r w:rsidRPr="7AD84EBE">
              <w:rPr>
                <w:rFonts w:ascii="Times New Roman" w:eastAsia="Times New Roman" w:hAnsi="Times New Roman" w:cs="Times New Roman"/>
                <w:sz w:val="24"/>
                <w:szCs w:val="24"/>
              </w:rPr>
              <w:t>Рекомендуемые формы контроля: работа с картой, опрос, доклад, исследовательская работа, проект</w:t>
            </w:r>
            <w:r w:rsidR="1B48395C" w:rsidRPr="7AD84EBE">
              <w:rPr>
                <w:rFonts w:ascii="Times New Roman" w:eastAsia="Times New Roman" w:hAnsi="Times New Roman" w:cs="Times New Roman"/>
                <w:sz w:val="24"/>
                <w:szCs w:val="24"/>
              </w:rPr>
              <w:t xml:space="preserve"> (например, </w:t>
            </w:r>
            <w:r w:rsidR="7AD84EBE" w:rsidRPr="7AD84EBE">
              <w:rPr>
                <w:rFonts w:ascii="Times New Roman" w:eastAsia="Times New Roman" w:hAnsi="Times New Roman" w:cs="Times New Roman"/>
                <w:sz w:val="24"/>
                <w:szCs w:val="24"/>
              </w:rPr>
              <w:t>«Греческие колонии на северных берегах Черного моря», «</w:t>
            </w:r>
            <w:r w:rsidR="5248DE2B" w:rsidRPr="7AD84EBE">
              <w:rPr>
                <w:rFonts w:ascii="Times New Roman" w:eastAsia="Times New Roman" w:hAnsi="Times New Roman" w:cs="Times New Roman"/>
                <w:sz w:val="24"/>
                <w:szCs w:val="24"/>
              </w:rPr>
              <w:t>Занятия и общественный строй древних славян</w:t>
            </w:r>
            <w:r w:rsidR="7AD84EBE" w:rsidRPr="7AD84EBE">
              <w:rPr>
                <w:rFonts w:ascii="Times New Roman" w:eastAsia="Times New Roman" w:hAnsi="Times New Roman" w:cs="Times New Roman"/>
                <w:sz w:val="24"/>
                <w:szCs w:val="24"/>
              </w:rPr>
              <w:t>»)</w:t>
            </w:r>
            <w:r w:rsidRPr="7AD84EBE">
              <w:rPr>
                <w:rFonts w:ascii="Times New Roman" w:eastAsia="Times New Roman" w:hAnsi="Times New Roman" w:cs="Times New Roman"/>
                <w:sz w:val="24"/>
                <w:szCs w:val="24"/>
              </w:rPr>
              <w:t>, тест</w:t>
            </w:r>
            <w:r w:rsidR="5248DE2B" w:rsidRPr="7AD84EBE">
              <w:rPr>
                <w:rFonts w:ascii="Times New Roman" w:eastAsia="Times New Roman" w:hAnsi="Times New Roman" w:cs="Times New Roman"/>
                <w:sz w:val="24"/>
                <w:szCs w:val="24"/>
              </w:rPr>
              <w:t xml:space="preserve"> «Восточные славяне и их соседи»</w:t>
            </w:r>
            <w:r w:rsidRPr="7AD84EBE">
              <w:rPr>
                <w:rFonts w:ascii="Times New Roman" w:eastAsia="Times New Roman" w:hAnsi="Times New Roman" w:cs="Times New Roman"/>
                <w:sz w:val="24"/>
                <w:szCs w:val="24"/>
              </w:rPr>
              <w:t>, устный ответ, терминологический диктант</w:t>
            </w:r>
            <w:r w:rsidR="7AD84EBE" w:rsidRPr="7AD84EBE">
              <w:rPr>
                <w:rFonts w:ascii="Times New Roman" w:eastAsia="Times New Roman" w:hAnsi="Times New Roman" w:cs="Times New Roman"/>
                <w:sz w:val="24"/>
                <w:szCs w:val="24"/>
              </w:rPr>
              <w:t xml:space="preserve"> (не менее 7 ключевых понятий темы)</w:t>
            </w:r>
            <w:r w:rsidRPr="7AD84EBE">
              <w:rPr>
                <w:rFonts w:ascii="Times New Roman" w:eastAsia="Times New Roman" w:hAnsi="Times New Roman" w:cs="Times New Roman"/>
                <w:sz w:val="24"/>
                <w:szCs w:val="24"/>
              </w:rPr>
              <w:t>, диалог/полилог.</w:t>
            </w:r>
          </w:p>
        </w:tc>
      </w:tr>
    </w:tbl>
    <w:p w:rsidR="00394D2F" w:rsidRDefault="00394D2F" w:rsidP="00394D2F"/>
    <w:p w:rsidR="00394D2F" w:rsidRDefault="00394D2F" w:rsidP="3C2D647A"/>
    <w:tbl>
      <w:tblPr>
        <w:tblStyle w:val="a3"/>
        <w:tblW w:w="0" w:type="auto"/>
        <w:tblLook w:val="04A0"/>
      </w:tblPr>
      <w:tblGrid>
        <w:gridCol w:w="3390"/>
        <w:gridCol w:w="566"/>
        <w:gridCol w:w="3820"/>
        <w:gridCol w:w="3820"/>
        <w:gridCol w:w="3678"/>
      </w:tblGrid>
      <w:tr w:rsidR="00394D2F" w:rsidTr="7AD84EBE">
        <w:trPr>
          <w:trHeight w:val="570"/>
        </w:trPr>
        <w:tc>
          <w:tcPr>
            <w:tcW w:w="15274" w:type="dxa"/>
            <w:gridSpan w:val="5"/>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00394D2F" w:rsidRPr="00F6798E" w:rsidRDefault="4C9E0864" w:rsidP="00394D2F">
            <w:pPr>
              <w:pStyle w:val="1"/>
              <w:outlineLvl w:val="0"/>
              <w:rPr>
                <w:sz w:val="24"/>
                <w:szCs w:val="24"/>
              </w:rPr>
            </w:pPr>
            <w:bookmarkStart w:id="19" w:name="_Toc107326647"/>
            <w:r w:rsidRPr="00F6798E">
              <w:rPr>
                <w:sz w:val="24"/>
                <w:szCs w:val="24"/>
              </w:rPr>
              <w:t>Русь в IX – первой половине XII вв.</w:t>
            </w:r>
            <w:bookmarkEnd w:id="19"/>
          </w:p>
        </w:tc>
      </w:tr>
      <w:tr w:rsidR="00394D2F" w:rsidTr="7AD84EBE">
        <w:trPr>
          <w:trHeight w:val="586"/>
        </w:trPr>
        <w:tc>
          <w:tcPr>
            <w:tcW w:w="15274" w:type="dxa"/>
            <w:gridSpan w:val="5"/>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00394D2F" w:rsidRPr="00F6798E" w:rsidRDefault="00394D2F" w:rsidP="006F308B">
            <w:pPr>
              <w:spacing w:line="257" w:lineRule="auto"/>
              <w:jc w:val="both"/>
              <w:rPr>
                <w:sz w:val="24"/>
                <w:szCs w:val="24"/>
              </w:rPr>
            </w:pPr>
            <w:r w:rsidRPr="00F6798E">
              <w:rPr>
                <w:rFonts w:ascii="Times New Roman" w:eastAsia="Times New Roman" w:hAnsi="Times New Roman" w:cs="Times New Roman"/>
                <w:sz w:val="24"/>
                <w:szCs w:val="24"/>
              </w:rPr>
              <w:t xml:space="preserve">Внешняя политика и международные связи Древней Руси. Киевская Русь в </w:t>
            </w:r>
            <w:r w:rsidRPr="00F6798E">
              <w:rPr>
                <w:rFonts w:ascii="Times New Roman" w:eastAsia="Times New Roman" w:hAnsi="Times New Roman" w:cs="Times New Roman"/>
                <w:sz w:val="24"/>
                <w:szCs w:val="24"/>
                <w:lang w:val="en-US"/>
              </w:rPr>
              <w:t>XI</w:t>
            </w:r>
            <w:r w:rsidRPr="00F6798E">
              <w:rPr>
                <w:rFonts w:ascii="Times New Roman" w:eastAsia="Times New Roman" w:hAnsi="Times New Roman" w:cs="Times New Roman"/>
                <w:sz w:val="24"/>
                <w:szCs w:val="24"/>
              </w:rPr>
              <w:t xml:space="preserve"> в. Культура Древней Руси. Образование Древнерусского государства. Призвание варягов. Первые русские князья. Походы князя Святослава. Правление княгини Ольги. Князь Игорь. Князь Олег. Правление Владимира Святославича. Крещение Руси.</w:t>
            </w:r>
          </w:p>
        </w:tc>
      </w:tr>
      <w:tr w:rsidR="00394D2F" w:rsidTr="7AD84EBE">
        <w:trPr>
          <w:trHeight w:val="293"/>
        </w:trPr>
        <w:tc>
          <w:tcPr>
            <w:tcW w:w="11596" w:type="dxa"/>
            <w:gridSpan w:val="4"/>
          </w:tcPr>
          <w:p w:rsidR="00394D2F" w:rsidRPr="00F6798E" w:rsidRDefault="3C2D647A"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00394D2F" w:rsidTr="7AD84EBE">
        <w:trPr>
          <w:trHeight w:val="276"/>
        </w:trPr>
        <w:tc>
          <w:tcPr>
            <w:tcW w:w="3956" w:type="dxa"/>
            <w:gridSpan w:val="2"/>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394D2F" w:rsidRPr="00F6798E" w:rsidRDefault="00394D2F" w:rsidP="00394D2F">
            <w:pPr>
              <w:rPr>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Объяснять смысл понятий «дружина», «варяги», «гости», «дань», «полюдье», «уроки», «погосты», «династия», «былина», «летопись», «устав», «зодчество», «иконопись», «вече», «митрополит», «смерды», «закупы», «рядовичи», «люди», «холопы», «усобицы», «зернь», «скань»</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понятия по теме «Русь в IX – первой половине XII вв.» при выполнении учебных заданий или решении практических задач</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знание понятий по теме «Русь в IX – первой половине XII вв.» для интерпретации информации источников по истории Древней Руси</w:t>
            </w:r>
          </w:p>
        </w:tc>
        <w:tc>
          <w:tcPr>
            <w:tcW w:w="3678" w:type="dxa"/>
            <w:vMerge w:val="restart"/>
          </w:tcPr>
          <w:p w:rsidR="00394D2F" w:rsidRPr="00F6798E" w:rsidRDefault="00394D2F" w:rsidP="00BB2E2A">
            <w:pPr>
              <w:pStyle w:val="a4"/>
              <w:numPr>
                <w:ilvl w:val="0"/>
                <w:numId w:val="25"/>
              </w:numPr>
              <w:rPr>
                <w:rFonts w:eastAsiaTheme="minorEastAsia"/>
                <w:sz w:val="24"/>
                <w:szCs w:val="24"/>
              </w:rPr>
            </w:pPr>
            <w:r w:rsidRPr="00F6798E">
              <w:rPr>
                <w:rFonts w:ascii="Times New Roman" w:eastAsia="Times New Roman" w:hAnsi="Times New Roman" w:cs="Times New Roman"/>
                <w:sz w:val="24"/>
                <w:szCs w:val="24"/>
              </w:rPr>
              <w:t xml:space="preserve">Понимать роль различных социальных институтов в жизни человека – жителя </w:t>
            </w:r>
            <w:r w:rsidRPr="00F6798E">
              <w:rPr>
                <w:rFonts w:ascii="Times New Roman" w:eastAsia="Times New Roman" w:hAnsi="Times New Roman" w:cs="Times New Roman"/>
                <w:color w:val="000000" w:themeColor="text1"/>
                <w:sz w:val="24"/>
                <w:szCs w:val="24"/>
              </w:rPr>
              <w:t xml:space="preserve">Руси в IX – первой половине XII вв. </w:t>
            </w:r>
          </w:p>
          <w:p w:rsidR="00394D2F" w:rsidRPr="00F6798E" w:rsidRDefault="00394D2F" w:rsidP="00BB2E2A">
            <w:pPr>
              <w:pStyle w:val="a4"/>
              <w:numPr>
                <w:ilvl w:val="0"/>
                <w:numId w:val="25"/>
              </w:numPr>
              <w:rPr>
                <w:rFonts w:eastAsiaTheme="minorEastAsia"/>
                <w:sz w:val="24"/>
                <w:szCs w:val="24"/>
              </w:rPr>
            </w:pPr>
            <w:r w:rsidRPr="00F6798E">
              <w:rPr>
                <w:rFonts w:ascii="Times New Roman" w:eastAsia="Times New Roman" w:hAnsi="Times New Roman" w:cs="Times New Roman"/>
                <w:sz w:val="24"/>
                <w:szCs w:val="24"/>
              </w:rPr>
              <w:t xml:space="preserve">Осознавать российскую гражданскую идентичность в поликультурном и многоконфессиональном обществе, проявлять интерес к познанию родного языка, истории, культуры Российской Федерации, своего края, народов России при изучении политической, социально-экономической и духовной жизни </w:t>
            </w:r>
            <w:r w:rsidRPr="00F6798E">
              <w:rPr>
                <w:rFonts w:ascii="Times New Roman" w:eastAsia="Times New Roman" w:hAnsi="Times New Roman" w:cs="Times New Roman"/>
                <w:color w:val="000000" w:themeColor="text1"/>
                <w:sz w:val="24"/>
                <w:szCs w:val="24"/>
              </w:rPr>
              <w:t>Руси в IX – первой половине XII вв</w:t>
            </w:r>
            <w:r w:rsidRPr="00F6798E">
              <w:rPr>
                <w:rFonts w:ascii="Times New Roman" w:eastAsia="Times New Roman" w:hAnsi="Times New Roman" w:cs="Times New Roman"/>
                <w:sz w:val="24"/>
                <w:szCs w:val="24"/>
              </w:rPr>
              <w:t>.</w:t>
            </w:r>
          </w:p>
          <w:p w:rsidR="00394D2F" w:rsidRPr="00F6798E" w:rsidRDefault="00394D2F" w:rsidP="00BB2E2A">
            <w:pPr>
              <w:pStyle w:val="a4"/>
              <w:numPr>
                <w:ilvl w:val="0"/>
                <w:numId w:val="25"/>
              </w:numPr>
              <w:rPr>
                <w:rFonts w:eastAsiaTheme="minorEastAsia"/>
                <w:sz w:val="24"/>
                <w:szCs w:val="24"/>
              </w:rPr>
            </w:pPr>
            <w:r w:rsidRPr="00F6798E">
              <w:rPr>
                <w:rFonts w:ascii="Times New Roman" w:eastAsia="Times New Roman" w:hAnsi="Times New Roman" w:cs="Times New Roman"/>
                <w:sz w:val="24"/>
                <w:szCs w:val="24"/>
              </w:rPr>
              <w:lastRenderedPageBreak/>
              <w:t xml:space="preserve">Сформировать ценностное отношение к достижениям своей Родины – России, к искусству, технологиям, боевым подвигам народа при изучении событий и процессов истории </w:t>
            </w:r>
            <w:r w:rsidRPr="00F6798E">
              <w:rPr>
                <w:rFonts w:ascii="Times New Roman" w:eastAsia="Times New Roman" w:hAnsi="Times New Roman" w:cs="Times New Roman"/>
                <w:color w:val="000000" w:themeColor="text1"/>
                <w:sz w:val="24"/>
                <w:szCs w:val="24"/>
              </w:rPr>
              <w:t>Руси в IX – первой половине XII вв.,</w:t>
            </w:r>
            <w:r w:rsidRPr="00F6798E">
              <w:rPr>
                <w:rFonts w:ascii="Times New Roman" w:eastAsia="Times New Roman" w:hAnsi="Times New Roman" w:cs="Times New Roman"/>
                <w:sz w:val="24"/>
                <w:szCs w:val="24"/>
              </w:rPr>
              <w:t xml:space="preserve">например, достижениям древнерусского искусства в зодчестве, иконописи, ювелирном деле.  </w:t>
            </w:r>
          </w:p>
          <w:p w:rsidR="00394D2F" w:rsidRPr="00F6798E" w:rsidRDefault="00394D2F" w:rsidP="00BB2E2A">
            <w:pPr>
              <w:pStyle w:val="a4"/>
              <w:numPr>
                <w:ilvl w:val="0"/>
                <w:numId w:val="25"/>
              </w:numPr>
              <w:rPr>
                <w:rFonts w:eastAsiaTheme="minorEastAsia"/>
                <w:sz w:val="24"/>
                <w:szCs w:val="24"/>
              </w:rPr>
            </w:pPr>
            <w:r w:rsidRPr="00F6798E">
              <w:rPr>
                <w:rFonts w:ascii="Times New Roman" w:eastAsia="Times New Roman" w:hAnsi="Times New Roman" w:cs="Times New Roman"/>
                <w:sz w:val="24"/>
                <w:szCs w:val="24"/>
              </w:rPr>
              <w:t xml:space="preserve">Сформировать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при изучении событий, процессов и явлений истории </w:t>
            </w:r>
            <w:r w:rsidRPr="00F6798E">
              <w:rPr>
                <w:rFonts w:ascii="Times New Roman" w:eastAsia="Times New Roman" w:hAnsi="Times New Roman" w:cs="Times New Roman"/>
                <w:color w:val="000000" w:themeColor="text1"/>
                <w:sz w:val="24"/>
                <w:szCs w:val="24"/>
              </w:rPr>
              <w:t>Руси в IX – первой половине XII вв</w:t>
            </w:r>
            <w:r w:rsidRPr="00F6798E">
              <w:rPr>
                <w:rFonts w:ascii="Times New Roman" w:eastAsia="Times New Roman" w:hAnsi="Times New Roman" w:cs="Times New Roman"/>
                <w:sz w:val="24"/>
                <w:szCs w:val="24"/>
              </w:rPr>
              <w:t xml:space="preserve">. </w:t>
            </w:r>
          </w:p>
          <w:p w:rsidR="00394D2F" w:rsidRPr="00F6798E" w:rsidRDefault="00394D2F" w:rsidP="00BB2E2A">
            <w:pPr>
              <w:pStyle w:val="a4"/>
              <w:numPr>
                <w:ilvl w:val="0"/>
                <w:numId w:val="25"/>
              </w:numPr>
              <w:rPr>
                <w:rFonts w:eastAsiaTheme="minorEastAsia"/>
                <w:sz w:val="24"/>
                <w:szCs w:val="24"/>
              </w:rPr>
            </w:pPr>
            <w:r w:rsidRPr="00F6798E">
              <w:rPr>
                <w:rFonts w:ascii="Times New Roman" w:eastAsia="Times New Roman" w:hAnsi="Times New Roman" w:cs="Times New Roman"/>
                <w:sz w:val="24"/>
                <w:szCs w:val="24"/>
              </w:rPr>
              <w:t xml:space="preserve">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w:t>
            </w:r>
            <w:r w:rsidRPr="00F6798E">
              <w:rPr>
                <w:rFonts w:ascii="Times New Roman" w:eastAsia="Times New Roman" w:hAnsi="Times New Roman" w:cs="Times New Roman"/>
                <w:sz w:val="24"/>
                <w:szCs w:val="24"/>
              </w:rPr>
              <w:lastRenderedPageBreak/>
              <w:t xml:space="preserve">при выполнении учебных заданий, связанных с изучением истории </w:t>
            </w:r>
            <w:r w:rsidRPr="00F6798E">
              <w:rPr>
                <w:rFonts w:ascii="Times New Roman" w:eastAsia="Times New Roman" w:hAnsi="Times New Roman" w:cs="Times New Roman"/>
                <w:color w:val="000000" w:themeColor="text1"/>
                <w:sz w:val="24"/>
                <w:szCs w:val="24"/>
              </w:rPr>
              <w:t>Руси в IX – первой половине XII вв.</w:t>
            </w:r>
          </w:p>
          <w:p w:rsidR="00394D2F" w:rsidRPr="00F6798E" w:rsidRDefault="2CF3778F" w:rsidP="00BB2E2A">
            <w:pPr>
              <w:pStyle w:val="a4"/>
              <w:numPr>
                <w:ilvl w:val="0"/>
                <w:numId w:val="25"/>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Уметь анализировать и выявлять взаимосвязи природы, общества и экономики при изучении истории </w:t>
            </w:r>
            <w:r w:rsidRPr="00F6798E">
              <w:rPr>
                <w:rFonts w:ascii="Times New Roman" w:eastAsia="Times New Roman" w:hAnsi="Times New Roman" w:cs="Times New Roman"/>
                <w:color w:val="000000" w:themeColor="text1"/>
                <w:sz w:val="24"/>
                <w:szCs w:val="24"/>
              </w:rPr>
              <w:t>Руси в IX – первой половине XII вв.</w:t>
            </w:r>
            <w:r w:rsidRPr="00F6798E">
              <w:rPr>
                <w:rFonts w:ascii="Times New Roman" w:eastAsia="Times New Roman" w:hAnsi="Times New Roman" w:cs="Times New Roman"/>
                <w:sz w:val="24"/>
                <w:szCs w:val="24"/>
              </w:rPr>
              <w:t>: особенностей социально-экономических отношений (системы земледелия, полюдье, уроки и погосты, категории зависимого населения)</w:t>
            </w:r>
          </w:p>
          <w:p w:rsidR="00394D2F" w:rsidRPr="00F6798E" w:rsidRDefault="00394D2F" w:rsidP="00BB2E2A">
            <w:pPr>
              <w:pStyle w:val="a4"/>
              <w:numPr>
                <w:ilvl w:val="0"/>
                <w:numId w:val="25"/>
              </w:numPr>
              <w:rPr>
                <w:rFonts w:eastAsiaTheme="minorEastAsia"/>
                <w:color w:val="000000" w:themeColor="text1"/>
                <w:sz w:val="24"/>
                <w:szCs w:val="24"/>
              </w:rPr>
            </w:pPr>
            <w:r w:rsidRPr="00F6798E">
              <w:rPr>
                <w:rFonts w:ascii="Times New Roman" w:eastAsia="Times New Roman" w:hAnsi="Times New Roman" w:cs="Times New Roman"/>
                <w:sz w:val="24"/>
                <w:szCs w:val="24"/>
              </w:rPr>
              <w:t xml:space="preserve">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изучении истории </w:t>
            </w:r>
            <w:r w:rsidRPr="00F6798E">
              <w:rPr>
                <w:rFonts w:ascii="Times New Roman" w:eastAsia="Times New Roman" w:hAnsi="Times New Roman" w:cs="Times New Roman"/>
                <w:color w:val="000000" w:themeColor="text1"/>
                <w:sz w:val="24"/>
                <w:szCs w:val="24"/>
              </w:rPr>
              <w:t>Руси в IX – первой половине XII вв.</w:t>
            </w:r>
          </w:p>
          <w:p w:rsidR="00394D2F" w:rsidRPr="00F6798E" w:rsidRDefault="00394D2F" w:rsidP="00BB2E2A">
            <w:pPr>
              <w:pStyle w:val="a4"/>
              <w:numPr>
                <w:ilvl w:val="0"/>
                <w:numId w:val="25"/>
              </w:numPr>
              <w:rPr>
                <w:rFonts w:eastAsiaTheme="minorEastAsia"/>
                <w:color w:val="000000" w:themeColor="text1"/>
                <w:sz w:val="24"/>
                <w:szCs w:val="24"/>
              </w:rPr>
            </w:pPr>
            <w:r w:rsidRPr="00F6798E">
              <w:rPr>
                <w:rFonts w:ascii="Times New Roman" w:eastAsia="Times New Roman" w:hAnsi="Times New Roman" w:cs="Times New Roman"/>
                <w:sz w:val="24"/>
                <w:szCs w:val="24"/>
              </w:rPr>
              <w:t xml:space="preserve">Овладеть основными навыками исследовательской деятельности, сформировать установку на осмысление опыта, наблюдений, поступков российских исторических деятелей </w:t>
            </w:r>
            <w:r w:rsidRPr="00F6798E">
              <w:rPr>
                <w:rFonts w:ascii="Times New Roman" w:eastAsia="Times New Roman" w:hAnsi="Times New Roman" w:cs="Times New Roman"/>
                <w:color w:val="000000" w:themeColor="text1"/>
                <w:sz w:val="24"/>
                <w:szCs w:val="24"/>
              </w:rPr>
              <w:t>Руси в IX – первой половине XII вв.</w:t>
            </w:r>
          </w:p>
          <w:p w:rsidR="00394D2F" w:rsidRPr="00F6798E" w:rsidRDefault="00394D2F" w:rsidP="00BB2E2A">
            <w:pPr>
              <w:pStyle w:val="a4"/>
              <w:numPr>
                <w:ilvl w:val="0"/>
                <w:numId w:val="25"/>
              </w:numPr>
              <w:rPr>
                <w:rFonts w:eastAsiaTheme="minorEastAsia"/>
                <w:sz w:val="24"/>
                <w:szCs w:val="24"/>
              </w:rPr>
            </w:pPr>
            <w:r w:rsidRPr="00F6798E">
              <w:rPr>
                <w:rFonts w:ascii="Times New Roman" w:eastAsia="Times New Roman" w:hAnsi="Times New Roman" w:cs="Times New Roman"/>
                <w:sz w:val="24"/>
                <w:szCs w:val="24"/>
              </w:rPr>
              <w:t xml:space="preserve"> Сформировать неприятие любых форм экстремизма, </w:t>
            </w:r>
            <w:r w:rsidRPr="00F6798E">
              <w:rPr>
                <w:rFonts w:ascii="Times New Roman" w:eastAsia="Times New Roman" w:hAnsi="Times New Roman" w:cs="Times New Roman"/>
                <w:sz w:val="24"/>
                <w:szCs w:val="24"/>
              </w:rPr>
              <w:lastRenderedPageBreak/>
              <w:t xml:space="preserve">дискриминации при изучении событий княжеских усобиц в Древнерусском государстве. </w:t>
            </w:r>
          </w:p>
          <w:p w:rsidR="00394D2F" w:rsidRPr="00F6798E" w:rsidRDefault="00394D2F" w:rsidP="00BB2E2A">
            <w:pPr>
              <w:pStyle w:val="a4"/>
              <w:numPr>
                <w:ilvl w:val="0"/>
                <w:numId w:val="25"/>
              </w:numPr>
              <w:rPr>
                <w:rFonts w:eastAsiaTheme="minorEastAsia"/>
                <w:sz w:val="24"/>
                <w:szCs w:val="24"/>
              </w:rPr>
            </w:pPr>
            <w:r w:rsidRPr="00F6798E">
              <w:rPr>
                <w:rFonts w:ascii="Times New Roman" w:eastAsia="Times New Roman" w:hAnsi="Times New Roman" w:cs="Times New Roman"/>
                <w:sz w:val="24"/>
                <w:szCs w:val="24"/>
              </w:rPr>
              <w:t xml:space="preserve"> Сформировать активное неприятие асоциальных поступков, свободу и ответственность личности в условиях индивидуального и общественного пространства при изучении событий и процессов событий княжеских усобиц в Древнерусском государстве. </w:t>
            </w:r>
          </w:p>
          <w:p w:rsidR="00394D2F" w:rsidRPr="00F6798E" w:rsidRDefault="00394D2F" w:rsidP="00BB2E2A">
            <w:pPr>
              <w:pStyle w:val="a4"/>
              <w:numPr>
                <w:ilvl w:val="0"/>
                <w:numId w:val="25"/>
              </w:numPr>
              <w:rPr>
                <w:rFonts w:eastAsiaTheme="minorEastAsia"/>
                <w:color w:val="000000" w:themeColor="text1"/>
                <w:sz w:val="24"/>
                <w:szCs w:val="24"/>
              </w:rPr>
            </w:pPr>
            <w:r w:rsidRPr="00F6798E">
              <w:rPr>
                <w:rFonts w:ascii="Times New Roman" w:eastAsia="Times New Roman" w:hAnsi="Times New Roman" w:cs="Times New Roman"/>
                <w:sz w:val="24"/>
                <w:szCs w:val="24"/>
              </w:rPr>
              <w:t xml:space="preserve"> Сформировать восприимчивость к разным видам искусства, традициям и творчеству своего и других народов, понимать эмоциональное воздействие искусства; осознавать важность художественной культуры как средства коммуникации и самовыражения при изучении достижений и особенностей культуры </w:t>
            </w:r>
            <w:r w:rsidRPr="00F6798E">
              <w:rPr>
                <w:rFonts w:ascii="Times New Roman" w:eastAsia="Times New Roman" w:hAnsi="Times New Roman" w:cs="Times New Roman"/>
                <w:color w:val="000000" w:themeColor="text1"/>
                <w:sz w:val="24"/>
                <w:szCs w:val="24"/>
              </w:rPr>
              <w:t>Руси в IX – первой половине XII вв.</w:t>
            </w:r>
          </w:p>
          <w:p w:rsidR="00394D2F" w:rsidRPr="00F6798E" w:rsidRDefault="00394D2F" w:rsidP="00BB2E2A">
            <w:pPr>
              <w:pStyle w:val="a4"/>
              <w:numPr>
                <w:ilvl w:val="0"/>
                <w:numId w:val="25"/>
              </w:numPr>
              <w:rPr>
                <w:rFonts w:eastAsiaTheme="minorEastAsia"/>
                <w:sz w:val="24"/>
                <w:szCs w:val="24"/>
              </w:rPr>
            </w:pPr>
            <w:r w:rsidRPr="00F6798E">
              <w:rPr>
                <w:rFonts w:ascii="Times New Roman" w:eastAsia="Times New Roman" w:hAnsi="Times New Roman" w:cs="Times New Roman"/>
                <w:sz w:val="24"/>
                <w:szCs w:val="24"/>
              </w:rPr>
              <w:t xml:space="preserve"> Понимать ценности отечественного и мирового искусства, роль этнических культурных традиций и народного творчества при изучении культуры и искусства </w:t>
            </w:r>
            <w:r w:rsidRPr="00F6798E">
              <w:rPr>
                <w:rFonts w:ascii="Times New Roman" w:eastAsia="Times New Roman" w:hAnsi="Times New Roman" w:cs="Times New Roman"/>
                <w:color w:val="000000" w:themeColor="text1"/>
                <w:sz w:val="24"/>
                <w:szCs w:val="24"/>
              </w:rPr>
              <w:t>Руси в IX – первой половине XII вв.</w:t>
            </w:r>
          </w:p>
        </w:tc>
      </w:tr>
      <w:tr w:rsidR="00394D2F" w:rsidTr="7AD84EBE">
        <w:trPr>
          <w:trHeight w:val="276"/>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2. Соотносить с периодом Раннего Средневековья события и процессы: правление Аскольда и Дира в Киеве, призвание Рюрика, объединение Новгорода и Киева при князе Олеге, походы князей Олега и Игоря на Византию, правление и реформы княгини </w:t>
            </w:r>
            <w:r w:rsidRPr="00F6798E">
              <w:rPr>
                <w:rFonts w:ascii="Times New Roman" w:eastAsia="Times New Roman" w:hAnsi="Times New Roman" w:cs="Times New Roman"/>
                <w:sz w:val="24"/>
                <w:szCs w:val="24"/>
              </w:rPr>
              <w:lastRenderedPageBreak/>
              <w:t>Ольги, походы князя Святослава, правление князя Владимира, крещение Руси, правление князя Ярослава Мудрого, принятие Русской Правды, деятельность князя Владимира Мономаха, Любечский съезд князей, определять их длительность и последовательность</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2. Синхронизировать и сравнивать события и процессы истории Древней Руси с событиями и процессами истории Европы эпохи Раннего Средневековья</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Устанавливать взаимосвязь между событиями и процессами истории Руси и Европы в эпоху Раннего Средневековья</w:t>
            </w:r>
          </w:p>
        </w:tc>
        <w:tc>
          <w:tcPr>
            <w:tcW w:w="3678" w:type="dxa"/>
            <w:vMerge/>
          </w:tcPr>
          <w:p w:rsidR="00394D2F" w:rsidRPr="00F6798E" w:rsidRDefault="00394D2F" w:rsidP="00394D2F">
            <w:pPr>
              <w:jc w:val="center"/>
              <w:rPr>
                <w:rFonts w:ascii="Times New Roman" w:eastAsia="Times New Roman" w:hAnsi="Times New Roman" w:cs="Times New Roman"/>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3. Извлекать информацию из учебного текста и на её основе составлять описание событий, явлений и процессов истории Древней Руси, а также делать выводы об этих событиях, явлениях и процессах русской истории</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Делать выводы о событиях, исторических деятелях, явлениях и процессах истории Древней Руси, о причинах и последствиях исторических событий, используя информацию из исторических источников и литературы</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3. </w:t>
            </w:r>
            <w:r w:rsidRPr="00F6798E">
              <w:rPr>
                <w:rFonts w:ascii="Times New Roman" w:eastAsia="Times New Roman" w:hAnsi="Times New Roman" w:cs="Times New Roman"/>
                <w:b/>
                <w:bCs/>
                <w:i/>
                <w:iCs/>
                <w:sz w:val="24"/>
                <w:szCs w:val="24"/>
              </w:rPr>
              <w:t>Выдвигать гипотезы</w:t>
            </w:r>
            <w:r w:rsidRPr="00F6798E">
              <w:rPr>
                <w:rFonts w:ascii="Times New Roman" w:eastAsia="Times New Roman" w:hAnsi="Times New Roman" w:cs="Times New Roman"/>
                <w:sz w:val="24"/>
                <w:szCs w:val="24"/>
              </w:rPr>
              <w:t xml:space="preserve"> о событиях и процессах истории Древней Руси и </w:t>
            </w:r>
            <w:r w:rsidRPr="00F6798E">
              <w:rPr>
                <w:rFonts w:ascii="Times New Roman" w:eastAsia="Times New Roman" w:hAnsi="Times New Roman" w:cs="Times New Roman"/>
                <w:b/>
                <w:bCs/>
                <w:i/>
                <w:iCs/>
                <w:sz w:val="24"/>
                <w:szCs w:val="24"/>
              </w:rPr>
              <w:t>осуществлять их проверку</w:t>
            </w:r>
            <w:r w:rsidRPr="00F6798E">
              <w:rPr>
                <w:rFonts w:ascii="Times New Roman" w:eastAsia="Times New Roman" w:hAnsi="Times New Roman" w:cs="Times New Roman"/>
                <w:sz w:val="24"/>
                <w:szCs w:val="24"/>
              </w:rPr>
              <w:t xml:space="preserve"> на основе дополнительной информации из исторических источников и литературы </w:t>
            </w:r>
            <w:r w:rsidRPr="00F6798E">
              <w:rPr>
                <w:rFonts w:ascii="Times New Roman" w:eastAsia="Times New Roman" w:hAnsi="Times New Roman" w:cs="Times New Roman"/>
                <w:color w:val="000000" w:themeColor="text1"/>
                <w:sz w:val="24"/>
                <w:szCs w:val="24"/>
              </w:rPr>
              <w:t>(М)</w:t>
            </w:r>
          </w:p>
        </w:tc>
        <w:tc>
          <w:tcPr>
            <w:tcW w:w="3678" w:type="dxa"/>
            <w:vMerge/>
          </w:tcPr>
          <w:p w:rsidR="00394D2F" w:rsidRPr="00F6798E" w:rsidRDefault="00394D2F" w:rsidP="00394D2F">
            <w:pPr>
              <w:jc w:val="center"/>
              <w:rPr>
                <w:rFonts w:ascii="Times New Roman" w:eastAsia="Times New Roman" w:hAnsi="Times New Roman" w:cs="Times New Roman"/>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4. Находить в учебных материалах информацию о событиях, процессах, явлениях истории Древней Руси, о достижениях древнерусской культуры, представленную в явном виде, и использовать эту информацию для выполнения учебных заданий по образцу</w:t>
            </w:r>
          </w:p>
        </w:tc>
        <w:tc>
          <w:tcPr>
            <w:tcW w:w="3820" w:type="dxa"/>
          </w:tcPr>
          <w:p w:rsidR="00394D2F" w:rsidRPr="00F6798E" w:rsidRDefault="7348E409"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Анализировать</w:t>
            </w:r>
            <w:r w:rsidRPr="00F6798E">
              <w:rPr>
                <w:rFonts w:ascii="Times New Roman" w:eastAsia="Times New Roman" w:hAnsi="Times New Roman" w:cs="Times New Roman"/>
                <w:sz w:val="24"/>
                <w:szCs w:val="24"/>
              </w:rPr>
              <w:t xml:space="preserve"> и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исторических источников и литературы </w:t>
            </w:r>
            <w:r w:rsidRPr="00F6798E">
              <w:rPr>
                <w:rFonts w:ascii="Times New Roman" w:eastAsia="Times New Roman" w:hAnsi="Times New Roman" w:cs="Times New Roman"/>
                <w:b/>
                <w:bCs/>
                <w:i/>
                <w:iCs/>
                <w:sz w:val="24"/>
                <w:szCs w:val="24"/>
              </w:rPr>
              <w:t>для формирования, аргументирования и защиты собственной позиции</w:t>
            </w:r>
            <w:r w:rsidRPr="00F6798E">
              <w:rPr>
                <w:rFonts w:ascii="Times New Roman" w:eastAsia="Times New Roman" w:hAnsi="Times New Roman" w:cs="Times New Roman"/>
                <w:sz w:val="24"/>
                <w:szCs w:val="24"/>
              </w:rPr>
              <w:t xml:space="preserve"> по отношению к событиям истории Древней Руси, особенностям древнерусской культуры </w:t>
            </w:r>
            <w:r w:rsidRPr="00F6798E">
              <w:rPr>
                <w:rFonts w:ascii="Times New Roman" w:eastAsia="Times New Roman" w:hAnsi="Times New Roman" w:cs="Times New Roman"/>
                <w:color w:val="000000" w:themeColor="text1"/>
                <w:sz w:val="24"/>
                <w:szCs w:val="24"/>
              </w:rPr>
              <w:t>(М)*</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Подбирать аргументы для подтверждения/опровержения различных точек зрения</w:t>
            </w:r>
            <w:r w:rsidRPr="00F6798E">
              <w:rPr>
                <w:rFonts w:ascii="Times New Roman" w:eastAsia="Times New Roman" w:hAnsi="Times New Roman" w:cs="Times New Roman"/>
                <w:sz w:val="24"/>
                <w:szCs w:val="24"/>
              </w:rPr>
              <w:t xml:space="preserve"> на события, процессы, явления истории Древней Руси </w:t>
            </w:r>
            <w:r w:rsidRPr="00F6798E">
              <w:rPr>
                <w:rFonts w:ascii="Times New Roman" w:eastAsia="Times New Roman" w:hAnsi="Times New Roman" w:cs="Times New Roman"/>
                <w:color w:val="000000" w:themeColor="text1"/>
                <w:sz w:val="24"/>
                <w:szCs w:val="24"/>
              </w:rPr>
              <w:t>(М)</w:t>
            </w:r>
          </w:p>
        </w:tc>
        <w:tc>
          <w:tcPr>
            <w:tcW w:w="3678" w:type="dxa"/>
            <w:vMerge/>
          </w:tcPr>
          <w:p w:rsidR="00394D2F" w:rsidRPr="00F6798E" w:rsidRDefault="00394D2F" w:rsidP="00394D2F">
            <w:pPr>
              <w:jc w:val="center"/>
              <w:rPr>
                <w:rFonts w:ascii="Times New Roman" w:eastAsia="Times New Roman" w:hAnsi="Times New Roman" w:cs="Times New Roman"/>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5. Характеризовать по предложенному плану деятельность исторических личностей: Рюрика, князя Олега, князя Игоря, княгини Ольги, князя Святослава Игоревича, князя Владимира Святославовича, князя Ярослава Мудрого, князя Владимира Мономаха, творчество Нестора</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Давать оценку деятельности</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Рюрика, князя Олега, князя Игоря, княгини Ольги, князя Святослава Игоревича, князя Владимира Святославовича, князя Ярослава Мудрого, князя Владимира Мономаха, творчества Нестора по предложенным критериям </w:t>
            </w:r>
            <w:r w:rsidRPr="00F6798E">
              <w:rPr>
                <w:rFonts w:ascii="Times New Roman" w:eastAsia="Times New Roman" w:hAnsi="Times New Roman" w:cs="Times New Roman"/>
                <w:color w:val="000000" w:themeColor="text1"/>
                <w:sz w:val="24"/>
                <w:szCs w:val="24"/>
              </w:rPr>
              <w:t>(М)</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Сравнивать деятельность</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Рюрика, князя Олега, князя Игоря, княгини Ольги, князя Святослава Игоревича, князя Владимира Святославовича, князя Ярослава Мудрого, князя Владимира Мономаха, творчество Нестора </w:t>
            </w:r>
            <w:r w:rsidRPr="00F6798E">
              <w:rPr>
                <w:rFonts w:ascii="Times New Roman" w:eastAsia="Times New Roman" w:hAnsi="Times New Roman" w:cs="Times New Roman"/>
                <w:b/>
                <w:bCs/>
                <w:i/>
                <w:iCs/>
                <w:sz w:val="24"/>
                <w:szCs w:val="24"/>
              </w:rPr>
              <w:t>по нескольким самостоятельно выбранным критериям</w:t>
            </w:r>
            <w:r w:rsidRPr="00F6798E">
              <w:rPr>
                <w:rFonts w:ascii="Times New Roman" w:eastAsia="Times New Roman" w:hAnsi="Times New Roman" w:cs="Times New Roman"/>
                <w:color w:val="000000" w:themeColor="text1"/>
                <w:sz w:val="24"/>
                <w:szCs w:val="24"/>
              </w:rPr>
              <w:t>(М)</w:t>
            </w:r>
          </w:p>
        </w:tc>
        <w:tc>
          <w:tcPr>
            <w:tcW w:w="3678" w:type="dxa"/>
            <w:vMerge/>
          </w:tcPr>
          <w:p w:rsidR="00394D2F" w:rsidRPr="00F6798E" w:rsidRDefault="00394D2F" w:rsidP="00394D2F">
            <w:pPr>
              <w:jc w:val="center"/>
              <w:rPr>
                <w:rFonts w:ascii="Times New Roman" w:eastAsia="Times New Roman" w:hAnsi="Times New Roman" w:cs="Times New Roman"/>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Распознавать по словесному описанию и показывать на </w:t>
            </w:r>
            <w:r w:rsidRPr="00F6798E">
              <w:rPr>
                <w:rFonts w:ascii="Times New Roman" w:eastAsia="Times New Roman" w:hAnsi="Times New Roman" w:cs="Times New Roman"/>
                <w:sz w:val="24"/>
                <w:szCs w:val="24"/>
              </w:rPr>
              <w:lastRenderedPageBreak/>
              <w:t>исторической карте объекты,</w:t>
            </w:r>
          </w:p>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извлекать из исторической карты и её легенды информацию о событиях истории Древней Руси, представленную в явном виде</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lastRenderedPageBreak/>
              <w:t xml:space="preserve">6. </w:t>
            </w:r>
            <w:r w:rsidRPr="00F6798E">
              <w:rPr>
                <w:rFonts w:ascii="Times New Roman" w:eastAsia="Times New Roman" w:hAnsi="Times New Roman" w:cs="Times New Roman"/>
                <w:b/>
                <w:bCs/>
                <w:i/>
                <w:iCs/>
                <w:sz w:val="24"/>
                <w:szCs w:val="24"/>
              </w:rPr>
              <w:t>С помощью информации</w:t>
            </w:r>
            <w:r w:rsidRPr="00F6798E">
              <w:rPr>
                <w:rFonts w:ascii="Times New Roman" w:eastAsia="Times New Roman" w:hAnsi="Times New Roman" w:cs="Times New Roman"/>
                <w:sz w:val="24"/>
                <w:szCs w:val="24"/>
              </w:rPr>
              <w:t xml:space="preserve"> из адаптированных исторических </w:t>
            </w:r>
            <w:r w:rsidRPr="00F6798E">
              <w:rPr>
                <w:rFonts w:ascii="Times New Roman" w:eastAsia="Times New Roman" w:hAnsi="Times New Roman" w:cs="Times New Roman"/>
                <w:sz w:val="24"/>
                <w:szCs w:val="24"/>
              </w:rPr>
              <w:lastRenderedPageBreak/>
              <w:t xml:space="preserve">источников и учебных текстов </w:t>
            </w:r>
            <w:r w:rsidRPr="00F6798E">
              <w:rPr>
                <w:rFonts w:ascii="Times New Roman" w:eastAsia="Times New Roman" w:hAnsi="Times New Roman" w:cs="Times New Roman"/>
                <w:b/>
                <w:bCs/>
                <w:i/>
                <w:iCs/>
                <w:sz w:val="24"/>
                <w:szCs w:val="24"/>
              </w:rPr>
              <w:t>выявлять взаимосвязь</w:t>
            </w:r>
            <w:r w:rsidRPr="00F6798E">
              <w:rPr>
                <w:rFonts w:ascii="Times New Roman" w:eastAsia="Times New Roman" w:hAnsi="Times New Roman" w:cs="Times New Roman"/>
                <w:sz w:val="24"/>
                <w:szCs w:val="24"/>
              </w:rPr>
              <w:t xml:space="preserve"> информации о событиях истории Древней Руси </w:t>
            </w:r>
            <w:r w:rsidRPr="00F6798E">
              <w:rPr>
                <w:rFonts w:ascii="Times New Roman" w:eastAsia="Times New Roman" w:hAnsi="Times New Roman" w:cs="Times New Roman"/>
                <w:b/>
                <w:bCs/>
                <w:i/>
                <w:iCs/>
                <w:sz w:val="24"/>
                <w:szCs w:val="24"/>
              </w:rPr>
              <w:t>с данными исторической карты</w:t>
            </w:r>
            <w:r w:rsidRPr="00F6798E">
              <w:rPr>
                <w:rFonts w:ascii="Times New Roman" w:eastAsia="Times New Roman" w:hAnsi="Times New Roman" w:cs="Times New Roman"/>
                <w:color w:val="000000" w:themeColor="text1"/>
                <w:sz w:val="24"/>
                <w:szCs w:val="24"/>
              </w:rPr>
              <w:t>(М)</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lastRenderedPageBreak/>
              <w:t xml:space="preserve">6. </w:t>
            </w:r>
            <w:r w:rsidRPr="00F6798E">
              <w:rPr>
                <w:rFonts w:ascii="Times New Roman" w:eastAsia="Times New Roman" w:hAnsi="Times New Roman" w:cs="Times New Roman"/>
                <w:b/>
                <w:bCs/>
                <w:i/>
                <w:iCs/>
                <w:sz w:val="24"/>
                <w:szCs w:val="24"/>
              </w:rPr>
              <w:t xml:space="preserve">Давать оценку </w:t>
            </w:r>
            <w:r w:rsidRPr="00F6798E">
              <w:rPr>
                <w:rFonts w:ascii="Times New Roman" w:eastAsia="Times New Roman" w:hAnsi="Times New Roman" w:cs="Times New Roman"/>
                <w:sz w:val="24"/>
                <w:szCs w:val="24"/>
              </w:rPr>
              <w:t xml:space="preserve">событиям истории Древней Руси </w:t>
            </w:r>
            <w:r w:rsidRPr="00F6798E">
              <w:rPr>
                <w:rFonts w:ascii="Times New Roman" w:eastAsia="Times New Roman" w:hAnsi="Times New Roman" w:cs="Times New Roman"/>
                <w:b/>
                <w:bCs/>
                <w:i/>
                <w:iCs/>
                <w:sz w:val="24"/>
                <w:szCs w:val="24"/>
              </w:rPr>
              <w:t xml:space="preserve">на основе </w:t>
            </w:r>
            <w:r w:rsidRPr="00F6798E">
              <w:rPr>
                <w:rFonts w:ascii="Times New Roman" w:eastAsia="Times New Roman" w:hAnsi="Times New Roman" w:cs="Times New Roman"/>
                <w:b/>
                <w:bCs/>
                <w:i/>
                <w:iCs/>
                <w:sz w:val="24"/>
                <w:szCs w:val="24"/>
              </w:rPr>
              <w:lastRenderedPageBreak/>
              <w:t xml:space="preserve">анализа данных </w:t>
            </w:r>
            <w:r w:rsidRPr="00F6798E">
              <w:rPr>
                <w:rFonts w:ascii="Times New Roman" w:eastAsia="Times New Roman" w:hAnsi="Times New Roman" w:cs="Times New Roman"/>
                <w:sz w:val="24"/>
                <w:szCs w:val="24"/>
              </w:rPr>
              <w:t xml:space="preserve">исторической карты с привлечением информации исторических источников и литературы </w:t>
            </w:r>
            <w:r w:rsidRPr="00F6798E">
              <w:rPr>
                <w:rFonts w:ascii="Times New Roman" w:eastAsia="Times New Roman" w:hAnsi="Times New Roman" w:cs="Times New Roman"/>
                <w:color w:val="000000" w:themeColor="text1"/>
                <w:sz w:val="24"/>
                <w:szCs w:val="24"/>
              </w:rPr>
              <w:t>(М)</w:t>
            </w:r>
          </w:p>
        </w:tc>
        <w:tc>
          <w:tcPr>
            <w:tcW w:w="3678" w:type="dxa"/>
            <w:vMerge/>
          </w:tcPr>
          <w:p w:rsidR="00394D2F" w:rsidRPr="00F6798E" w:rsidRDefault="00394D2F" w:rsidP="00394D2F">
            <w:pPr>
              <w:jc w:val="center"/>
              <w:rPr>
                <w:rFonts w:ascii="Times New Roman" w:eastAsia="Times New Roman" w:hAnsi="Times New Roman" w:cs="Times New Roman"/>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заданной точки зрения</w:t>
            </w:r>
            <w:r w:rsidRPr="00F6798E">
              <w:rPr>
                <w:rFonts w:ascii="Times New Roman" w:eastAsia="Times New Roman" w:hAnsi="Times New Roman" w:cs="Times New Roman"/>
                <w:sz w:val="24"/>
                <w:szCs w:val="24"/>
              </w:rPr>
              <w:t xml:space="preserve"> о событиях и процессах, связанных с историей Древней Руси (М)</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или опровержения заданной точки зрения</w:t>
            </w:r>
            <w:r w:rsidRPr="00F6798E">
              <w:rPr>
                <w:rFonts w:ascii="Times New Roman" w:eastAsia="Times New Roman" w:hAnsi="Times New Roman" w:cs="Times New Roman"/>
                <w:sz w:val="24"/>
                <w:szCs w:val="24"/>
              </w:rPr>
              <w:t xml:space="preserve"> о событиях и процессах истории Древней Руси </w:t>
            </w:r>
            <w:r w:rsidRPr="00F6798E">
              <w:rPr>
                <w:rFonts w:ascii="Times New Roman" w:eastAsia="Times New Roman" w:hAnsi="Times New Roman" w:cs="Times New Roman"/>
                <w:color w:val="000000" w:themeColor="text1"/>
                <w:sz w:val="24"/>
                <w:szCs w:val="24"/>
              </w:rPr>
              <w:t>(М)</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7. </w:t>
            </w:r>
            <w:r w:rsidRPr="00F6798E">
              <w:rPr>
                <w:rFonts w:ascii="Times New Roman" w:eastAsia="Times New Roman" w:hAnsi="Times New Roman" w:cs="Times New Roman"/>
                <w:b/>
                <w:bCs/>
                <w:i/>
                <w:iCs/>
                <w:sz w:val="24"/>
                <w:szCs w:val="24"/>
              </w:rPr>
              <w:t>Выявлять проблемы исследования</w:t>
            </w:r>
            <w:r w:rsidRPr="00F6798E">
              <w:rPr>
                <w:rFonts w:ascii="Times New Roman" w:eastAsia="Times New Roman" w:hAnsi="Times New Roman" w:cs="Times New Roman"/>
                <w:sz w:val="24"/>
                <w:szCs w:val="24"/>
              </w:rPr>
              <w:t xml:space="preserve"> истории Древней Руси, используя межпредметные связи, информацию исторических источников и литературы </w:t>
            </w:r>
            <w:r w:rsidRPr="00F6798E">
              <w:rPr>
                <w:rFonts w:ascii="Times New Roman" w:eastAsia="Times New Roman" w:hAnsi="Times New Roman" w:cs="Times New Roman"/>
                <w:color w:val="000000" w:themeColor="text1"/>
                <w:sz w:val="24"/>
                <w:szCs w:val="24"/>
              </w:rPr>
              <w:t>(М)</w:t>
            </w:r>
          </w:p>
        </w:tc>
        <w:tc>
          <w:tcPr>
            <w:tcW w:w="3678" w:type="dxa"/>
            <w:vMerge/>
          </w:tcPr>
          <w:p w:rsidR="00394D2F" w:rsidRPr="00F6798E" w:rsidRDefault="00394D2F" w:rsidP="00394D2F">
            <w:pPr>
              <w:jc w:val="center"/>
              <w:rPr>
                <w:rFonts w:ascii="Times New Roman" w:eastAsia="Times New Roman" w:hAnsi="Times New Roman" w:cs="Times New Roman"/>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Различать основные типы исторических источников по истории Древней Руси: письменные, вещественные, визуальные</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Проводить атрибуцию предоставленных учителем исторических источников, характеризующих события, явления и процессы истории Древней Руси</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Осуществлять поиск и проводить атрибуцию (неадаптированных) исторических источников, характеризующих события, явления и процессы истории Древней Руси</w:t>
            </w:r>
          </w:p>
        </w:tc>
        <w:tc>
          <w:tcPr>
            <w:tcW w:w="3678" w:type="dxa"/>
            <w:vMerge/>
          </w:tcPr>
          <w:p w:rsidR="00394D2F" w:rsidRPr="00F6798E" w:rsidRDefault="00394D2F" w:rsidP="00394D2F">
            <w:pPr>
              <w:jc w:val="center"/>
              <w:rPr>
                <w:rFonts w:ascii="Times New Roman" w:eastAsia="Times New Roman" w:hAnsi="Times New Roman" w:cs="Times New Roman"/>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9. Представлять информацию о событиях и процессах истории Древней Руси, достижениях древнерусской культуры в форме простого плана, таблицы, схемы</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9. </w:t>
            </w:r>
            <w:r w:rsidRPr="00F6798E">
              <w:rPr>
                <w:rFonts w:ascii="Times New Roman" w:eastAsia="Times New Roman" w:hAnsi="Times New Roman" w:cs="Times New Roman"/>
                <w:b/>
                <w:bCs/>
                <w:i/>
                <w:iCs/>
                <w:sz w:val="24"/>
                <w:szCs w:val="24"/>
              </w:rPr>
              <w:t>Систематизировать информацию</w:t>
            </w:r>
            <w:r w:rsidRPr="00F6798E">
              <w:rPr>
                <w:rFonts w:ascii="Times New Roman" w:eastAsia="Times New Roman" w:hAnsi="Times New Roman" w:cs="Times New Roman"/>
                <w:sz w:val="24"/>
                <w:szCs w:val="24"/>
              </w:rPr>
              <w:t xml:space="preserve"> из различных источников о событиях и процессах истории Древней Руси, достижениях русской культуры и </w:t>
            </w:r>
            <w:r w:rsidRPr="00F6798E">
              <w:rPr>
                <w:rFonts w:ascii="Times New Roman" w:eastAsia="Times New Roman" w:hAnsi="Times New Roman" w:cs="Times New Roman"/>
                <w:b/>
                <w:bCs/>
                <w:i/>
                <w:iCs/>
                <w:sz w:val="24"/>
                <w:szCs w:val="24"/>
              </w:rPr>
              <w:t>представлять эту информацию в форме презентации/инфографики/ сложного плана</w:t>
            </w:r>
            <w:r w:rsidRPr="00F6798E">
              <w:rPr>
                <w:rFonts w:ascii="Times New Roman" w:eastAsia="Times New Roman" w:hAnsi="Times New Roman" w:cs="Times New Roman"/>
                <w:color w:val="000000" w:themeColor="text1"/>
                <w:sz w:val="24"/>
                <w:szCs w:val="24"/>
              </w:rPr>
              <w:t>(М)</w:t>
            </w:r>
          </w:p>
        </w:tc>
        <w:tc>
          <w:tcPr>
            <w:tcW w:w="3820" w:type="dxa"/>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9. Использовать полученные знания и умения </w:t>
            </w:r>
            <w:r w:rsidRPr="00F6798E">
              <w:rPr>
                <w:rFonts w:ascii="Times New Roman" w:eastAsia="Times New Roman" w:hAnsi="Times New Roman" w:cs="Times New Roman"/>
                <w:b/>
                <w:bCs/>
                <w:i/>
                <w:iCs/>
                <w:sz w:val="24"/>
                <w:szCs w:val="24"/>
              </w:rPr>
              <w:t>для разработки по собственному замыслу и публичного представления проектных/исследовательских работ</w:t>
            </w:r>
            <w:r w:rsidRPr="00F6798E">
              <w:rPr>
                <w:rFonts w:ascii="Times New Roman" w:eastAsia="Times New Roman" w:hAnsi="Times New Roman" w:cs="Times New Roman"/>
                <w:sz w:val="24"/>
                <w:szCs w:val="24"/>
              </w:rPr>
              <w:t xml:space="preserve">, посвященных событиям, процессам и явлениям истории Древней Руси </w:t>
            </w:r>
            <w:r w:rsidRPr="00F6798E">
              <w:rPr>
                <w:rFonts w:ascii="Times New Roman" w:eastAsia="Times New Roman" w:hAnsi="Times New Roman" w:cs="Times New Roman"/>
                <w:color w:val="000000" w:themeColor="text1"/>
                <w:sz w:val="24"/>
                <w:szCs w:val="24"/>
              </w:rPr>
              <w:t>(М)</w:t>
            </w:r>
          </w:p>
        </w:tc>
        <w:tc>
          <w:tcPr>
            <w:tcW w:w="3678" w:type="dxa"/>
            <w:vMerge/>
          </w:tcPr>
          <w:p w:rsidR="00394D2F" w:rsidRPr="00F6798E" w:rsidRDefault="00394D2F" w:rsidP="00394D2F">
            <w:pPr>
              <w:jc w:val="center"/>
              <w:rPr>
                <w:rFonts w:ascii="Times New Roman" w:eastAsia="Times New Roman" w:hAnsi="Times New Roman" w:cs="Times New Roman"/>
                <w:sz w:val="24"/>
                <w:szCs w:val="24"/>
              </w:rPr>
            </w:pPr>
          </w:p>
        </w:tc>
      </w:tr>
      <w:tr w:rsidR="09B943F8" w:rsidTr="7AD84EBE">
        <w:trPr>
          <w:trHeight w:val="293"/>
        </w:trPr>
        <w:tc>
          <w:tcPr>
            <w:tcW w:w="15274" w:type="dxa"/>
            <w:gridSpan w:val="5"/>
          </w:tcPr>
          <w:p w:rsidR="09B943F8" w:rsidRPr="00F6798E" w:rsidRDefault="007D233A" w:rsidP="09B943F8">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 (М) – метапредметные результаты. </w:t>
            </w:r>
            <w:r w:rsidRPr="00F6798E">
              <w:rPr>
                <w:rFonts w:ascii="Times New Roman" w:eastAsia="Times New Roman" w:hAnsi="Times New Roman" w:cs="Times New Roman"/>
                <w:b/>
                <w:i/>
                <w:sz w:val="24"/>
                <w:szCs w:val="24"/>
              </w:rPr>
              <w:t>Курсивом выделены универсальные учебные действия</w:t>
            </w:r>
          </w:p>
        </w:tc>
      </w:tr>
      <w:tr w:rsidR="00394D2F" w:rsidTr="7AD84EBE">
        <w:trPr>
          <w:trHeight w:val="862"/>
        </w:trPr>
        <w:tc>
          <w:tcPr>
            <w:tcW w:w="339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Социокультурные и научно-технические ресурсы города, страны</w:t>
            </w:r>
          </w:p>
        </w:tc>
        <w:tc>
          <w:tcPr>
            <w:tcW w:w="11884" w:type="dxa"/>
            <w:gridSpan w:val="4"/>
          </w:tcPr>
          <w:p w:rsidR="00394D2F" w:rsidRPr="00F6798E" w:rsidRDefault="00394D2F" w:rsidP="00BB2E2A">
            <w:pPr>
              <w:pStyle w:val="a4"/>
              <w:numPr>
                <w:ilvl w:val="0"/>
                <w:numId w:val="88"/>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Новгородский государственный объединённый музей – заповедник </w:t>
            </w:r>
            <w:hyperlink r:id="rId123">
              <w:r w:rsidRPr="00F6798E">
                <w:rPr>
                  <w:rStyle w:val="a5"/>
                  <w:rFonts w:ascii="Times New Roman" w:eastAsia="Times New Roman" w:hAnsi="Times New Roman" w:cs="Times New Roman"/>
                  <w:sz w:val="24"/>
                  <w:szCs w:val="24"/>
                </w:rPr>
                <w:t>https://novgorodmuseum.ru/</w:t>
              </w:r>
            </w:hyperlink>
          </w:p>
          <w:p w:rsidR="00394D2F" w:rsidRPr="00F6798E" w:rsidRDefault="00394D2F" w:rsidP="00BB2E2A">
            <w:pPr>
              <w:pStyle w:val="a4"/>
              <w:numPr>
                <w:ilvl w:val="0"/>
                <w:numId w:val="88"/>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Государственная Третьяковская галерея </w:t>
            </w:r>
            <w:hyperlink r:id="rId124">
              <w:r w:rsidRPr="00F6798E">
                <w:rPr>
                  <w:rStyle w:val="a5"/>
                  <w:rFonts w:ascii="Times New Roman" w:eastAsia="Times New Roman" w:hAnsi="Times New Roman" w:cs="Times New Roman"/>
                  <w:sz w:val="24"/>
                  <w:szCs w:val="24"/>
                </w:rPr>
                <w:t>https://www.tretyakovgallery.ru/</w:t>
              </w:r>
            </w:hyperlink>
          </w:p>
          <w:p w:rsidR="00394D2F" w:rsidRPr="00F6798E" w:rsidRDefault="00394D2F" w:rsidP="00BB2E2A">
            <w:pPr>
              <w:pStyle w:val="a4"/>
              <w:numPr>
                <w:ilvl w:val="0"/>
                <w:numId w:val="88"/>
              </w:numPr>
              <w:rPr>
                <w:rFonts w:eastAsiaTheme="minorEastAsia"/>
                <w:sz w:val="24"/>
                <w:szCs w:val="24"/>
              </w:rPr>
            </w:pPr>
            <w:r w:rsidRPr="00F6798E">
              <w:rPr>
                <w:rFonts w:ascii="Times New Roman" w:eastAsia="Times New Roman" w:hAnsi="Times New Roman" w:cs="Times New Roman"/>
                <w:sz w:val="24"/>
                <w:szCs w:val="24"/>
              </w:rPr>
              <w:t xml:space="preserve">Виртуальный Русский музей </w:t>
            </w:r>
            <w:hyperlink r:id="rId125">
              <w:r w:rsidRPr="00F6798E">
                <w:rPr>
                  <w:rStyle w:val="a5"/>
                  <w:rFonts w:ascii="Times New Roman" w:eastAsia="Times New Roman" w:hAnsi="Times New Roman" w:cs="Times New Roman"/>
                  <w:sz w:val="24"/>
                  <w:szCs w:val="24"/>
                </w:rPr>
                <w:t>https://rusmuseumvrm.ru/</w:t>
              </w:r>
            </w:hyperlink>
          </w:p>
          <w:p w:rsidR="00394D2F" w:rsidRPr="00F6798E" w:rsidRDefault="00394D2F" w:rsidP="00BB2E2A">
            <w:pPr>
              <w:pStyle w:val="a4"/>
              <w:numPr>
                <w:ilvl w:val="0"/>
                <w:numId w:val="88"/>
              </w:numPr>
              <w:rPr>
                <w:rFonts w:eastAsiaTheme="minorEastAsia"/>
                <w:sz w:val="24"/>
                <w:szCs w:val="24"/>
              </w:rPr>
            </w:pPr>
            <w:r w:rsidRPr="00F6798E">
              <w:rPr>
                <w:rFonts w:ascii="Times New Roman" w:eastAsia="Times New Roman" w:hAnsi="Times New Roman" w:cs="Times New Roman"/>
                <w:sz w:val="24"/>
                <w:szCs w:val="24"/>
              </w:rPr>
              <w:t xml:space="preserve">Государственный исторический музей. Зал 8 </w:t>
            </w:r>
            <w:hyperlink r:id="rId126">
              <w:r w:rsidRPr="00F6798E">
                <w:rPr>
                  <w:rStyle w:val="a5"/>
                  <w:rFonts w:ascii="Times New Roman" w:eastAsia="Times New Roman" w:hAnsi="Times New Roman" w:cs="Times New Roman"/>
                  <w:sz w:val="24"/>
                  <w:szCs w:val="24"/>
                </w:rPr>
                <w:t>https://shm.ru/</w:t>
              </w:r>
            </w:hyperlink>
          </w:p>
        </w:tc>
      </w:tr>
      <w:tr w:rsidR="00394D2F" w:rsidTr="7AD84EBE">
        <w:trPr>
          <w:trHeight w:val="586"/>
        </w:trPr>
        <w:tc>
          <w:tcPr>
            <w:tcW w:w="339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Цифровые ресурсы МЭШ</w:t>
            </w:r>
          </w:p>
          <w:p w:rsidR="00394D2F" w:rsidRPr="00F6798E" w:rsidRDefault="00394D2F" w:rsidP="00394D2F">
            <w:pPr>
              <w:jc w:val="center"/>
              <w:rPr>
                <w:rFonts w:ascii="Times New Roman" w:eastAsia="Times New Roman" w:hAnsi="Times New Roman" w:cs="Times New Roman"/>
                <w:sz w:val="24"/>
                <w:szCs w:val="24"/>
              </w:rPr>
            </w:pPr>
          </w:p>
        </w:tc>
        <w:tc>
          <w:tcPr>
            <w:tcW w:w="11884" w:type="dxa"/>
            <w:gridSpan w:val="4"/>
          </w:tcPr>
          <w:p w:rsidR="00394D2F" w:rsidRPr="00F6798E" w:rsidRDefault="00394D2F" w:rsidP="00BB2E2A">
            <w:pPr>
              <w:pStyle w:val="a4"/>
              <w:numPr>
                <w:ilvl w:val="0"/>
                <w:numId w:val="37"/>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Сценарий урока «Первые известия о Руси»: </w:t>
            </w:r>
            <w:hyperlink r:id="rId127">
              <w:r w:rsidRPr="00F6798E">
                <w:rPr>
                  <w:rStyle w:val="a5"/>
                  <w:rFonts w:ascii="Times New Roman" w:eastAsia="Times New Roman" w:hAnsi="Times New Roman" w:cs="Times New Roman"/>
                  <w:sz w:val="24"/>
                  <w:szCs w:val="24"/>
                </w:rPr>
                <w:t>https://uchebnik.mos.ru/material_view/lesson_templates/1052870</w:t>
              </w:r>
            </w:hyperlink>
          </w:p>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1052870</w:t>
            </w:r>
          </w:p>
          <w:p w:rsidR="00394D2F" w:rsidRPr="00F6798E" w:rsidRDefault="00394D2F" w:rsidP="00BB2E2A">
            <w:pPr>
              <w:pStyle w:val="a4"/>
              <w:numPr>
                <w:ilvl w:val="0"/>
                <w:numId w:val="37"/>
              </w:numPr>
              <w:rPr>
                <w:rFonts w:eastAsiaTheme="minorEastAsia"/>
                <w:sz w:val="24"/>
                <w:szCs w:val="24"/>
              </w:rPr>
            </w:pPr>
            <w:r w:rsidRPr="00F6798E">
              <w:rPr>
                <w:rFonts w:ascii="Times New Roman" w:eastAsia="Times New Roman" w:hAnsi="Times New Roman" w:cs="Times New Roman"/>
                <w:sz w:val="24"/>
                <w:szCs w:val="24"/>
              </w:rPr>
              <w:t>Сценарий урока «Становление Древнерусского государства»:</w:t>
            </w:r>
          </w:p>
          <w:p w:rsidR="00394D2F" w:rsidRPr="00F6798E" w:rsidRDefault="00FF3C66" w:rsidP="00394D2F">
            <w:pPr>
              <w:rPr>
                <w:sz w:val="24"/>
                <w:szCs w:val="24"/>
              </w:rPr>
            </w:pPr>
            <w:hyperlink r:id="rId128">
              <w:r w:rsidR="00394D2F" w:rsidRPr="00F6798E">
                <w:rPr>
                  <w:rStyle w:val="a5"/>
                  <w:rFonts w:ascii="Times New Roman" w:eastAsia="Times New Roman" w:hAnsi="Times New Roman" w:cs="Times New Roman"/>
                  <w:sz w:val="24"/>
                  <w:szCs w:val="24"/>
                </w:rPr>
                <w:t>https://uchebnik.mos.ru/material_view/lesson_templates/420261</w:t>
              </w:r>
            </w:hyperlink>
          </w:p>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420261</w:t>
            </w:r>
          </w:p>
          <w:p w:rsidR="00394D2F" w:rsidRPr="00F6798E" w:rsidRDefault="00406FEE" w:rsidP="00BB2E2A">
            <w:pPr>
              <w:pStyle w:val="a4"/>
              <w:numPr>
                <w:ilvl w:val="0"/>
                <w:numId w:val="37"/>
              </w:numPr>
              <w:rPr>
                <w:rFonts w:eastAsiaTheme="minorEastAsia"/>
                <w:sz w:val="24"/>
                <w:szCs w:val="24"/>
              </w:rPr>
            </w:pPr>
            <w:r w:rsidRPr="00F6798E">
              <w:rPr>
                <w:rFonts w:ascii="Times New Roman" w:eastAsia="Times New Roman" w:hAnsi="Times New Roman" w:cs="Times New Roman"/>
                <w:sz w:val="24"/>
                <w:szCs w:val="24"/>
              </w:rPr>
              <w:t>Сценарий урока «Русское государство при Яросла</w:t>
            </w:r>
            <w:r w:rsidR="00394D2F" w:rsidRPr="00F6798E">
              <w:rPr>
                <w:rFonts w:ascii="Times New Roman" w:eastAsia="Times New Roman" w:hAnsi="Times New Roman" w:cs="Times New Roman"/>
                <w:sz w:val="24"/>
                <w:szCs w:val="24"/>
              </w:rPr>
              <w:t>ве М</w:t>
            </w:r>
            <w:r w:rsidRPr="00F6798E">
              <w:rPr>
                <w:rFonts w:ascii="Times New Roman" w:eastAsia="Times New Roman" w:hAnsi="Times New Roman" w:cs="Times New Roman"/>
                <w:sz w:val="24"/>
                <w:szCs w:val="24"/>
              </w:rPr>
              <w:t>удром и его наследниках. Владимир Моно</w:t>
            </w:r>
            <w:r w:rsidR="00394D2F" w:rsidRPr="00F6798E">
              <w:rPr>
                <w:rFonts w:ascii="Times New Roman" w:eastAsia="Times New Roman" w:hAnsi="Times New Roman" w:cs="Times New Roman"/>
                <w:sz w:val="24"/>
                <w:szCs w:val="24"/>
              </w:rPr>
              <w:t xml:space="preserve">мах»:  </w:t>
            </w:r>
            <w:hyperlink r:id="rId129">
              <w:r w:rsidR="00394D2F" w:rsidRPr="00F6798E">
                <w:rPr>
                  <w:rStyle w:val="a5"/>
                  <w:rFonts w:ascii="Times New Roman" w:eastAsia="Times New Roman" w:hAnsi="Times New Roman" w:cs="Times New Roman"/>
                  <w:sz w:val="24"/>
                  <w:szCs w:val="24"/>
                </w:rPr>
                <w:t>https://uchebnik.mos.ru/material_view/lesson_templates/691141</w:t>
              </w:r>
            </w:hyperlink>
          </w:p>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691141</w:t>
            </w:r>
          </w:p>
        </w:tc>
      </w:tr>
      <w:tr w:rsidR="00394D2F" w:rsidTr="7AD84EBE">
        <w:trPr>
          <w:trHeight w:val="569"/>
        </w:trPr>
        <w:tc>
          <w:tcPr>
            <w:tcW w:w="339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Оценочные процедуры</w:t>
            </w:r>
          </w:p>
          <w:p w:rsidR="00394D2F" w:rsidRPr="00F6798E" w:rsidRDefault="00394D2F" w:rsidP="00394D2F">
            <w:pPr>
              <w:jc w:val="center"/>
              <w:rPr>
                <w:rFonts w:ascii="Times New Roman" w:eastAsia="Times New Roman" w:hAnsi="Times New Roman" w:cs="Times New Roman"/>
                <w:sz w:val="24"/>
                <w:szCs w:val="24"/>
              </w:rPr>
            </w:pPr>
          </w:p>
        </w:tc>
        <w:tc>
          <w:tcPr>
            <w:tcW w:w="11884" w:type="dxa"/>
            <w:gridSpan w:val="4"/>
          </w:tcPr>
          <w:p w:rsidR="00394D2F" w:rsidRPr="00F6798E" w:rsidRDefault="0015068F" w:rsidP="7AD84EBE">
            <w:pPr>
              <w:ind w:left="360"/>
              <w:jc w:val="both"/>
              <w:rPr>
                <w:rFonts w:ascii="Times New Roman" w:eastAsia="Times New Roman" w:hAnsi="Times New Roman" w:cs="Times New Roman"/>
                <w:sz w:val="24"/>
                <w:szCs w:val="24"/>
              </w:rPr>
            </w:pPr>
            <w:r w:rsidRPr="7AD84EBE">
              <w:rPr>
                <w:rFonts w:ascii="Times New Roman" w:eastAsia="Times New Roman" w:hAnsi="Times New Roman" w:cs="Times New Roman"/>
                <w:sz w:val="24"/>
                <w:szCs w:val="24"/>
              </w:rPr>
              <w:t>Рекомендуемые формы контроля: работа с картой, опрос, доклад, исследовательская работа, проект</w:t>
            </w:r>
            <w:r w:rsidR="1B48395C" w:rsidRPr="7AD84EBE">
              <w:rPr>
                <w:rFonts w:ascii="Times New Roman" w:eastAsia="Times New Roman" w:hAnsi="Times New Roman" w:cs="Times New Roman"/>
                <w:sz w:val="24"/>
                <w:szCs w:val="24"/>
              </w:rPr>
              <w:t xml:space="preserve"> (например, </w:t>
            </w:r>
            <w:r w:rsidR="7AD84EBE" w:rsidRPr="7AD84EBE">
              <w:rPr>
                <w:rFonts w:ascii="Times New Roman" w:eastAsia="Times New Roman" w:hAnsi="Times New Roman" w:cs="Times New Roman"/>
                <w:sz w:val="24"/>
                <w:szCs w:val="24"/>
              </w:rPr>
              <w:t>«Греческие колонии на северных берегах Черного моря», «</w:t>
            </w:r>
            <w:r w:rsidR="5248DE2B" w:rsidRPr="7AD84EBE">
              <w:rPr>
                <w:rFonts w:ascii="Times New Roman" w:eastAsia="Times New Roman" w:hAnsi="Times New Roman" w:cs="Times New Roman"/>
                <w:sz w:val="24"/>
                <w:szCs w:val="24"/>
              </w:rPr>
              <w:t>Занятия и общественный строй древних славян</w:t>
            </w:r>
            <w:r w:rsidR="7AD84EBE" w:rsidRPr="7AD84EBE">
              <w:rPr>
                <w:rFonts w:ascii="Times New Roman" w:eastAsia="Times New Roman" w:hAnsi="Times New Roman" w:cs="Times New Roman"/>
                <w:sz w:val="24"/>
                <w:szCs w:val="24"/>
              </w:rPr>
              <w:t>»)</w:t>
            </w:r>
            <w:r w:rsidRPr="7AD84EBE">
              <w:rPr>
                <w:rFonts w:ascii="Times New Roman" w:eastAsia="Times New Roman" w:hAnsi="Times New Roman" w:cs="Times New Roman"/>
                <w:sz w:val="24"/>
                <w:szCs w:val="24"/>
              </w:rPr>
              <w:t>, тест</w:t>
            </w:r>
            <w:r w:rsidR="5248DE2B" w:rsidRPr="7AD84EBE">
              <w:rPr>
                <w:rFonts w:ascii="Times New Roman" w:eastAsia="Times New Roman" w:hAnsi="Times New Roman" w:cs="Times New Roman"/>
                <w:sz w:val="24"/>
                <w:szCs w:val="24"/>
              </w:rPr>
              <w:t xml:space="preserve"> «Становление Древнерусского государства»</w:t>
            </w:r>
            <w:r w:rsidRPr="7AD84EBE">
              <w:rPr>
                <w:rFonts w:ascii="Times New Roman" w:eastAsia="Times New Roman" w:hAnsi="Times New Roman" w:cs="Times New Roman"/>
                <w:sz w:val="24"/>
                <w:szCs w:val="24"/>
              </w:rPr>
              <w:t>, устный ответ, терминологический диктант</w:t>
            </w:r>
            <w:r w:rsidR="7AD84EBE" w:rsidRPr="7AD84EBE">
              <w:rPr>
                <w:rFonts w:ascii="Times New Roman" w:eastAsia="Times New Roman" w:hAnsi="Times New Roman" w:cs="Times New Roman"/>
                <w:sz w:val="24"/>
                <w:szCs w:val="24"/>
              </w:rPr>
              <w:t xml:space="preserve"> (не менее 7 ключевых понятий темы)</w:t>
            </w:r>
            <w:r w:rsidRPr="7AD84EBE">
              <w:rPr>
                <w:rFonts w:ascii="Times New Roman" w:eastAsia="Times New Roman" w:hAnsi="Times New Roman" w:cs="Times New Roman"/>
                <w:sz w:val="24"/>
                <w:szCs w:val="24"/>
              </w:rPr>
              <w:t>, диалог/полилог.</w:t>
            </w:r>
          </w:p>
        </w:tc>
      </w:tr>
    </w:tbl>
    <w:p w:rsidR="00394D2F" w:rsidRDefault="00394D2F" w:rsidP="00394D2F"/>
    <w:p w:rsidR="00554052" w:rsidRDefault="00554052" w:rsidP="00394D2F"/>
    <w:p w:rsidR="00554052" w:rsidRDefault="00554052" w:rsidP="00394D2F"/>
    <w:p w:rsidR="00394D2F" w:rsidRDefault="00394D2F" w:rsidP="3C2D647A"/>
    <w:tbl>
      <w:tblPr>
        <w:tblStyle w:val="a3"/>
        <w:tblW w:w="0" w:type="auto"/>
        <w:tblLook w:val="04A0"/>
      </w:tblPr>
      <w:tblGrid>
        <w:gridCol w:w="3248"/>
        <w:gridCol w:w="481"/>
        <w:gridCol w:w="4238"/>
        <w:gridCol w:w="3610"/>
        <w:gridCol w:w="4037"/>
      </w:tblGrid>
      <w:tr w:rsidR="3C2D647A" w:rsidTr="7AD84EBE">
        <w:trPr>
          <w:trHeight w:val="569"/>
        </w:trPr>
        <w:tc>
          <w:tcPr>
            <w:tcW w:w="15274" w:type="dxa"/>
            <w:gridSpan w:val="5"/>
          </w:tcPr>
          <w:p w:rsidR="3C2D647A" w:rsidRPr="00F6798E" w:rsidRDefault="3C2D647A" w:rsidP="3C2D647A">
            <w:pPr>
              <w:jc w:val="center"/>
              <w:rPr>
                <w:rFonts w:ascii="Times New Roman" w:eastAsia="Times New Roman" w:hAnsi="Times New Roman" w:cs="Times New Roman"/>
                <w:b/>
                <w:bCs/>
                <w:sz w:val="24"/>
                <w:szCs w:val="24"/>
              </w:rPr>
            </w:pPr>
            <w:r w:rsidRPr="00F6798E">
              <w:rPr>
                <w:rFonts w:ascii="Times New Roman" w:eastAsia="Times New Roman" w:hAnsi="Times New Roman" w:cs="Times New Roman"/>
                <w:b/>
                <w:bCs/>
                <w:sz w:val="24"/>
                <w:szCs w:val="24"/>
              </w:rPr>
              <w:t>Тема</w:t>
            </w:r>
          </w:p>
          <w:p w:rsidR="3C2D647A" w:rsidRPr="00F6798E" w:rsidRDefault="7612586C" w:rsidP="1CB75D87">
            <w:pPr>
              <w:pStyle w:val="1"/>
              <w:outlineLvl w:val="0"/>
              <w:rPr>
                <w:sz w:val="24"/>
                <w:szCs w:val="24"/>
              </w:rPr>
            </w:pPr>
            <w:bookmarkStart w:id="20" w:name="_Toc107326648"/>
            <w:r w:rsidRPr="00F6798E">
              <w:rPr>
                <w:sz w:val="24"/>
                <w:szCs w:val="24"/>
              </w:rPr>
              <w:t>Русь в середине XII – начале XIII вв.</w:t>
            </w:r>
            <w:bookmarkEnd w:id="20"/>
          </w:p>
        </w:tc>
      </w:tr>
      <w:tr w:rsidR="3C2D647A" w:rsidTr="7AD84EBE">
        <w:trPr>
          <w:trHeight w:val="586"/>
        </w:trPr>
        <w:tc>
          <w:tcPr>
            <w:tcW w:w="15274" w:type="dxa"/>
            <w:gridSpan w:val="5"/>
          </w:tcPr>
          <w:p w:rsidR="3C2D647A" w:rsidRPr="00F6798E" w:rsidRDefault="3C2D647A" w:rsidP="3C2D647A">
            <w:pPr>
              <w:jc w:val="center"/>
              <w:rPr>
                <w:rFonts w:ascii="Times New Roman" w:eastAsia="Times New Roman" w:hAnsi="Times New Roman" w:cs="Times New Roman"/>
                <w:b/>
                <w:bCs/>
                <w:sz w:val="24"/>
                <w:szCs w:val="24"/>
              </w:rPr>
            </w:pPr>
            <w:r w:rsidRPr="00F6798E">
              <w:rPr>
                <w:rFonts w:ascii="Times New Roman" w:eastAsia="Times New Roman" w:hAnsi="Times New Roman" w:cs="Times New Roman"/>
                <w:b/>
                <w:bCs/>
                <w:sz w:val="24"/>
                <w:szCs w:val="24"/>
              </w:rPr>
              <w:t>Содержание темы</w:t>
            </w:r>
          </w:p>
          <w:p w:rsidR="3C2D647A" w:rsidRPr="00F6798E" w:rsidRDefault="3C2D647A" w:rsidP="006F308B">
            <w:pPr>
              <w:spacing w:line="257" w:lineRule="auto"/>
              <w:jc w:val="both"/>
              <w:rPr>
                <w:sz w:val="24"/>
                <w:szCs w:val="24"/>
              </w:rPr>
            </w:pPr>
            <w:r w:rsidRPr="00F6798E">
              <w:rPr>
                <w:rFonts w:ascii="Times New Roman" w:eastAsia="Times New Roman" w:hAnsi="Times New Roman" w:cs="Times New Roman"/>
                <w:sz w:val="24"/>
                <w:szCs w:val="24"/>
              </w:rPr>
              <w:t xml:space="preserve">Культура русских земель в </w:t>
            </w:r>
            <w:r w:rsidRPr="00F6798E">
              <w:rPr>
                <w:rFonts w:ascii="Times New Roman" w:eastAsia="Times New Roman" w:hAnsi="Times New Roman" w:cs="Times New Roman"/>
                <w:sz w:val="24"/>
                <w:szCs w:val="24"/>
                <w:lang w:val="en-US"/>
              </w:rPr>
              <w:t>XII</w:t>
            </w:r>
            <w:r w:rsidRPr="00F6798E">
              <w:rPr>
                <w:rFonts w:ascii="Times New Roman" w:eastAsia="Times New Roman" w:hAnsi="Times New Roman" w:cs="Times New Roman"/>
                <w:sz w:val="24"/>
                <w:szCs w:val="24"/>
              </w:rPr>
              <w:t xml:space="preserve"> – начале </w:t>
            </w:r>
            <w:r w:rsidRPr="00F6798E">
              <w:rPr>
                <w:rFonts w:ascii="Times New Roman" w:eastAsia="Times New Roman" w:hAnsi="Times New Roman" w:cs="Times New Roman"/>
                <w:sz w:val="24"/>
                <w:szCs w:val="24"/>
                <w:lang w:val="en-US"/>
              </w:rPr>
              <w:t>XIII</w:t>
            </w:r>
            <w:r w:rsidRPr="00F6798E">
              <w:rPr>
                <w:rFonts w:ascii="Times New Roman" w:eastAsia="Times New Roman" w:hAnsi="Times New Roman" w:cs="Times New Roman"/>
                <w:sz w:val="24"/>
                <w:szCs w:val="24"/>
              </w:rPr>
              <w:t xml:space="preserve"> вв. Феодальная раздробленность на Руси. Новгородская земля. Южные и западные русские земли. Владимиро-Суздальское княжество. Юрий Долгорукий.</w:t>
            </w:r>
          </w:p>
        </w:tc>
      </w:tr>
      <w:tr w:rsidR="3C2D647A" w:rsidTr="7AD84EBE">
        <w:trPr>
          <w:trHeight w:val="293"/>
        </w:trPr>
        <w:tc>
          <w:tcPr>
            <w:tcW w:w="11166" w:type="dxa"/>
            <w:gridSpan w:val="4"/>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4108" w:type="dxa"/>
            <w:vMerge w:val="restart"/>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3C2D647A" w:rsidTr="7AD84EBE">
        <w:trPr>
          <w:trHeight w:val="276"/>
        </w:trPr>
        <w:tc>
          <w:tcPr>
            <w:tcW w:w="3956" w:type="dxa"/>
            <w:gridSpan w:val="2"/>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60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61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410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1. Объяснять смысл понятий «раздробленность», «усобицы», «удельное княжество», «вотчина», «посад», «посадник», «тысяцкий», «архиепископ», «берестяные грамоты» </w:t>
            </w:r>
          </w:p>
        </w:tc>
        <w:tc>
          <w:tcPr>
            <w:tcW w:w="360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понятия по теме «Русь в середине XII – начале XIII вв.» при выполнении учебных заданий или решении практических задач</w:t>
            </w:r>
          </w:p>
        </w:tc>
        <w:tc>
          <w:tcPr>
            <w:tcW w:w="361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знание понятий по теме «Русь в середине XII – начале XIII вв.» для интерпретации информации источников по истории Руси</w:t>
            </w:r>
          </w:p>
        </w:tc>
        <w:tc>
          <w:tcPr>
            <w:tcW w:w="4108" w:type="dxa"/>
            <w:vMerge w:val="restart"/>
          </w:tcPr>
          <w:p w:rsidR="3C2D647A" w:rsidRPr="00F6798E" w:rsidRDefault="3C2D647A" w:rsidP="00BB2E2A">
            <w:pPr>
              <w:pStyle w:val="a4"/>
              <w:numPr>
                <w:ilvl w:val="0"/>
                <w:numId w:val="99"/>
              </w:numPr>
              <w:ind w:left="450"/>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Понимать роль различных социальных институтов в жизни человека – жителя русских земель в середине XII – начале XIII вв.</w:t>
            </w:r>
          </w:p>
          <w:p w:rsidR="3C2D647A" w:rsidRPr="00F6798E" w:rsidRDefault="3C2D647A" w:rsidP="00BB2E2A">
            <w:pPr>
              <w:pStyle w:val="a4"/>
              <w:numPr>
                <w:ilvl w:val="0"/>
                <w:numId w:val="99"/>
              </w:numPr>
              <w:ind w:left="450"/>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Осознавать российскую </w:t>
            </w:r>
            <w:r w:rsidRPr="00F6798E">
              <w:rPr>
                <w:rFonts w:ascii="Times New Roman" w:eastAsia="Times New Roman" w:hAnsi="Times New Roman" w:cs="Times New Roman"/>
                <w:sz w:val="24"/>
                <w:szCs w:val="24"/>
              </w:rPr>
              <w:lastRenderedPageBreak/>
              <w:t>гражданскую идентичность в поликультурном и многоконфессиональном обществе, проявлять интерес к познанию родного языка, истории, культуры Российской Федерации, своего края, народов России при изучении политической, социально-экономической и духовной жизни русских земель в середине XII – начале XIII вв.</w:t>
            </w:r>
          </w:p>
          <w:p w:rsidR="3C2D647A" w:rsidRPr="00F6798E" w:rsidRDefault="3C2D647A" w:rsidP="00BB2E2A">
            <w:pPr>
              <w:pStyle w:val="a4"/>
              <w:numPr>
                <w:ilvl w:val="0"/>
                <w:numId w:val="99"/>
              </w:numPr>
              <w:ind w:left="450"/>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Сформировать ценностное отношение к достижениям своей Родины - России, к искусству, технологиям, боевым подвигам народа при изучении особенностей культуры русских земель в середине XII – начале XIII вв.</w:t>
            </w:r>
          </w:p>
          <w:p w:rsidR="3C2D647A" w:rsidRPr="00F6798E" w:rsidRDefault="3C2D647A" w:rsidP="00BB2E2A">
            <w:pPr>
              <w:pStyle w:val="a4"/>
              <w:numPr>
                <w:ilvl w:val="0"/>
                <w:numId w:val="99"/>
              </w:numPr>
              <w:ind w:left="450"/>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Сформировать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при изучении событий, процессов и явлений истории русских земель в середине XII – начале XIII вв.</w:t>
            </w:r>
          </w:p>
          <w:p w:rsidR="3C2D647A" w:rsidRPr="00F6798E" w:rsidRDefault="3C2D647A" w:rsidP="00BB2E2A">
            <w:pPr>
              <w:pStyle w:val="a4"/>
              <w:numPr>
                <w:ilvl w:val="0"/>
                <w:numId w:val="99"/>
              </w:numPr>
              <w:ind w:left="450"/>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Сформировать восприимчивость к разным видам искусства, традициям и творчеству своего и других народов, понимать эмоциональное воздействие искусства; осознавать важность </w:t>
            </w:r>
            <w:r w:rsidRPr="00F6798E">
              <w:rPr>
                <w:rFonts w:ascii="Times New Roman" w:eastAsia="Times New Roman" w:hAnsi="Times New Roman" w:cs="Times New Roman"/>
                <w:sz w:val="24"/>
                <w:szCs w:val="24"/>
              </w:rPr>
              <w:lastRenderedPageBreak/>
              <w:t>художественной культуры как средства коммуникации и самовыражения при изучении особенностей культуры русских земель в середине XII – начале XIII вв.</w:t>
            </w:r>
          </w:p>
          <w:p w:rsidR="3C2D647A" w:rsidRPr="00F6798E" w:rsidRDefault="3C2D647A" w:rsidP="00BB2E2A">
            <w:pPr>
              <w:pStyle w:val="a4"/>
              <w:numPr>
                <w:ilvl w:val="0"/>
                <w:numId w:val="99"/>
              </w:numPr>
              <w:ind w:left="450"/>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Понимать ценности отечественного и мирового искусства, роль этнических культурных традиций и народного творчества при изучении культуры и искусства русских земель в середине XII – начале XIII вв.</w:t>
            </w:r>
          </w:p>
          <w:p w:rsidR="3C2D647A" w:rsidRPr="00F6798E" w:rsidRDefault="3C2D647A" w:rsidP="00BB2E2A">
            <w:pPr>
              <w:pStyle w:val="a4"/>
              <w:numPr>
                <w:ilvl w:val="0"/>
                <w:numId w:val="99"/>
              </w:numPr>
              <w:ind w:left="450"/>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w:t>
            </w:r>
            <w:r w:rsidRPr="00F6798E">
              <w:rPr>
                <w:rFonts w:ascii="Times New Roman" w:eastAsia="Times New Roman" w:hAnsi="Times New Roman" w:cs="Times New Roman"/>
                <w:sz w:val="24"/>
                <w:szCs w:val="24"/>
              </w:rPr>
              <w:lastRenderedPageBreak/>
              <w:t>свое развитие при выполнении учебных заданий, связанных с изучением истории русских земель середины XII – начала XIII вв.</w:t>
            </w:r>
          </w:p>
          <w:p w:rsidR="3C2D647A" w:rsidRPr="00F6798E" w:rsidRDefault="3C2D647A" w:rsidP="00BB2E2A">
            <w:pPr>
              <w:pStyle w:val="a4"/>
              <w:numPr>
                <w:ilvl w:val="0"/>
                <w:numId w:val="99"/>
              </w:numPr>
              <w:ind w:left="450"/>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Уметь анализировать и выявлять взаимосвязи природы, общества и экономики при изучении истории русских земель середины XII – начала XIII вв.</w:t>
            </w:r>
          </w:p>
          <w:p w:rsidR="3C2D647A" w:rsidRPr="00F6798E" w:rsidRDefault="3C2D647A" w:rsidP="00BB2E2A">
            <w:pPr>
              <w:pStyle w:val="a4"/>
              <w:numPr>
                <w:ilvl w:val="0"/>
                <w:numId w:val="99"/>
              </w:numPr>
              <w:ind w:left="450"/>
              <w:rPr>
                <w:rFonts w:eastAsiaTheme="minorEastAsia"/>
                <w:sz w:val="24"/>
                <w:szCs w:val="24"/>
              </w:rPr>
            </w:pPr>
            <w:r w:rsidRPr="00F6798E">
              <w:rPr>
                <w:rFonts w:ascii="Times New Roman" w:eastAsia="Times New Roman" w:hAnsi="Times New Roman" w:cs="Times New Roman"/>
                <w:sz w:val="24"/>
                <w:szCs w:val="24"/>
              </w:rPr>
              <w:t>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изучении истории русских земель середины XII – начала XIII вв.</w:t>
            </w:r>
          </w:p>
          <w:p w:rsidR="3C2D647A" w:rsidRPr="00F6798E" w:rsidRDefault="3C2D647A" w:rsidP="00BB2E2A">
            <w:pPr>
              <w:pStyle w:val="a4"/>
              <w:numPr>
                <w:ilvl w:val="0"/>
                <w:numId w:val="99"/>
              </w:numPr>
              <w:ind w:left="450"/>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Овладеть основными навыками исследовательской деятельности, сформировать установку на осмысление опыта, наблюдений, поступков русских исторических деятелей середины XII – начала XIII вв.</w:t>
            </w:r>
          </w:p>
        </w:tc>
      </w:tr>
      <w:tr w:rsidR="3C2D647A" w:rsidTr="7AD84EBE">
        <w:trPr>
          <w:trHeight w:val="276"/>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2. Соотносить с периодом Развитого Средневековья события и процессы: формирование независимых удельных центров на территории Руси, поход Игоря Святославича против половцев, основание Москвы Юрием Долгоруким, захват Киева Андреем Боголюбским, определять их длительность и последовательность </w:t>
            </w:r>
          </w:p>
        </w:tc>
        <w:tc>
          <w:tcPr>
            <w:tcW w:w="360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Синхронизировать и сравнивать события и процессы истории Руси с событиями и процессами истории стран Европы эпохи Развитого Средневековья</w:t>
            </w:r>
          </w:p>
        </w:tc>
        <w:tc>
          <w:tcPr>
            <w:tcW w:w="361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2. Устанавливать взаимосвязь между событиями и процессами истории Руси и стран Европы в эпоху Развитого Средневековья </w:t>
            </w:r>
          </w:p>
        </w:tc>
        <w:tc>
          <w:tcPr>
            <w:tcW w:w="410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3. Извлекать информацию из учебного текста и на её основе составлять описание событий, явлений и процессов истории Руси в середине XII – начале XIII вв., а также делать выводы об этих событиях, явлениях и процессах русской истории</w:t>
            </w:r>
          </w:p>
        </w:tc>
        <w:tc>
          <w:tcPr>
            <w:tcW w:w="360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Делать выводы о событиях, исторических деятелях, явлениях и процессах истории Руси в середине XII – начале XIII вв., о причинах и последствиях исторических событий, используя информацию из исторических источников и литературы</w:t>
            </w:r>
          </w:p>
        </w:tc>
        <w:tc>
          <w:tcPr>
            <w:tcW w:w="361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3. </w:t>
            </w:r>
            <w:r w:rsidRPr="00F6798E">
              <w:rPr>
                <w:rFonts w:ascii="Times New Roman" w:eastAsia="Times New Roman" w:hAnsi="Times New Roman" w:cs="Times New Roman"/>
                <w:b/>
                <w:bCs/>
                <w:i/>
                <w:iCs/>
                <w:sz w:val="24"/>
                <w:szCs w:val="24"/>
              </w:rPr>
              <w:t>Выдвигать гипотезы</w:t>
            </w:r>
            <w:r w:rsidRPr="00F6798E">
              <w:rPr>
                <w:rFonts w:ascii="Times New Roman" w:eastAsia="Times New Roman" w:hAnsi="Times New Roman" w:cs="Times New Roman"/>
                <w:sz w:val="24"/>
                <w:szCs w:val="24"/>
              </w:rPr>
              <w:t xml:space="preserve"> о событиях и процессах истории Руси в середине XII – начале XIII вв. и </w:t>
            </w:r>
            <w:r w:rsidRPr="00F6798E">
              <w:rPr>
                <w:rFonts w:ascii="Times New Roman" w:eastAsia="Times New Roman" w:hAnsi="Times New Roman" w:cs="Times New Roman"/>
                <w:b/>
                <w:bCs/>
                <w:i/>
                <w:iCs/>
                <w:sz w:val="24"/>
                <w:szCs w:val="24"/>
              </w:rPr>
              <w:t>осуществлять их проверку</w:t>
            </w:r>
            <w:r w:rsidRPr="00F6798E">
              <w:rPr>
                <w:rFonts w:ascii="Times New Roman" w:eastAsia="Times New Roman" w:hAnsi="Times New Roman" w:cs="Times New Roman"/>
                <w:sz w:val="24"/>
                <w:szCs w:val="24"/>
              </w:rPr>
              <w:t xml:space="preserve"> на основе дополнительной информации из исторических источников и литературы (М)</w:t>
            </w:r>
          </w:p>
        </w:tc>
        <w:tc>
          <w:tcPr>
            <w:tcW w:w="410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4. Находить в учебных материалах информацию о событиях, процессах, явлениях истории Руси в середине XII – начале XIII вв., о достижениях русской средневековой культуры, представленную в явном виде, и использовать эту информацию для выполнения учебных заданий по образцу</w:t>
            </w:r>
          </w:p>
        </w:tc>
        <w:tc>
          <w:tcPr>
            <w:tcW w:w="360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Анализировать</w:t>
            </w:r>
            <w:r w:rsidRPr="00F6798E">
              <w:rPr>
                <w:rFonts w:ascii="Times New Roman" w:eastAsia="Times New Roman" w:hAnsi="Times New Roman" w:cs="Times New Roman"/>
                <w:sz w:val="24"/>
                <w:szCs w:val="24"/>
              </w:rPr>
              <w:t xml:space="preserve"> и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исторических источников и литературы </w:t>
            </w:r>
            <w:r w:rsidRPr="00F6798E">
              <w:rPr>
                <w:rFonts w:ascii="Times New Roman" w:eastAsia="Times New Roman" w:hAnsi="Times New Roman" w:cs="Times New Roman"/>
                <w:b/>
                <w:bCs/>
                <w:i/>
                <w:iCs/>
                <w:sz w:val="24"/>
                <w:szCs w:val="24"/>
              </w:rPr>
              <w:t>для формирования, аргументирования и защиты собственной позиции</w:t>
            </w:r>
            <w:r w:rsidRPr="00F6798E">
              <w:rPr>
                <w:rFonts w:ascii="Times New Roman" w:eastAsia="Times New Roman" w:hAnsi="Times New Roman" w:cs="Times New Roman"/>
                <w:sz w:val="24"/>
                <w:szCs w:val="24"/>
              </w:rPr>
              <w:t xml:space="preserve"> по отношению к событиям истории Руси в середине XII – начале XIII вв., особенностям русской средневековой культуры (М)*</w:t>
            </w:r>
          </w:p>
        </w:tc>
        <w:tc>
          <w:tcPr>
            <w:tcW w:w="361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Подбирать аргументы для подтверждения/опровержения различных точек зрения</w:t>
            </w:r>
            <w:r w:rsidRPr="00F6798E">
              <w:rPr>
                <w:rFonts w:ascii="Times New Roman" w:eastAsia="Times New Roman" w:hAnsi="Times New Roman" w:cs="Times New Roman"/>
                <w:sz w:val="24"/>
                <w:szCs w:val="24"/>
              </w:rPr>
              <w:t xml:space="preserve"> на события, процессы, явления истории Руси в середине XII – начале XIII вв. (М)</w:t>
            </w:r>
          </w:p>
        </w:tc>
        <w:tc>
          <w:tcPr>
            <w:tcW w:w="410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Характеризовать по предложенному плану деятельность исторических личностей: Юрия Долгорукого, Андрея Боголюбского, Всеволода Большое Гнездо, Игоря Святославича, Романа </w:t>
            </w:r>
            <w:r w:rsidRPr="00F6798E">
              <w:rPr>
                <w:rFonts w:ascii="Times New Roman" w:eastAsia="Times New Roman" w:hAnsi="Times New Roman" w:cs="Times New Roman"/>
                <w:sz w:val="24"/>
                <w:szCs w:val="24"/>
              </w:rPr>
              <w:lastRenderedPageBreak/>
              <w:t>Мстиславича</w:t>
            </w:r>
          </w:p>
        </w:tc>
        <w:tc>
          <w:tcPr>
            <w:tcW w:w="360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5. </w:t>
            </w:r>
            <w:r w:rsidRPr="00F6798E">
              <w:rPr>
                <w:rFonts w:ascii="Times New Roman" w:eastAsia="Times New Roman" w:hAnsi="Times New Roman" w:cs="Times New Roman"/>
                <w:b/>
                <w:bCs/>
                <w:i/>
                <w:iCs/>
                <w:sz w:val="24"/>
                <w:szCs w:val="24"/>
              </w:rPr>
              <w:t>Давать оценкудеятельности</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Юрия Долгорукого, Андрея Боголюбского, Всеволода Большое Гнездо, Игоря Святославича, Романа Мстиславича по предложенным критериям (М)</w:t>
            </w:r>
          </w:p>
        </w:tc>
        <w:tc>
          <w:tcPr>
            <w:tcW w:w="361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Сравнивать деятельность</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Юрия Долгорукого, Андрея Боголюбского, Всеволода Большое Гнездо, Игоря Святославича, Романа Мстиславича </w:t>
            </w:r>
            <w:r w:rsidRPr="00F6798E">
              <w:rPr>
                <w:rFonts w:ascii="Times New Roman" w:eastAsia="Times New Roman" w:hAnsi="Times New Roman" w:cs="Times New Roman"/>
                <w:b/>
                <w:bCs/>
                <w:i/>
                <w:iCs/>
                <w:sz w:val="24"/>
                <w:szCs w:val="24"/>
              </w:rPr>
              <w:t xml:space="preserve">по нескольким </w:t>
            </w:r>
            <w:r w:rsidRPr="00F6798E">
              <w:rPr>
                <w:rFonts w:ascii="Times New Roman" w:eastAsia="Times New Roman" w:hAnsi="Times New Roman" w:cs="Times New Roman"/>
                <w:b/>
                <w:bCs/>
                <w:i/>
                <w:iCs/>
                <w:sz w:val="24"/>
                <w:szCs w:val="24"/>
              </w:rPr>
              <w:lastRenderedPageBreak/>
              <w:t>самостоятельно выбранным критериям</w:t>
            </w:r>
            <w:r w:rsidRPr="00F6798E">
              <w:rPr>
                <w:rFonts w:ascii="Times New Roman" w:eastAsia="Times New Roman" w:hAnsi="Times New Roman" w:cs="Times New Roman"/>
                <w:sz w:val="24"/>
                <w:szCs w:val="24"/>
              </w:rPr>
              <w:t xml:space="preserve"> (М)</w:t>
            </w:r>
          </w:p>
        </w:tc>
        <w:tc>
          <w:tcPr>
            <w:tcW w:w="410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6. Распознавать по словесному описанию и показывать на исторической карте объекты,</w:t>
            </w:r>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извлекать из исторической карты и её легенды информацию о событиях истории Руси середины XII – начала XIII вв., представленную в явном виде</w:t>
            </w:r>
          </w:p>
        </w:tc>
        <w:tc>
          <w:tcPr>
            <w:tcW w:w="360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С помощью информации из адаптированных исторических источников и учебных текстов </w:t>
            </w:r>
            <w:r w:rsidRPr="00F6798E">
              <w:rPr>
                <w:rFonts w:ascii="Times New Roman" w:eastAsia="Times New Roman" w:hAnsi="Times New Roman" w:cs="Times New Roman"/>
                <w:b/>
                <w:bCs/>
                <w:i/>
                <w:iCs/>
                <w:sz w:val="24"/>
                <w:szCs w:val="24"/>
              </w:rPr>
              <w:t>выявлять взаимосвязь информации</w:t>
            </w:r>
            <w:r w:rsidRPr="00F6798E">
              <w:rPr>
                <w:rFonts w:ascii="Times New Roman" w:eastAsia="Times New Roman" w:hAnsi="Times New Roman" w:cs="Times New Roman"/>
                <w:sz w:val="24"/>
                <w:szCs w:val="24"/>
              </w:rPr>
              <w:t xml:space="preserve"> о событиях истории Руси середины XII – начала XIII вв. </w:t>
            </w:r>
            <w:r w:rsidRPr="00F6798E">
              <w:rPr>
                <w:rFonts w:ascii="Times New Roman" w:eastAsia="Times New Roman" w:hAnsi="Times New Roman" w:cs="Times New Roman"/>
                <w:b/>
                <w:bCs/>
                <w:i/>
                <w:iCs/>
                <w:sz w:val="24"/>
                <w:szCs w:val="24"/>
              </w:rPr>
              <w:t>с данными исторической карты</w:t>
            </w:r>
            <w:r w:rsidRPr="00F6798E">
              <w:rPr>
                <w:rFonts w:ascii="Times New Roman" w:eastAsia="Times New Roman" w:hAnsi="Times New Roman" w:cs="Times New Roman"/>
                <w:sz w:val="24"/>
                <w:szCs w:val="24"/>
              </w:rPr>
              <w:t xml:space="preserve"> (М)</w:t>
            </w:r>
          </w:p>
        </w:tc>
        <w:tc>
          <w:tcPr>
            <w:tcW w:w="361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w:t>
            </w:r>
            <w:r w:rsidRPr="00F6798E">
              <w:rPr>
                <w:rFonts w:ascii="Times New Roman" w:eastAsia="Times New Roman" w:hAnsi="Times New Roman" w:cs="Times New Roman"/>
                <w:b/>
                <w:bCs/>
                <w:i/>
                <w:iCs/>
                <w:sz w:val="24"/>
                <w:szCs w:val="24"/>
              </w:rPr>
              <w:t>Давать оценку</w:t>
            </w:r>
            <w:r w:rsidRPr="00F6798E">
              <w:rPr>
                <w:rFonts w:ascii="Times New Roman" w:eastAsia="Times New Roman" w:hAnsi="Times New Roman" w:cs="Times New Roman"/>
                <w:sz w:val="24"/>
                <w:szCs w:val="24"/>
              </w:rPr>
              <w:t xml:space="preserve"> событиям истории Руси середины XII – начала XIII вв. </w:t>
            </w:r>
            <w:r w:rsidRPr="00F6798E">
              <w:rPr>
                <w:rFonts w:ascii="Times New Roman" w:eastAsia="Times New Roman" w:hAnsi="Times New Roman" w:cs="Times New Roman"/>
                <w:b/>
                <w:bCs/>
                <w:i/>
                <w:iCs/>
                <w:sz w:val="24"/>
                <w:szCs w:val="24"/>
              </w:rPr>
              <w:t>на основе анализа данных</w:t>
            </w:r>
            <w:r w:rsidRPr="00F6798E">
              <w:rPr>
                <w:rFonts w:ascii="Times New Roman" w:eastAsia="Times New Roman" w:hAnsi="Times New Roman" w:cs="Times New Roman"/>
                <w:sz w:val="24"/>
                <w:szCs w:val="24"/>
              </w:rPr>
              <w:t xml:space="preserve"> исторической карты с привлечением информации исторических источников и литературы (М)</w:t>
            </w:r>
          </w:p>
        </w:tc>
        <w:tc>
          <w:tcPr>
            <w:tcW w:w="410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заданной точки зрения</w:t>
            </w:r>
            <w:r w:rsidRPr="00F6798E">
              <w:rPr>
                <w:rFonts w:ascii="Times New Roman" w:eastAsia="Times New Roman" w:hAnsi="Times New Roman" w:cs="Times New Roman"/>
                <w:sz w:val="24"/>
                <w:szCs w:val="24"/>
              </w:rPr>
              <w:t xml:space="preserve"> о событиях и процессах, связанных с историей Руси середины XII – начала XIII вв. (М)</w:t>
            </w:r>
          </w:p>
        </w:tc>
        <w:tc>
          <w:tcPr>
            <w:tcW w:w="360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или опровержения заданной точки зрения</w:t>
            </w:r>
            <w:r w:rsidRPr="00F6798E">
              <w:rPr>
                <w:rFonts w:ascii="Times New Roman" w:eastAsia="Times New Roman" w:hAnsi="Times New Roman" w:cs="Times New Roman"/>
                <w:sz w:val="24"/>
                <w:szCs w:val="24"/>
              </w:rPr>
              <w:t xml:space="preserve"> о событиях и процессах истории Руси середины XII – начала XIII вв. (М)</w:t>
            </w:r>
          </w:p>
        </w:tc>
        <w:tc>
          <w:tcPr>
            <w:tcW w:w="361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w:t>
            </w:r>
            <w:r w:rsidRPr="00F6798E">
              <w:rPr>
                <w:rFonts w:ascii="Times New Roman" w:eastAsia="Times New Roman" w:hAnsi="Times New Roman" w:cs="Times New Roman"/>
                <w:b/>
                <w:bCs/>
                <w:i/>
                <w:iCs/>
                <w:sz w:val="24"/>
                <w:szCs w:val="24"/>
              </w:rPr>
              <w:t>Выявлять проблемы исследования</w:t>
            </w:r>
            <w:r w:rsidRPr="00F6798E">
              <w:rPr>
                <w:rFonts w:ascii="Times New Roman" w:eastAsia="Times New Roman" w:hAnsi="Times New Roman" w:cs="Times New Roman"/>
                <w:sz w:val="24"/>
                <w:szCs w:val="24"/>
              </w:rPr>
              <w:t xml:space="preserve"> истории Руси середины XII – начала XIII вв., используя межпредметные связи, информацию исторических источников и литературы (М)</w:t>
            </w:r>
          </w:p>
        </w:tc>
        <w:tc>
          <w:tcPr>
            <w:tcW w:w="410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Различать основные типы исторических источников по истории Руси середины XII – начала XIII вв.: письменные, вещественные, визуальные</w:t>
            </w:r>
          </w:p>
        </w:tc>
        <w:tc>
          <w:tcPr>
            <w:tcW w:w="360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Проводить атрибуцию предоставленных учителем исторических источников, характеризующих события, явления и процессы истории Руси середины XII – начала XIII вв.</w:t>
            </w:r>
          </w:p>
        </w:tc>
        <w:tc>
          <w:tcPr>
            <w:tcW w:w="361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Осуществлять поиск и проводить атрибуцию (неадаптированных) исторических источников, характеризующих события, явления и процессы истории Руси середины XII – начала XIII вв.</w:t>
            </w:r>
          </w:p>
        </w:tc>
        <w:tc>
          <w:tcPr>
            <w:tcW w:w="4108" w:type="dxa"/>
            <w:vMerge/>
          </w:tcPr>
          <w:p w:rsidR="003D33F2" w:rsidRPr="00F6798E" w:rsidRDefault="003D33F2">
            <w:pPr>
              <w:rPr>
                <w:sz w:val="24"/>
                <w:szCs w:val="24"/>
              </w:rPr>
            </w:pPr>
          </w:p>
        </w:tc>
      </w:tr>
      <w:tr w:rsidR="3C2D647A" w:rsidTr="7AD84EBE">
        <w:trPr>
          <w:trHeight w:val="8385"/>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9. </w:t>
            </w:r>
            <w:r w:rsidRPr="00F6798E">
              <w:rPr>
                <w:rFonts w:ascii="Times New Roman" w:eastAsia="Times New Roman" w:hAnsi="Times New Roman" w:cs="Times New Roman"/>
                <w:b/>
                <w:bCs/>
                <w:i/>
                <w:iCs/>
                <w:sz w:val="24"/>
                <w:szCs w:val="24"/>
              </w:rPr>
              <w:t>Представлять информацию</w:t>
            </w:r>
            <w:r w:rsidRPr="00F6798E">
              <w:rPr>
                <w:rFonts w:ascii="Times New Roman" w:eastAsia="Times New Roman" w:hAnsi="Times New Roman" w:cs="Times New Roman"/>
                <w:sz w:val="24"/>
                <w:szCs w:val="24"/>
              </w:rPr>
              <w:t xml:space="preserve"> о событиях и процессах истории Руси середины XII – начала XIII вв., достижениях русской средневековой культуры </w:t>
            </w:r>
            <w:r w:rsidRPr="00F6798E">
              <w:rPr>
                <w:rFonts w:ascii="Times New Roman" w:eastAsia="Times New Roman" w:hAnsi="Times New Roman" w:cs="Times New Roman"/>
                <w:b/>
                <w:bCs/>
                <w:i/>
                <w:iCs/>
                <w:sz w:val="24"/>
                <w:szCs w:val="24"/>
              </w:rPr>
              <w:t>в форме простого плана/таблицы/схемы</w:t>
            </w:r>
            <w:r w:rsidRPr="00F6798E">
              <w:rPr>
                <w:rFonts w:ascii="Times New Roman" w:eastAsia="Times New Roman" w:hAnsi="Times New Roman" w:cs="Times New Roman"/>
                <w:sz w:val="24"/>
                <w:szCs w:val="24"/>
              </w:rPr>
              <w:t xml:space="preserve"> (М)</w:t>
            </w:r>
          </w:p>
        </w:tc>
        <w:tc>
          <w:tcPr>
            <w:tcW w:w="360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w:t>
            </w:r>
            <w:r w:rsidRPr="00F6798E">
              <w:rPr>
                <w:rFonts w:ascii="Times New Roman" w:eastAsia="Times New Roman" w:hAnsi="Times New Roman" w:cs="Times New Roman"/>
                <w:b/>
                <w:bCs/>
                <w:i/>
                <w:iCs/>
                <w:sz w:val="24"/>
                <w:szCs w:val="24"/>
              </w:rPr>
              <w:t>Систематизировать информацию</w:t>
            </w:r>
            <w:r w:rsidRPr="00F6798E">
              <w:rPr>
                <w:rFonts w:ascii="Times New Roman" w:eastAsia="Times New Roman" w:hAnsi="Times New Roman" w:cs="Times New Roman"/>
                <w:sz w:val="24"/>
                <w:szCs w:val="24"/>
              </w:rPr>
              <w:t xml:space="preserve"> из различных источников о событиях и процессах истории Руси середины XII – начала XIII вв., достижениях русской средневековой культуры и </w:t>
            </w:r>
            <w:r w:rsidRPr="00F6798E">
              <w:rPr>
                <w:rFonts w:ascii="Times New Roman" w:eastAsia="Times New Roman" w:hAnsi="Times New Roman" w:cs="Times New Roman"/>
                <w:b/>
                <w:bCs/>
                <w:i/>
                <w:iCs/>
                <w:sz w:val="24"/>
                <w:szCs w:val="24"/>
              </w:rPr>
              <w:t>представлять эту информацию форме презентации/инфографики/сложного плана</w:t>
            </w:r>
            <w:r w:rsidRPr="00F6798E">
              <w:rPr>
                <w:rFonts w:ascii="Times New Roman" w:eastAsia="Times New Roman" w:hAnsi="Times New Roman" w:cs="Times New Roman"/>
                <w:sz w:val="24"/>
                <w:szCs w:val="24"/>
              </w:rPr>
              <w:t xml:space="preserve"> (М)</w:t>
            </w:r>
          </w:p>
        </w:tc>
        <w:tc>
          <w:tcPr>
            <w:tcW w:w="361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Использовать полученные знания и умения </w:t>
            </w:r>
            <w:r w:rsidRPr="00F6798E">
              <w:rPr>
                <w:rFonts w:ascii="Times New Roman" w:eastAsia="Times New Roman" w:hAnsi="Times New Roman" w:cs="Times New Roman"/>
                <w:b/>
                <w:bCs/>
                <w:i/>
                <w:iCs/>
                <w:sz w:val="24"/>
                <w:szCs w:val="24"/>
              </w:rPr>
              <w:t>для разработки по собственному замыслу и публичного представления проектных/исследовательских работ</w:t>
            </w:r>
            <w:r w:rsidRPr="00F6798E">
              <w:rPr>
                <w:rFonts w:ascii="Times New Roman" w:eastAsia="Times New Roman" w:hAnsi="Times New Roman" w:cs="Times New Roman"/>
                <w:sz w:val="24"/>
                <w:szCs w:val="24"/>
              </w:rPr>
              <w:t>, посвященных событиям, процессам и явлениям истории Руси середины XII – начала XIII вв. (М)</w:t>
            </w:r>
          </w:p>
        </w:tc>
        <w:tc>
          <w:tcPr>
            <w:tcW w:w="4108" w:type="dxa"/>
            <w:vMerge/>
          </w:tcPr>
          <w:p w:rsidR="003D33F2" w:rsidRPr="00F6798E" w:rsidRDefault="003D33F2">
            <w:pPr>
              <w:rPr>
                <w:sz w:val="24"/>
                <w:szCs w:val="24"/>
              </w:rPr>
            </w:pPr>
          </w:p>
        </w:tc>
      </w:tr>
      <w:tr w:rsidR="09B943F8" w:rsidTr="7AD84EBE">
        <w:trPr>
          <w:trHeight w:val="300"/>
        </w:trPr>
        <w:tc>
          <w:tcPr>
            <w:tcW w:w="15388" w:type="dxa"/>
            <w:gridSpan w:val="5"/>
          </w:tcPr>
          <w:p w:rsidR="09B943F8" w:rsidRPr="00F6798E" w:rsidRDefault="007D233A" w:rsidP="09B943F8">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 (М) – метапредметные результаты. </w:t>
            </w:r>
            <w:r w:rsidRPr="00F6798E">
              <w:rPr>
                <w:rFonts w:ascii="Times New Roman" w:eastAsia="Times New Roman" w:hAnsi="Times New Roman" w:cs="Times New Roman"/>
                <w:b/>
                <w:i/>
                <w:sz w:val="24"/>
                <w:szCs w:val="24"/>
              </w:rPr>
              <w:t>Курсивом выделены универсальные учебные действия</w:t>
            </w:r>
          </w:p>
        </w:tc>
      </w:tr>
      <w:tr w:rsidR="3C2D647A" w:rsidTr="7AD84EBE">
        <w:trPr>
          <w:trHeight w:val="862"/>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3C2D647A" w:rsidRPr="00F6798E" w:rsidRDefault="3C2D647A" w:rsidP="00BB2E2A">
            <w:pPr>
              <w:pStyle w:val="a4"/>
              <w:numPr>
                <w:ilvl w:val="0"/>
                <w:numId w:val="103"/>
              </w:numPr>
              <w:ind w:left="450"/>
              <w:rPr>
                <w:rFonts w:eastAsiaTheme="minorEastAsia"/>
                <w:sz w:val="24"/>
                <w:szCs w:val="24"/>
              </w:rPr>
            </w:pPr>
            <w:r w:rsidRPr="00F6798E">
              <w:rPr>
                <w:rFonts w:ascii="Times New Roman" w:eastAsia="Times New Roman" w:hAnsi="Times New Roman" w:cs="Times New Roman"/>
                <w:sz w:val="24"/>
                <w:szCs w:val="24"/>
              </w:rPr>
              <w:t xml:space="preserve">Государственный Русский музей. Коллекция древнерусской живописи: </w:t>
            </w:r>
            <w:hyperlink r:id="rId130" w:anchor="slide-1">
              <w:r w:rsidRPr="00F6798E">
                <w:rPr>
                  <w:rStyle w:val="a5"/>
                  <w:rFonts w:ascii="Times New Roman" w:eastAsia="Times New Roman" w:hAnsi="Times New Roman" w:cs="Times New Roman"/>
                  <w:sz w:val="24"/>
                  <w:szCs w:val="24"/>
                </w:rPr>
                <w:t>https://rusmuseumvrm.ru/collections/iconography/index.php?lang=ru&amp;show=asc&amp;p=0&amp;page=1&amp;ps=500#slide-1</w:t>
              </w:r>
            </w:hyperlink>
          </w:p>
          <w:p w:rsidR="3C2D647A" w:rsidRPr="00F6798E" w:rsidRDefault="3C2D647A" w:rsidP="00BB2E2A">
            <w:pPr>
              <w:pStyle w:val="a4"/>
              <w:numPr>
                <w:ilvl w:val="0"/>
                <w:numId w:val="103"/>
              </w:numPr>
              <w:ind w:left="450"/>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Государственный Русский музей. Виртуальная экскурсия по музею: </w:t>
            </w:r>
            <w:hyperlink r:id="rId131">
              <w:r w:rsidRPr="00F6798E">
                <w:rPr>
                  <w:rStyle w:val="a5"/>
                  <w:rFonts w:ascii="Times New Roman" w:eastAsia="Times New Roman" w:hAnsi="Times New Roman" w:cs="Times New Roman"/>
                  <w:sz w:val="24"/>
                  <w:szCs w:val="24"/>
                </w:rPr>
                <w:t>http://virtual.rusmuseumvrm.ru/mikh_palace/pano.php?onstart=loadpano(hotspots/1.xml)&amp;lang=ru</w:t>
              </w:r>
            </w:hyperlink>
          </w:p>
          <w:p w:rsidR="3C2D647A" w:rsidRPr="00F6798E" w:rsidRDefault="3C2D647A" w:rsidP="00BB2E2A">
            <w:pPr>
              <w:pStyle w:val="a4"/>
              <w:numPr>
                <w:ilvl w:val="0"/>
                <w:numId w:val="103"/>
              </w:numPr>
              <w:ind w:left="450"/>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Государственный исторический музей. Залы 8–11. Истории Руси XI–XIII вв. </w:t>
            </w:r>
            <w:hyperlink r:id="rId132" w:anchor="era=133">
              <w:r w:rsidRPr="00F6798E">
                <w:rPr>
                  <w:rStyle w:val="a5"/>
                  <w:rFonts w:ascii="Times New Roman" w:eastAsia="Times New Roman" w:hAnsi="Times New Roman" w:cs="Times New Roman"/>
                  <w:sz w:val="24"/>
                  <w:szCs w:val="24"/>
                </w:rPr>
                <w:t>http://nav.shm.ru/timeline/#era=133</w:t>
              </w:r>
            </w:hyperlink>
          </w:p>
          <w:p w:rsidR="3C2D647A" w:rsidRPr="00F6798E" w:rsidRDefault="3C2D647A" w:rsidP="00BB2E2A">
            <w:pPr>
              <w:pStyle w:val="a4"/>
              <w:numPr>
                <w:ilvl w:val="0"/>
                <w:numId w:val="103"/>
              </w:numPr>
              <w:ind w:left="450"/>
              <w:rPr>
                <w:rFonts w:eastAsiaTheme="minorEastAsia"/>
                <w:color w:val="0563C1"/>
                <w:sz w:val="24"/>
                <w:szCs w:val="24"/>
                <w:u w:val="single"/>
              </w:rPr>
            </w:pPr>
            <w:r w:rsidRPr="00F6798E">
              <w:rPr>
                <w:rFonts w:ascii="Times New Roman" w:eastAsia="Times New Roman" w:hAnsi="Times New Roman" w:cs="Times New Roman"/>
                <w:sz w:val="24"/>
                <w:szCs w:val="24"/>
              </w:rPr>
              <w:t xml:space="preserve">Виртуальный тур «Сотворчество греческого и русского мастеров. Фрески Дмитриевского собора XII века во </w:t>
            </w:r>
            <w:r w:rsidRPr="00F6798E">
              <w:rPr>
                <w:rFonts w:ascii="Times New Roman" w:eastAsia="Times New Roman" w:hAnsi="Times New Roman" w:cs="Times New Roman"/>
                <w:sz w:val="24"/>
                <w:szCs w:val="24"/>
              </w:rPr>
              <w:lastRenderedPageBreak/>
              <w:t xml:space="preserve">Владимире» </w:t>
            </w:r>
            <w:hyperlink r:id="rId133">
              <w:r w:rsidRPr="00F6798E">
                <w:rPr>
                  <w:rStyle w:val="a5"/>
                  <w:rFonts w:ascii="Times New Roman" w:eastAsia="Times New Roman" w:hAnsi="Times New Roman" w:cs="Times New Roman"/>
                  <w:sz w:val="24"/>
                  <w:szCs w:val="24"/>
                </w:rPr>
                <w:t>https://vladmuseum.ru/ru/virtual/dmitr_sobor/</w:t>
              </w:r>
            </w:hyperlink>
          </w:p>
          <w:p w:rsidR="3C2D647A" w:rsidRPr="00F6798E" w:rsidRDefault="3C2D647A" w:rsidP="00BB2E2A">
            <w:pPr>
              <w:pStyle w:val="a4"/>
              <w:numPr>
                <w:ilvl w:val="0"/>
                <w:numId w:val="103"/>
              </w:numPr>
              <w:ind w:left="450"/>
              <w:rPr>
                <w:rFonts w:eastAsiaTheme="minorEastAsia"/>
                <w:sz w:val="24"/>
                <w:szCs w:val="24"/>
              </w:rPr>
            </w:pPr>
            <w:r w:rsidRPr="00F6798E">
              <w:rPr>
                <w:rFonts w:ascii="Times New Roman" w:eastAsia="Times New Roman" w:hAnsi="Times New Roman" w:cs="Times New Roman"/>
                <w:sz w:val="24"/>
                <w:szCs w:val="24"/>
              </w:rPr>
              <w:t xml:space="preserve">Новгородский государственный объединённый музей – заповедник: </w:t>
            </w:r>
            <w:hyperlink r:id="rId134">
              <w:r w:rsidRPr="00F6798E">
                <w:rPr>
                  <w:rStyle w:val="a5"/>
                  <w:rFonts w:ascii="Times New Roman" w:eastAsia="Times New Roman" w:hAnsi="Times New Roman" w:cs="Times New Roman"/>
                  <w:sz w:val="24"/>
                  <w:szCs w:val="24"/>
                </w:rPr>
                <w:t>http://nov.vm.culture.ru/</w:t>
              </w:r>
            </w:hyperlink>
          </w:p>
          <w:p w:rsidR="3C2D647A" w:rsidRPr="00F6798E" w:rsidRDefault="3C2D647A" w:rsidP="00BB2E2A">
            <w:pPr>
              <w:pStyle w:val="a4"/>
              <w:numPr>
                <w:ilvl w:val="0"/>
                <w:numId w:val="103"/>
              </w:numPr>
              <w:ind w:left="450"/>
              <w:rPr>
                <w:rFonts w:eastAsiaTheme="minorEastAsia"/>
                <w:sz w:val="24"/>
                <w:szCs w:val="24"/>
              </w:rPr>
            </w:pPr>
            <w:r w:rsidRPr="00F6798E">
              <w:rPr>
                <w:rFonts w:ascii="Times New Roman" w:eastAsia="Times New Roman" w:hAnsi="Times New Roman" w:cs="Times New Roman"/>
                <w:sz w:val="24"/>
                <w:szCs w:val="24"/>
              </w:rPr>
              <w:t xml:space="preserve">Новгородский музей – заповедник: </w:t>
            </w:r>
            <w:hyperlink r:id="rId135">
              <w:r w:rsidRPr="00F6798E">
                <w:rPr>
                  <w:rStyle w:val="a5"/>
                  <w:rFonts w:ascii="Times New Roman" w:eastAsia="Times New Roman" w:hAnsi="Times New Roman" w:cs="Times New Roman"/>
                  <w:sz w:val="24"/>
                  <w:szCs w:val="24"/>
                </w:rPr>
                <w:t>https://novgorod-iss.kamiscloud.ru/entity/OBJECT</w:t>
              </w:r>
            </w:hyperlink>
          </w:p>
        </w:tc>
      </w:tr>
      <w:tr w:rsidR="3C2D647A" w:rsidTr="7AD84EBE">
        <w:trPr>
          <w:trHeight w:val="586"/>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Цифровые ресурсы МЭШ</w:t>
            </w:r>
          </w:p>
          <w:p w:rsidR="3C2D647A" w:rsidRPr="00F6798E" w:rsidRDefault="3C2D647A" w:rsidP="3C2D647A">
            <w:pPr>
              <w:jc w:val="center"/>
              <w:rPr>
                <w:rFonts w:ascii="Times New Roman" w:eastAsia="Times New Roman" w:hAnsi="Times New Roman" w:cs="Times New Roman"/>
                <w:sz w:val="24"/>
                <w:szCs w:val="24"/>
              </w:rPr>
            </w:pPr>
          </w:p>
        </w:tc>
        <w:tc>
          <w:tcPr>
            <w:tcW w:w="11884" w:type="dxa"/>
            <w:gridSpan w:val="4"/>
          </w:tcPr>
          <w:p w:rsidR="1B48395C" w:rsidRDefault="1B48395C" w:rsidP="7AD84EBE">
            <w:pPr>
              <w:pStyle w:val="a4"/>
              <w:numPr>
                <w:ilvl w:val="0"/>
                <w:numId w:val="104"/>
              </w:numPr>
              <w:ind w:left="450"/>
            </w:pPr>
            <w:r w:rsidRPr="7AD84EBE">
              <w:rPr>
                <w:rFonts w:ascii="Times New Roman" w:eastAsia="Times New Roman" w:hAnsi="Times New Roman" w:cs="Times New Roman"/>
                <w:sz w:val="24"/>
                <w:szCs w:val="24"/>
              </w:rPr>
              <w:t xml:space="preserve">Сценарий урока “Политическая раздробленность на Руси”. </w:t>
            </w:r>
            <w:hyperlink r:id="rId136">
              <w:r w:rsidR="7AD84EBE" w:rsidRPr="7AD84EBE">
                <w:rPr>
                  <w:rStyle w:val="a5"/>
                  <w:rFonts w:ascii="Times New Roman" w:eastAsia="Times New Roman" w:hAnsi="Times New Roman" w:cs="Times New Roman"/>
                  <w:sz w:val="24"/>
                  <w:szCs w:val="24"/>
                </w:rPr>
                <w:t>https://uchebnik.mos.ru/composer3/lesson/1409137/view</w:t>
              </w:r>
            </w:hyperlink>
            <w:r w:rsidRPr="7AD84EBE">
              <w:rPr>
                <w:rFonts w:ascii="Times New Roman" w:eastAsia="Times New Roman" w:hAnsi="Times New Roman" w:cs="Times New Roman"/>
                <w:sz w:val="24"/>
                <w:szCs w:val="24"/>
              </w:rPr>
              <w:t xml:space="preserve">ID </w:t>
            </w:r>
            <w:r w:rsidR="7AD84EBE" w:rsidRPr="7AD84EBE">
              <w:rPr>
                <w:sz w:val="24"/>
                <w:szCs w:val="24"/>
              </w:rPr>
              <w:t>1409137</w:t>
            </w:r>
          </w:p>
          <w:p w:rsidR="3C2D647A" w:rsidRPr="00F6798E" w:rsidRDefault="1B48395C" w:rsidP="7AD84EBE">
            <w:pPr>
              <w:pStyle w:val="a4"/>
              <w:numPr>
                <w:ilvl w:val="0"/>
                <w:numId w:val="104"/>
              </w:numPr>
              <w:ind w:left="450"/>
            </w:pPr>
            <w:r w:rsidRPr="7AD84EBE">
              <w:rPr>
                <w:rFonts w:ascii="Times New Roman" w:eastAsia="Times New Roman" w:hAnsi="Times New Roman" w:cs="Times New Roman"/>
                <w:sz w:val="24"/>
                <w:szCs w:val="24"/>
              </w:rPr>
              <w:t xml:space="preserve">Сценарий урока “Политическая раздробленность на Руси. Владимиро-Суздальское княжество” </w:t>
            </w:r>
            <w:hyperlink r:id="rId137">
              <w:r w:rsidR="7AD84EBE" w:rsidRPr="7AD84EBE">
                <w:rPr>
                  <w:rStyle w:val="a5"/>
                  <w:rFonts w:ascii="Times New Roman" w:eastAsia="Times New Roman" w:hAnsi="Times New Roman" w:cs="Times New Roman"/>
                  <w:sz w:val="24"/>
                  <w:szCs w:val="24"/>
                </w:rPr>
                <w:t>https://uchebnik.mos.ru/composer3/lesson/1424030/view</w:t>
              </w:r>
            </w:hyperlink>
            <w:r w:rsidRPr="7AD84EBE">
              <w:rPr>
                <w:rFonts w:ascii="Times New Roman" w:eastAsia="Times New Roman" w:hAnsi="Times New Roman" w:cs="Times New Roman"/>
                <w:sz w:val="24"/>
                <w:szCs w:val="24"/>
              </w:rPr>
              <w:t xml:space="preserve">  ID: </w:t>
            </w:r>
            <w:r w:rsidR="7AD84EBE" w:rsidRPr="7AD84EBE">
              <w:rPr>
                <w:sz w:val="24"/>
                <w:szCs w:val="24"/>
              </w:rPr>
              <w:t>1424030</w:t>
            </w:r>
          </w:p>
          <w:p w:rsidR="3C2D647A" w:rsidRPr="00F6798E" w:rsidRDefault="1B48395C" w:rsidP="7AD84EBE">
            <w:pPr>
              <w:pStyle w:val="a4"/>
              <w:numPr>
                <w:ilvl w:val="0"/>
                <w:numId w:val="104"/>
              </w:numPr>
              <w:ind w:left="450"/>
            </w:pPr>
            <w:r w:rsidRPr="7AD84EBE">
              <w:rPr>
                <w:rFonts w:ascii="Times New Roman" w:eastAsia="Times New Roman" w:hAnsi="Times New Roman" w:cs="Times New Roman"/>
                <w:sz w:val="24"/>
                <w:szCs w:val="24"/>
              </w:rPr>
              <w:t xml:space="preserve">Сценарий урока “Политическая раздробленность на Руси. Новгородская республика” </w:t>
            </w:r>
            <w:hyperlink r:id="rId138">
              <w:r w:rsidR="7AD84EBE" w:rsidRPr="7AD84EBE">
                <w:rPr>
                  <w:rStyle w:val="a5"/>
                  <w:rFonts w:ascii="Times New Roman" w:eastAsia="Times New Roman" w:hAnsi="Times New Roman" w:cs="Times New Roman"/>
                  <w:sz w:val="24"/>
                  <w:szCs w:val="24"/>
                </w:rPr>
                <w:t>https://uchebnik.mos.ru/composer3/lesson/1436941/view</w:t>
              </w:r>
            </w:hyperlink>
            <w:r w:rsidRPr="7AD84EBE">
              <w:rPr>
                <w:rFonts w:ascii="Times New Roman" w:eastAsia="Times New Roman" w:hAnsi="Times New Roman" w:cs="Times New Roman"/>
                <w:sz w:val="24"/>
                <w:szCs w:val="24"/>
              </w:rPr>
              <w:t xml:space="preserve">  ID: </w:t>
            </w:r>
            <w:r w:rsidR="7AD84EBE" w:rsidRPr="7AD84EBE">
              <w:rPr>
                <w:sz w:val="24"/>
                <w:szCs w:val="24"/>
              </w:rPr>
              <w:t>1436941</w:t>
            </w:r>
          </w:p>
          <w:p w:rsidR="3C2D647A" w:rsidRPr="00F6798E" w:rsidRDefault="3C2D647A" w:rsidP="7AD84EBE">
            <w:pPr>
              <w:pStyle w:val="a4"/>
              <w:ind w:left="450"/>
              <w:rPr>
                <w:rFonts w:ascii="Times New Roman" w:eastAsia="Times New Roman" w:hAnsi="Times New Roman" w:cs="Times New Roman"/>
                <w:sz w:val="24"/>
                <w:szCs w:val="24"/>
              </w:rPr>
            </w:pPr>
          </w:p>
        </w:tc>
      </w:tr>
      <w:tr w:rsidR="3C2D647A" w:rsidTr="7AD84EBE">
        <w:trPr>
          <w:trHeight w:val="569"/>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Оценочные процедуры</w:t>
            </w:r>
          </w:p>
          <w:p w:rsidR="3C2D647A" w:rsidRPr="00F6798E"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F6798E" w:rsidRDefault="0015068F" w:rsidP="7AD84EBE">
            <w:pPr>
              <w:ind w:left="360"/>
              <w:jc w:val="both"/>
              <w:rPr>
                <w:rFonts w:ascii="Times New Roman" w:eastAsia="Times New Roman" w:hAnsi="Times New Roman" w:cs="Times New Roman"/>
                <w:sz w:val="24"/>
                <w:szCs w:val="24"/>
              </w:rPr>
            </w:pPr>
            <w:r w:rsidRPr="7AD84EBE">
              <w:rPr>
                <w:rFonts w:ascii="Times New Roman" w:eastAsia="Times New Roman" w:hAnsi="Times New Roman" w:cs="Times New Roman"/>
                <w:sz w:val="24"/>
                <w:szCs w:val="24"/>
              </w:rPr>
              <w:t>Рекомендуемые формы контроля: работа с картой, опрос, доклад, исследовательская работа, проект</w:t>
            </w:r>
            <w:r w:rsidR="1B48395C" w:rsidRPr="7AD84EBE">
              <w:rPr>
                <w:rFonts w:ascii="Times New Roman" w:eastAsia="Times New Roman" w:hAnsi="Times New Roman" w:cs="Times New Roman"/>
                <w:sz w:val="24"/>
                <w:szCs w:val="24"/>
              </w:rPr>
              <w:t xml:space="preserve"> (например, </w:t>
            </w:r>
            <w:r w:rsidR="7AD84EBE" w:rsidRPr="7AD84EBE">
              <w:rPr>
                <w:rFonts w:ascii="Times New Roman" w:eastAsia="Times New Roman" w:hAnsi="Times New Roman" w:cs="Times New Roman"/>
                <w:sz w:val="24"/>
                <w:szCs w:val="24"/>
              </w:rPr>
              <w:t>«Новгородская боярская республика», «Почему распалось единое Древнерусское государство?»)</w:t>
            </w:r>
            <w:r w:rsidRPr="7AD84EBE">
              <w:rPr>
                <w:rFonts w:ascii="Times New Roman" w:eastAsia="Times New Roman" w:hAnsi="Times New Roman" w:cs="Times New Roman"/>
                <w:sz w:val="24"/>
                <w:szCs w:val="24"/>
              </w:rPr>
              <w:t>, тест</w:t>
            </w:r>
            <w:r w:rsidR="1B48395C" w:rsidRPr="7AD84EBE">
              <w:rPr>
                <w:rFonts w:ascii="Times New Roman" w:eastAsia="Times New Roman" w:hAnsi="Times New Roman" w:cs="Times New Roman"/>
                <w:sz w:val="24"/>
                <w:szCs w:val="24"/>
              </w:rPr>
              <w:t xml:space="preserve"> «Политическая раздробленность на Руси»</w:t>
            </w:r>
            <w:r w:rsidRPr="7AD84EBE">
              <w:rPr>
                <w:rFonts w:ascii="Times New Roman" w:eastAsia="Times New Roman" w:hAnsi="Times New Roman" w:cs="Times New Roman"/>
                <w:sz w:val="24"/>
                <w:szCs w:val="24"/>
              </w:rPr>
              <w:t>, устный ответ, терминологический диктант</w:t>
            </w:r>
            <w:r w:rsidR="7AD84EBE" w:rsidRPr="7AD84EBE">
              <w:rPr>
                <w:rFonts w:ascii="Times New Roman" w:eastAsia="Times New Roman" w:hAnsi="Times New Roman" w:cs="Times New Roman"/>
                <w:sz w:val="24"/>
                <w:szCs w:val="24"/>
              </w:rPr>
              <w:t xml:space="preserve"> (не менее 7 ключевых понятий темы)</w:t>
            </w:r>
            <w:r w:rsidRPr="7AD84EBE">
              <w:rPr>
                <w:rFonts w:ascii="Times New Roman" w:eastAsia="Times New Roman" w:hAnsi="Times New Roman" w:cs="Times New Roman"/>
                <w:sz w:val="24"/>
                <w:szCs w:val="24"/>
              </w:rPr>
              <w:t>, диалог/полилог.</w:t>
            </w:r>
          </w:p>
        </w:tc>
      </w:tr>
    </w:tbl>
    <w:p w:rsidR="3C2D647A" w:rsidRDefault="3C2D647A" w:rsidP="3C2D647A"/>
    <w:p w:rsidR="3C2D647A" w:rsidRDefault="3C2D647A" w:rsidP="3C2D647A"/>
    <w:tbl>
      <w:tblPr>
        <w:tblStyle w:val="a3"/>
        <w:tblW w:w="0" w:type="auto"/>
        <w:tblLook w:val="04A0"/>
      </w:tblPr>
      <w:tblGrid>
        <w:gridCol w:w="3328"/>
        <w:gridCol w:w="535"/>
        <w:gridCol w:w="4238"/>
        <w:gridCol w:w="3806"/>
        <w:gridCol w:w="3707"/>
      </w:tblGrid>
      <w:tr w:rsidR="3C2D647A" w:rsidTr="7AD84EBE">
        <w:trPr>
          <w:trHeight w:val="569"/>
        </w:trPr>
        <w:tc>
          <w:tcPr>
            <w:tcW w:w="15274" w:type="dxa"/>
            <w:gridSpan w:val="5"/>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3C2D647A" w:rsidRPr="00F6798E" w:rsidRDefault="7612586C" w:rsidP="1CB75D87">
            <w:pPr>
              <w:pStyle w:val="1"/>
              <w:outlineLvl w:val="0"/>
              <w:rPr>
                <w:sz w:val="24"/>
                <w:szCs w:val="24"/>
              </w:rPr>
            </w:pPr>
            <w:bookmarkStart w:id="21" w:name="_Toc107326649"/>
            <w:r w:rsidRPr="00F6798E">
              <w:rPr>
                <w:sz w:val="24"/>
                <w:szCs w:val="24"/>
              </w:rPr>
              <w:t>Русские земли в середине XIII–XIV вв.</w:t>
            </w:r>
            <w:bookmarkEnd w:id="21"/>
          </w:p>
        </w:tc>
      </w:tr>
      <w:tr w:rsidR="3C2D647A" w:rsidTr="7AD84EBE">
        <w:trPr>
          <w:trHeight w:val="586"/>
        </w:trPr>
        <w:tc>
          <w:tcPr>
            <w:tcW w:w="15274" w:type="dxa"/>
            <w:gridSpan w:val="5"/>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3C2D647A" w:rsidRPr="00F6798E" w:rsidRDefault="3C2D647A" w:rsidP="006F308B">
            <w:pPr>
              <w:spacing w:line="257" w:lineRule="auto"/>
              <w:jc w:val="both"/>
              <w:rPr>
                <w:sz w:val="24"/>
                <w:szCs w:val="24"/>
              </w:rPr>
            </w:pPr>
            <w:r w:rsidRPr="00F6798E">
              <w:rPr>
                <w:rFonts w:ascii="Times New Roman" w:eastAsia="Times New Roman" w:hAnsi="Times New Roman" w:cs="Times New Roman"/>
                <w:sz w:val="24"/>
                <w:szCs w:val="24"/>
              </w:rPr>
              <w:t xml:space="preserve">Борьба Руси с западными завоевателями. Александр Невский. Ледовое побоище. Невская битва. Возвышение Московского княжества. Иван Калита. Возникновение Монгольской империи. Культура Руси </w:t>
            </w:r>
            <w:r w:rsidRPr="00F6798E">
              <w:rPr>
                <w:rFonts w:ascii="Times New Roman" w:eastAsia="Times New Roman" w:hAnsi="Times New Roman" w:cs="Times New Roman"/>
                <w:sz w:val="24"/>
                <w:szCs w:val="24"/>
                <w:lang w:val="en-US"/>
              </w:rPr>
              <w:t>XIII</w:t>
            </w:r>
            <w:r w:rsidRPr="00F6798E">
              <w:rPr>
                <w:rFonts w:ascii="Times New Roman" w:eastAsia="Times New Roman" w:hAnsi="Times New Roman" w:cs="Times New Roman"/>
                <w:sz w:val="24"/>
                <w:szCs w:val="24"/>
              </w:rPr>
              <w:t xml:space="preserve"> – </w:t>
            </w:r>
            <w:r w:rsidRPr="00F6798E">
              <w:rPr>
                <w:rFonts w:ascii="Times New Roman" w:eastAsia="Times New Roman" w:hAnsi="Times New Roman" w:cs="Times New Roman"/>
                <w:sz w:val="24"/>
                <w:szCs w:val="24"/>
                <w:lang w:val="en-US"/>
              </w:rPr>
              <w:t>XIV</w:t>
            </w:r>
            <w:r w:rsidRPr="00F6798E">
              <w:rPr>
                <w:rFonts w:ascii="Times New Roman" w:eastAsia="Times New Roman" w:hAnsi="Times New Roman" w:cs="Times New Roman"/>
                <w:sz w:val="24"/>
                <w:szCs w:val="24"/>
              </w:rPr>
              <w:t xml:space="preserve"> вв. Литовское княжество в </w:t>
            </w:r>
            <w:r w:rsidRPr="00F6798E">
              <w:rPr>
                <w:rFonts w:ascii="Times New Roman" w:eastAsia="Times New Roman" w:hAnsi="Times New Roman" w:cs="Times New Roman"/>
                <w:sz w:val="24"/>
                <w:szCs w:val="24"/>
                <w:lang w:val="en-US"/>
              </w:rPr>
              <w:t>XIV</w:t>
            </w:r>
            <w:r w:rsidRPr="00F6798E">
              <w:rPr>
                <w:rFonts w:ascii="Times New Roman" w:eastAsia="Times New Roman" w:hAnsi="Times New Roman" w:cs="Times New Roman"/>
                <w:sz w:val="24"/>
                <w:szCs w:val="24"/>
              </w:rPr>
              <w:t xml:space="preserve"> в. Монгольское нашествие на Русь. Походы Чингисхана и Батыя. Московское княжество при Дмитрии Донском. Куликовская битва. Православная церковь в </w:t>
            </w:r>
            <w:r w:rsidRPr="00F6798E">
              <w:rPr>
                <w:rFonts w:ascii="Times New Roman" w:eastAsia="Times New Roman" w:hAnsi="Times New Roman" w:cs="Times New Roman"/>
                <w:sz w:val="24"/>
                <w:szCs w:val="24"/>
                <w:lang w:val="en-US"/>
              </w:rPr>
              <w:t>XIV</w:t>
            </w:r>
            <w:r w:rsidRPr="00F6798E">
              <w:rPr>
                <w:rFonts w:ascii="Times New Roman" w:eastAsia="Times New Roman" w:hAnsi="Times New Roman" w:cs="Times New Roman"/>
                <w:sz w:val="24"/>
                <w:szCs w:val="24"/>
              </w:rPr>
              <w:t xml:space="preserve"> в. Сергий Радонежский Русь и Золотая Орда. Народы и государства степной зоны Восточной Европы и Сибири в </w:t>
            </w:r>
            <w:r w:rsidRPr="00F6798E">
              <w:rPr>
                <w:rFonts w:ascii="Times New Roman" w:eastAsia="Times New Roman" w:hAnsi="Times New Roman" w:cs="Times New Roman"/>
                <w:sz w:val="24"/>
                <w:szCs w:val="24"/>
                <w:lang w:val="en-US"/>
              </w:rPr>
              <w:t>XIII</w:t>
            </w:r>
            <w:r w:rsidRPr="00F6798E">
              <w:rPr>
                <w:rFonts w:ascii="Times New Roman" w:eastAsia="Times New Roman" w:hAnsi="Times New Roman" w:cs="Times New Roman"/>
                <w:sz w:val="24"/>
                <w:szCs w:val="24"/>
              </w:rPr>
              <w:t xml:space="preserve"> – </w:t>
            </w:r>
            <w:r w:rsidRPr="00F6798E">
              <w:rPr>
                <w:rFonts w:ascii="Times New Roman" w:eastAsia="Times New Roman" w:hAnsi="Times New Roman" w:cs="Times New Roman"/>
                <w:sz w:val="24"/>
                <w:szCs w:val="24"/>
                <w:lang w:val="en-US"/>
              </w:rPr>
              <w:t>XIV</w:t>
            </w:r>
            <w:r w:rsidRPr="00F6798E">
              <w:rPr>
                <w:rFonts w:ascii="Times New Roman" w:eastAsia="Times New Roman" w:hAnsi="Times New Roman" w:cs="Times New Roman"/>
                <w:sz w:val="24"/>
                <w:szCs w:val="24"/>
              </w:rPr>
              <w:t xml:space="preserve"> вв. </w:t>
            </w:r>
            <w:r w:rsidR="1CB75D87" w:rsidRPr="00F6798E">
              <w:rPr>
                <w:rFonts w:ascii="Times New Roman" w:eastAsia="Times New Roman" w:hAnsi="Times New Roman" w:cs="Times New Roman"/>
                <w:sz w:val="24"/>
                <w:szCs w:val="24"/>
              </w:rPr>
              <w:t>Политический строй Новгорода и Пскова</w:t>
            </w:r>
          </w:p>
        </w:tc>
      </w:tr>
      <w:tr w:rsidR="3C2D647A" w:rsidTr="7AD84EBE">
        <w:trPr>
          <w:trHeight w:val="293"/>
        </w:trPr>
        <w:tc>
          <w:tcPr>
            <w:tcW w:w="11596" w:type="dxa"/>
            <w:gridSpan w:val="4"/>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3C2D647A" w:rsidTr="7AD84EBE">
        <w:trPr>
          <w:trHeight w:val="276"/>
        </w:trPr>
        <w:tc>
          <w:tcPr>
            <w:tcW w:w="3956" w:type="dxa"/>
            <w:gridSpan w:val="2"/>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Объяснять смысл понятий «калита», «ярлык», «ордынский выход», «митрополичья кафедра», «улус», «орда», «ордынское владычество», «национальное самосознание», «баскак», «уния», «слободы»</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понятия по теме «Русские земли в середине XIII–XIV вв.» при выполнении учебных заданий или решении практических задач</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знание понятий по теме «Русские земли в середине XIII–XIV вв.» для интерпретации информации источников по истории Руси</w:t>
            </w:r>
          </w:p>
        </w:tc>
        <w:tc>
          <w:tcPr>
            <w:tcW w:w="3678" w:type="dxa"/>
            <w:vMerge w:val="restart"/>
          </w:tcPr>
          <w:p w:rsidR="3C2D647A" w:rsidRPr="00F6798E" w:rsidRDefault="1CB75D87" w:rsidP="00BB2E2A">
            <w:pPr>
              <w:pStyle w:val="a4"/>
              <w:numPr>
                <w:ilvl w:val="0"/>
                <w:numId w:val="31"/>
              </w:numPr>
              <w:rPr>
                <w:rFonts w:eastAsiaTheme="minorEastAsia"/>
                <w:sz w:val="24"/>
                <w:szCs w:val="24"/>
              </w:rPr>
            </w:pPr>
            <w:r w:rsidRPr="00F6798E">
              <w:rPr>
                <w:rFonts w:ascii="Times New Roman" w:eastAsia="Times New Roman" w:hAnsi="Times New Roman" w:cs="Times New Roman"/>
                <w:sz w:val="24"/>
                <w:szCs w:val="24"/>
              </w:rPr>
              <w:t xml:space="preserve">Понимать роль различных социальных институтов в жизни человека – жителя русских земель в середине XIII–XIV вв. </w:t>
            </w:r>
          </w:p>
          <w:p w:rsidR="3C2D647A" w:rsidRPr="00F6798E" w:rsidRDefault="1CB75D87" w:rsidP="00BB2E2A">
            <w:pPr>
              <w:pStyle w:val="a4"/>
              <w:numPr>
                <w:ilvl w:val="0"/>
                <w:numId w:val="31"/>
              </w:numPr>
              <w:rPr>
                <w:rFonts w:eastAsiaTheme="minorEastAsia"/>
                <w:sz w:val="24"/>
                <w:szCs w:val="24"/>
              </w:rPr>
            </w:pPr>
            <w:r w:rsidRPr="00F6798E">
              <w:rPr>
                <w:rFonts w:ascii="Times New Roman" w:eastAsia="Times New Roman" w:hAnsi="Times New Roman" w:cs="Times New Roman"/>
                <w:sz w:val="24"/>
                <w:szCs w:val="24"/>
              </w:rPr>
              <w:t xml:space="preserve">Осознавать российскую гражданскую идентичность в поликультурном и многоконфессиональном </w:t>
            </w:r>
            <w:r w:rsidRPr="00F6798E">
              <w:rPr>
                <w:rFonts w:ascii="Times New Roman" w:eastAsia="Times New Roman" w:hAnsi="Times New Roman" w:cs="Times New Roman"/>
                <w:sz w:val="24"/>
                <w:szCs w:val="24"/>
              </w:rPr>
              <w:lastRenderedPageBreak/>
              <w:t>обществе, проявлять интерес к познанию родного языка, истории, культуры Российской Федерации, своего края, народов России при изучении политической, социально-экономической и духовной жизни русских земель в середине XIII–XIV вв.</w:t>
            </w:r>
          </w:p>
          <w:p w:rsidR="3C2D647A" w:rsidRPr="00F6798E" w:rsidRDefault="1CB75D87" w:rsidP="00BB2E2A">
            <w:pPr>
              <w:pStyle w:val="a4"/>
              <w:numPr>
                <w:ilvl w:val="0"/>
                <w:numId w:val="31"/>
              </w:numPr>
              <w:rPr>
                <w:rFonts w:eastAsiaTheme="minorEastAsia"/>
                <w:sz w:val="24"/>
                <w:szCs w:val="24"/>
              </w:rPr>
            </w:pPr>
            <w:r w:rsidRPr="00F6798E">
              <w:rPr>
                <w:rFonts w:ascii="Times New Roman" w:eastAsia="Times New Roman" w:hAnsi="Times New Roman" w:cs="Times New Roman"/>
                <w:sz w:val="24"/>
                <w:szCs w:val="24"/>
              </w:rPr>
              <w:t xml:space="preserve">Сформировать ценностное отношение к достижениям своей Родины – России, к искусству, технологиям, боевым подвигам народа при изучении событий и процессов истории русских земель в середине XIII–XIV вв., например, героизму русских воинов во время нашествия Батыя, Ледового побоища, Куликовской битвы.  </w:t>
            </w:r>
          </w:p>
          <w:p w:rsidR="3C2D647A" w:rsidRPr="00F6798E" w:rsidRDefault="1CB75D87" w:rsidP="00BB2E2A">
            <w:pPr>
              <w:pStyle w:val="a4"/>
              <w:numPr>
                <w:ilvl w:val="0"/>
                <w:numId w:val="31"/>
              </w:numPr>
              <w:rPr>
                <w:rFonts w:eastAsiaTheme="minorEastAsia"/>
                <w:sz w:val="24"/>
                <w:szCs w:val="24"/>
              </w:rPr>
            </w:pPr>
            <w:r w:rsidRPr="00F6798E">
              <w:rPr>
                <w:rFonts w:ascii="Times New Roman" w:eastAsia="Times New Roman" w:hAnsi="Times New Roman" w:cs="Times New Roman"/>
                <w:sz w:val="24"/>
                <w:szCs w:val="24"/>
              </w:rPr>
              <w:t xml:space="preserve">Сформировать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при изучении событий, процессов и явлений истории русских земель в середине XIII–XIV вв. </w:t>
            </w:r>
          </w:p>
          <w:p w:rsidR="3C2D647A" w:rsidRPr="00F6798E" w:rsidRDefault="1CB75D87" w:rsidP="00BB2E2A">
            <w:pPr>
              <w:pStyle w:val="a4"/>
              <w:numPr>
                <w:ilvl w:val="0"/>
                <w:numId w:val="31"/>
              </w:numPr>
              <w:rPr>
                <w:rFonts w:eastAsiaTheme="minorEastAsia"/>
                <w:sz w:val="24"/>
                <w:szCs w:val="24"/>
              </w:rPr>
            </w:pPr>
            <w:r w:rsidRPr="00F6798E">
              <w:rPr>
                <w:rFonts w:ascii="Times New Roman" w:eastAsia="Times New Roman" w:hAnsi="Times New Roman" w:cs="Times New Roman"/>
                <w:sz w:val="24"/>
                <w:szCs w:val="24"/>
              </w:rPr>
              <w:t xml:space="preserve">Сформировать навык выявления и связывания образов, способность формирования новых знаний, </w:t>
            </w:r>
            <w:r w:rsidRPr="00F6798E">
              <w:rPr>
                <w:rFonts w:ascii="Times New Roman" w:eastAsia="Times New Roman" w:hAnsi="Times New Roman" w:cs="Times New Roman"/>
                <w:sz w:val="24"/>
                <w:szCs w:val="24"/>
              </w:rPr>
              <w:lastRenderedPageBreak/>
              <w:t xml:space="preserve">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истории русских земель в середине XIII–XIV вв.  </w:t>
            </w:r>
          </w:p>
          <w:p w:rsidR="3C2D647A" w:rsidRPr="00F6798E" w:rsidRDefault="1CB75D87" w:rsidP="00BB2E2A">
            <w:pPr>
              <w:pStyle w:val="a4"/>
              <w:numPr>
                <w:ilvl w:val="0"/>
                <w:numId w:val="31"/>
              </w:numPr>
              <w:rPr>
                <w:rFonts w:eastAsiaTheme="minorEastAsia"/>
                <w:sz w:val="24"/>
                <w:szCs w:val="24"/>
              </w:rPr>
            </w:pPr>
            <w:r w:rsidRPr="00F6798E">
              <w:rPr>
                <w:rFonts w:ascii="Times New Roman" w:eastAsia="Times New Roman" w:hAnsi="Times New Roman" w:cs="Times New Roman"/>
                <w:sz w:val="24"/>
                <w:szCs w:val="24"/>
              </w:rPr>
              <w:t xml:space="preserve">Уметь анализировать и выявлять взаимосвязи природы, общества и экономики при изучении истории русских земель в середине XIII–XIV вв.: изменений в социально-экономических отношениях, вызванных монгольским нашествием и ордынским владычеством. </w:t>
            </w:r>
          </w:p>
          <w:p w:rsidR="3C2D647A" w:rsidRPr="00F6798E" w:rsidRDefault="1CB75D87" w:rsidP="00BB2E2A">
            <w:pPr>
              <w:pStyle w:val="a4"/>
              <w:numPr>
                <w:ilvl w:val="0"/>
                <w:numId w:val="31"/>
              </w:numPr>
              <w:rPr>
                <w:rFonts w:eastAsiaTheme="minorEastAsia"/>
                <w:sz w:val="24"/>
                <w:szCs w:val="24"/>
              </w:rPr>
            </w:pPr>
            <w:r w:rsidRPr="00F6798E">
              <w:rPr>
                <w:rFonts w:ascii="Times New Roman" w:eastAsia="Times New Roman" w:hAnsi="Times New Roman" w:cs="Times New Roman"/>
                <w:sz w:val="24"/>
                <w:szCs w:val="24"/>
              </w:rPr>
              <w:t>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изучении истории русских земель в середине XIII–XIV вв.</w:t>
            </w:r>
          </w:p>
          <w:p w:rsidR="3C2D647A" w:rsidRPr="00F6798E" w:rsidRDefault="1CB75D87" w:rsidP="00BB2E2A">
            <w:pPr>
              <w:pStyle w:val="a4"/>
              <w:numPr>
                <w:ilvl w:val="0"/>
                <w:numId w:val="31"/>
              </w:numPr>
              <w:rPr>
                <w:rFonts w:eastAsiaTheme="minorEastAsia"/>
                <w:sz w:val="24"/>
                <w:szCs w:val="24"/>
              </w:rPr>
            </w:pPr>
            <w:r w:rsidRPr="00F6798E">
              <w:rPr>
                <w:rFonts w:ascii="Times New Roman" w:eastAsia="Times New Roman" w:hAnsi="Times New Roman" w:cs="Times New Roman"/>
                <w:sz w:val="24"/>
                <w:szCs w:val="24"/>
              </w:rPr>
              <w:lastRenderedPageBreak/>
              <w:t>Овладеть основными навыками исследовательской деятельности, сформировать установку на осмысление опыта, наблюдений, поступков российских исторических деятелей Руси середины XIII–XIV вв.</w:t>
            </w:r>
          </w:p>
          <w:p w:rsidR="3C2D647A" w:rsidRPr="00F6798E" w:rsidRDefault="1CB75D87" w:rsidP="00BB2E2A">
            <w:pPr>
              <w:pStyle w:val="a4"/>
              <w:numPr>
                <w:ilvl w:val="0"/>
                <w:numId w:val="31"/>
              </w:numPr>
              <w:rPr>
                <w:rFonts w:eastAsiaTheme="minorEastAsia"/>
                <w:sz w:val="24"/>
                <w:szCs w:val="24"/>
              </w:rPr>
            </w:pPr>
            <w:r w:rsidRPr="00F6798E">
              <w:rPr>
                <w:rFonts w:ascii="Times New Roman" w:eastAsia="Times New Roman" w:hAnsi="Times New Roman" w:cs="Times New Roman"/>
                <w:sz w:val="24"/>
                <w:szCs w:val="24"/>
              </w:rPr>
              <w:t xml:space="preserve"> Сформировать неприятие любых форм экстремизма, дискриминации при изучении событий и процессов политико-экономической зависимости Северо-Восточной Руси от Орды. </w:t>
            </w:r>
          </w:p>
          <w:p w:rsidR="3C2D647A" w:rsidRPr="00F6798E" w:rsidRDefault="1CB75D87" w:rsidP="00BB2E2A">
            <w:pPr>
              <w:pStyle w:val="a4"/>
              <w:numPr>
                <w:ilvl w:val="0"/>
                <w:numId w:val="31"/>
              </w:numPr>
              <w:rPr>
                <w:rFonts w:eastAsiaTheme="minorEastAsia"/>
                <w:sz w:val="24"/>
                <w:szCs w:val="24"/>
              </w:rPr>
            </w:pPr>
            <w:r w:rsidRPr="00F6798E">
              <w:rPr>
                <w:rFonts w:ascii="Times New Roman" w:eastAsia="Times New Roman" w:hAnsi="Times New Roman" w:cs="Times New Roman"/>
                <w:sz w:val="24"/>
                <w:szCs w:val="24"/>
              </w:rPr>
              <w:t xml:space="preserve"> Сформировать активное неприятие асоциальных поступков, свободу и ответственность личности в условиях индивидуального и общественного пространства при изучении событий и процессов политико-экономической зависимости Северо-Восточной Руси от Орды. </w:t>
            </w:r>
          </w:p>
          <w:p w:rsidR="3C2D647A" w:rsidRPr="00F6798E" w:rsidRDefault="1CB75D87" w:rsidP="00BB2E2A">
            <w:pPr>
              <w:pStyle w:val="a4"/>
              <w:numPr>
                <w:ilvl w:val="0"/>
                <w:numId w:val="31"/>
              </w:numPr>
              <w:rPr>
                <w:rFonts w:eastAsiaTheme="minorEastAsia"/>
                <w:sz w:val="24"/>
                <w:szCs w:val="24"/>
              </w:rPr>
            </w:pPr>
            <w:r w:rsidRPr="00F6798E">
              <w:rPr>
                <w:rFonts w:ascii="Times New Roman" w:eastAsia="Times New Roman" w:hAnsi="Times New Roman" w:cs="Times New Roman"/>
                <w:sz w:val="24"/>
                <w:szCs w:val="24"/>
              </w:rPr>
              <w:t xml:space="preserve"> Сформировать восприимчивость к разным видам искусства, традициям и творчеству своего и других народов, понимать эмоциональное воздействие искусства; осознавать важность художественной культуры как средства коммуникации и самовыражения при изучении </w:t>
            </w:r>
            <w:r w:rsidRPr="00F6798E">
              <w:rPr>
                <w:rFonts w:ascii="Times New Roman" w:eastAsia="Times New Roman" w:hAnsi="Times New Roman" w:cs="Times New Roman"/>
                <w:sz w:val="24"/>
                <w:szCs w:val="24"/>
              </w:rPr>
              <w:lastRenderedPageBreak/>
              <w:t xml:space="preserve">достижений и особенностей культуры русских земель в середине XIII–XIV вв. </w:t>
            </w:r>
          </w:p>
          <w:p w:rsidR="3C2D647A" w:rsidRPr="00F6798E" w:rsidRDefault="1CB75D87" w:rsidP="00BB2E2A">
            <w:pPr>
              <w:pStyle w:val="a4"/>
              <w:numPr>
                <w:ilvl w:val="0"/>
                <w:numId w:val="31"/>
              </w:numPr>
              <w:rPr>
                <w:rFonts w:eastAsiaTheme="minorEastAsia"/>
                <w:sz w:val="24"/>
                <w:szCs w:val="24"/>
              </w:rPr>
            </w:pPr>
            <w:r w:rsidRPr="00F6798E">
              <w:rPr>
                <w:rFonts w:ascii="Times New Roman" w:eastAsia="Times New Roman" w:hAnsi="Times New Roman" w:cs="Times New Roman"/>
                <w:sz w:val="24"/>
                <w:szCs w:val="24"/>
              </w:rPr>
              <w:t xml:space="preserve"> Понимать ценности отечественного и мирового искусства, роль этнических культурных традиций и народного творчества при изучении культуры и искусства русских земель в середине XIII–XIV вв. </w:t>
            </w:r>
          </w:p>
        </w:tc>
      </w:tr>
      <w:tr w:rsidR="3C2D647A" w:rsidTr="7AD84EBE">
        <w:trPr>
          <w:trHeight w:val="276"/>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2. Соотносить с эпохой Средневековья события и </w:t>
            </w:r>
            <w:r w:rsidRPr="00F6798E">
              <w:rPr>
                <w:rFonts w:ascii="Times New Roman" w:eastAsia="Times New Roman" w:hAnsi="Times New Roman" w:cs="Times New Roman"/>
                <w:sz w:val="24"/>
                <w:szCs w:val="24"/>
              </w:rPr>
              <w:lastRenderedPageBreak/>
              <w:t>процессы: Невская битва, Ледовое побоище, борьба Москвы и Твери, восстание в Твери и его подавление, перенос митрополичьей кафедры из Владимира в Москву, завоевание монголами Северного Китая и Средней Азии, образование Великого княжества Литовского, битва при Ворскле, Грюнвальдская битва, монгольское нашествие на Русь, установление ордынского владычества над Русью, строительство белокаменного Кремля в Москве, Куликовская битва, поход Тохтамыша на Москву, образование Золотой Орды, определять их длительность и последовательность</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2. Синхронизировать и сравнивать события и процессы истории русских </w:t>
            </w:r>
            <w:r w:rsidRPr="00F6798E">
              <w:rPr>
                <w:rFonts w:ascii="Times New Roman" w:eastAsia="Times New Roman" w:hAnsi="Times New Roman" w:cs="Times New Roman"/>
                <w:sz w:val="24"/>
                <w:szCs w:val="24"/>
              </w:rPr>
              <w:lastRenderedPageBreak/>
              <w:t>земель в середине XIII–XIV вв. с событиями и процессами истории Европы эпохи Средневековья</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2. Устанавливать взаимосвязь между событиями и процессами </w:t>
            </w:r>
            <w:r w:rsidRPr="00F6798E">
              <w:rPr>
                <w:rFonts w:ascii="Times New Roman" w:eastAsia="Times New Roman" w:hAnsi="Times New Roman" w:cs="Times New Roman"/>
                <w:sz w:val="24"/>
                <w:szCs w:val="24"/>
              </w:rPr>
              <w:lastRenderedPageBreak/>
              <w:t>истории русских земель и стран Европы в середине XIII–XIV вв.</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3. Извлекать информацию из учебного текста и на её основе составлять описание событий, явлений и процессов истории русских земель в середине XIII–XIV вв., а также делать выводы об этих событиях, явлениях и процессах русской истории</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Делать выводы о событиях, исторических деятелях, явлениях и процессах истории русских земель в середине XIII–XIV вв., о причинах и последствиях исторических событий, используя информацию из исторических источников и литературы</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3. </w:t>
            </w:r>
            <w:r w:rsidRPr="00F6798E">
              <w:rPr>
                <w:rFonts w:ascii="Times New Roman" w:eastAsia="Times New Roman" w:hAnsi="Times New Roman" w:cs="Times New Roman"/>
                <w:b/>
                <w:bCs/>
                <w:i/>
                <w:iCs/>
                <w:sz w:val="24"/>
                <w:szCs w:val="24"/>
              </w:rPr>
              <w:t>Выдвигать гипотезы</w:t>
            </w:r>
            <w:r w:rsidRPr="00F6798E">
              <w:rPr>
                <w:rFonts w:ascii="Times New Roman" w:eastAsia="Times New Roman" w:hAnsi="Times New Roman" w:cs="Times New Roman"/>
                <w:sz w:val="24"/>
                <w:szCs w:val="24"/>
              </w:rPr>
              <w:t xml:space="preserve"> о событиях и процессах истории русских земель в середине XIII–XIV вв. и </w:t>
            </w:r>
            <w:r w:rsidRPr="00F6798E">
              <w:rPr>
                <w:rFonts w:ascii="Times New Roman" w:eastAsia="Times New Roman" w:hAnsi="Times New Roman" w:cs="Times New Roman"/>
                <w:b/>
                <w:bCs/>
                <w:i/>
                <w:iCs/>
                <w:sz w:val="24"/>
                <w:szCs w:val="24"/>
              </w:rPr>
              <w:t>осуществлять их проверку</w:t>
            </w:r>
            <w:r w:rsidRPr="00F6798E">
              <w:rPr>
                <w:rFonts w:ascii="Times New Roman" w:eastAsia="Times New Roman" w:hAnsi="Times New Roman" w:cs="Times New Roman"/>
                <w:sz w:val="24"/>
                <w:szCs w:val="24"/>
              </w:rPr>
              <w:t xml:space="preserve"> на основе дополнительной информации из исторических источников и литературы (М)</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4. Находить в учебных материалах информацию о событиях, процессах, явлениях истории русских земель в середине XIII–XIV вв., о достижениях русской средневековой культуры, представленную в явном виде, и использовать эту информацию для выполнения учебных заданий по образцу</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Анализировать</w:t>
            </w:r>
            <w:r w:rsidRPr="00F6798E">
              <w:rPr>
                <w:rFonts w:ascii="Times New Roman" w:eastAsia="Times New Roman" w:hAnsi="Times New Roman" w:cs="Times New Roman"/>
                <w:sz w:val="24"/>
                <w:szCs w:val="24"/>
              </w:rPr>
              <w:t xml:space="preserve"> и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исторических источников и литературы </w:t>
            </w:r>
            <w:r w:rsidRPr="00F6798E">
              <w:rPr>
                <w:rFonts w:ascii="Times New Roman" w:eastAsia="Times New Roman" w:hAnsi="Times New Roman" w:cs="Times New Roman"/>
                <w:b/>
                <w:bCs/>
                <w:i/>
                <w:iCs/>
                <w:sz w:val="24"/>
                <w:szCs w:val="24"/>
              </w:rPr>
              <w:t>для формирования, аргументирования и защиты собственной позиции</w:t>
            </w:r>
            <w:r w:rsidRPr="00F6798E">
              <w:rPr>
                <w:rFonts w:ascii="Times New Roman" w:eastAsia="Times New Roman" w:hAnsi="Times New Roman" w:cs="Times New Roman"/>
                <w:sz w:val="24"/>
                <w:szCs w:val="24"/>
              </w:rPr>
              <w:t xml:space="preserve"> по отношению к событиям истории русских земель в середине XIII–XIV вв., особенностям русской средневековой культуры (М)*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Подбирать аргументы для подтверждения/опровержения различных точек зрения</w:t>
            </w:r>
            <w:r w:rsidRPr="00F6798E">
              <w:rPr>
                <w:rFonts w:ascii="Times New Roman" w:eastAsia="Times New Roman" w:hAnsi="Times New Roman" w:cs="Times New Roman"/>
                <w:sz w:val="24"/>
                <w:szCs w:val="24"/>
              </w:rPr>
              <w:t xml:space="preserve"> на события, процессы, явления истории русских земель в середине XIII–XIV вв. (М)</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5. Характеризовать по предложенному плану деятельность исторических личностей: Чингисхана, Александра Невского, Даниила Московского, Михаила Ярославича Тверского, Юрия Даниловича, Даниила Галицкого, Ивана Калиты, хана Узбека, митрополита Петра, Ольгерда, Витовта, Батыя, митрополита Алексия, Дмитрия Донского, Мамая, Тохтамыша, Сергия Радонежского, творчество Феофана Грека</w:t>
            </w:r>
          </w:p>
        </w:tc>
        <w:tc>
          <w:tcPr>
            <w:tcW w:w="3820" w:type="dxa"/>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Давать оценку деятельности</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Чингисхана, Александра Невского, Даниила Московского, Михаила Ярославича Тверского, Юрия Даниловича, Даниила Галицкого, Ивана Калиты, хана Узбека, митрополита Петра, Ольгерда, Витовта, Батыя, митрополита Алексия, Дмитрия Донского, Мамая, Тохтамыша, Сергия Радонежского, творчества Феофана Грека по предложенным критериям</w:t>
            </w:r>
            <w:r w:rsidRPr="00F6798E">
              <w:rPr>
                <w:rFonts w:ascii="Times New Roman" w:eastAsia="Times New Roman" w:hAnsi="Times New Roman" w:cs="Times New Roman"/>
                <w:color w:val="000000" w:themeColor="text1"/>
                <w:sz w:val="24"/>
                <w:szCs w:val="24"/>
              </w:rPr>
              <w:t xml:space="preserve"> (М)</w:t>
            </w:r>
          </w:p>
        </w:tc>
        <w:tc>
          <w:tcPr>
            <w:tcW w:w="3820" w:type="dxa"/>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Сравнивать деятельность</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Чингисхана, Александра Невского, Даниила Московского, Михаила Ярославича Тверского, Юрия Даниловича, Даниила Галицкого, Ивана Калиты, хана Узбека, митрополита Петра, Ольгерда, Витовта, Батыя, митрополита Алексия, Дмитрия Донского, Мамая, Тохтамыша, Сергия Радонежского, творчество Феофана Грека </w:t>
            </w:r>
            <w:r w:rsidRPr="00F6798E">
              <w:rPr>
                <w:rFonts w:ascii="Times New Roman" w:eastAsia="Times New Roman" w:hAnsi="Times New Roman" w:cs="Times New Roman"/>
                <w:b/>
                <w:bCs/>
                <w:i/>
                <w:iCs/>
                <w:sz w:val="24"/>
                <w:szCs w:val="24"/>
              </w:rPr>
              <w:t>по нескольким самостоятельно выбранным критериям</w:t>
            </w:r>
            <w:r w:rsidRPr="00F6798E">
              <w:rPr>
                <w:rFonts w:ascii="Times New Roman" w:eastAsia="Times New Roman" w:hAnsi="Times New Roman" w:cs="Times New Roman"/>
                <w:color w:val="000000" w:themeColor="text1"/>
                <w:sz w:val="24"/>
                <w:szCs w:val="24"/>
              </w:rPr>
              <w:t xml:space="preserve"> (М)</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6. Распознавать по словесному описанию и показывать на исторической карте объекты, извлекать из исторической карты и её легенды информацию о событиях истории русских земель в середине XIII–XIV вв., представленную в явном виде</w:t>
            </w:r>
          </w:p>
        </w:tc>
        <w:tc>
          <w:tcPr>
            <w:tcW w:w="3820" w:type="dxa"/>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6.</w:t>
            </w:r>
            <w:r w:rsidRPr="00F6798E">
              <w:rPr>
                <w:rFonts w:ascii="Times New Roman" w:eastAsia="Times New Roman" w:hAnsi="Times New Roman" w:cs="Times New Roman"/>
                <w:b/>
                <w:bCs/>
                <w:i/>
                <w:iCs/>
                <w:sz w:val="24"/>
                <w:szCs w:val="24"/>
              </w:rPr>
              <w:t xml:space="preserve"> С помощью информации</w:t>
            </w:r>
            <w:r w:rsidRPr="00F6798E">
              <w:rPr>
                <w:rFonts w:ascii="Times New Roman" w:eastAsia="Times New Roman" w:hAnsi="Times New Roman" w:cs="Times New Roman"/>
                <w:sz w:val="24"/>
                <w:szCs w:val="24"/>
              </w:rPr>
              <w:t xml:space="preserve"> из адаптированных исторических источников и учебных текстов </w:t>
            </w:r>
            <w:r w:rsidRPr="00F6798E">
              <w:rPr>
                <w:rFonts w:ascii="Times New Roman" w:eastAsia="Times New Roman" w:hAnsi="Times New Roman" w:cs="Times New Roman"/>
                <w:b/>
                <w:bCs/>
                <w:i/>
                <w:iCs/>
                <w:sz w:val="24"/>
                <w:szCs w:val="24"/>
              </w:rPr>
              <w:t>выявлять взаимосвязь информации</w:t>
            </w:r>
            <w:r w:rsidRPr="00F6798E">
              <w:rPr>
                <w:rFonts w:ascii="Times New Roman" w:eastAsia="Times New Roman" w:hAnsi="Times New Roman" w:cs="Times New Roman"/>
                <w:sz w:val="24"/>
                <w:szCs w:val="24"/>
              </w:rPr>
              <w:t xml:space="preserve"> о событиях истории русских земель в середине XIII–XIV вв. </w:t>
            </w:r>
            <w:r w:rsidRPr="00F6798E">
              <w:rPr>
                <w:rFonts w:ascii="Times New Roman" w:eastAsia="Times New Roman" w:hAnsi="Times New Roman" w:cs="Times New Roman"/>
                <w:b/>
                <w:bCs/>
                <w:i/>
                <w:iCs/>
                <w:sz w:val="24"/>
                <w:szCs w:val="24"/>
              </w:rPr>
              <w:t>с данными исторической карты</w:t>
            </w:r>
            <w:r w:rsidRPr="00F6798E">
              <w:rPr>
                <w:rFonts w:ascii="Times New Roman" w:eastAsia="Times New Roman" w:hAnsi="Times New Roman" w:cs="Times New Roman"/>
                <w:color w:val="000000" w:themeColor="text1"/>
                <w:sz w:val="24"/>
                <w:szCs w:val="24"/>
              </w:rPr>
              <w:t xml:space="preserve"> (М)</w:t>
            </w:r>
          </w:p>
        </w:tc>
        <w:tc>
          <w:tcPr>
            <w:tcW w:w="3820" w:type="dxa"/>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6. </w:t>
            </w:r>
            <w:r w:rsidRPr="00F6798E">
              <w:rPr>
                <w:rFonts w:ascii="Times New Roman" w:eastAsia="Times New Roman" w:hAnsi="Times New Roman" w:cs="Times New Roman"/>
                <w:b/>
                <w:bCs/>
                <w:i/>
                <w:iCs/>
                <w:sz w:val="24"/>
                <w:szCs w:val="24"/>
              </w:rPr>
              <w:t>Давать оценку</w:t>
            </w:r>
            <w:r w:rsidRPr="00F6798E">
              <w:rPr>
                <w:rFonts w:ascii="Times New Roman" w:eastAsia="Times New Roman" w:hAnsi="Times New Roman" w:cs="Times New Roman"/>
                <w:sz w:val="24"/>
                <w:szCs w:val="24"/>
              </w:rPr>
              <w:t xml:space="preserve"> событиям истории русских земель в середине XIII–XIV вв. </w:t>
            </w:r>
            <w:r w:rsidRPr="00F6798E">
              <w:rPr>
                <w:rFonts w:ascii="Times New Roman" w:eastAsia="Times New Roman" w:hAnsi="Times New Roman" w:cs="Times New Roman"/>
                <w:b/>
                <w:bCs/>
                <w:i/>
                <w:iCs/>
                <w:sz w:val="24"/>
                <w:szCs w:val="24"/>
              </w:rPr>
              <w:t>на основе анализа данных</w:t>
            </w:r>
            <w:r w:rsidRPr="00F6798E">
              <w:rPr>
                <w:rFonts w:ascii="Times New Roman" w:eastAsia="Times New Roman" w:hAnsi="Times New Roman" w:cs="Times New Roman"/>
                <w:sz w:val="24"/>
                <w:szCs w:val="24"/>
              </w:rPr>
              <w:t xml:space="preserve"> исторической карты с привлечением информации исторических источников и литературы</w:t>
            </w:r>
            <w:r w:rsidRPr="00F6798E">
              <w:rPr>
                <w:rFonts w:ascii="Times New Roman" w:eastAsia="Times New Roman" w:hAnsi="Times New Roman" w:cs="Times New Roman"/>
                <w:color w:val="000000" w:themeColor="text1"/>
                <w:sz w:val="24"/>
                <w:szCs w:val="24"/>
              </w:rPr>
              <w:t xml:space="preserve"> (М)</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заданной точки зрения</w:t>
            </w:r>
            <w:r w:rsidRPr="00F6798E">
              <w:rPr>
                <w:rFonts w:ascii="Times New Roman" w:eastAsia="Times New Roman" w:hAnsi="Times New Roman" w:cs="Times New Roman"/>
                <w:sz w:val="24"/>
                <w:szCs w:val="24"/>
              </w:rPr>
              <w:t xml:space="preserve"> о событиях и процессах, связанных с историей русских земель в середине XIII–XIV вв. (М)</w:t>
            </w:r>
          </w:p>
        </w:tc>
        <w:tc>
          <w:tcPr>
            <w:tcW w:w="3820" w:type="dxa"/>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или опровержения заданной точки зрения</w:t>
            </w:r>
            <w:r w:rsidRPr="00F6798E">
              <w:rPr>
                <w:rFonts w:ascii="Times New Roman" w:eastAsia="Times New Roman" w:hAnsi="Times New Roman" w:cs="Times New Roman"/>
                <w:sz w:val="24"/>
                <w:szCs w:val="24"/>
              </w:rPr>
              <w:t xml:space="preserve"> о событиях и процессах истории русских земель в середине XIII–XIV вв.</w:t>
            </w:r>
            <w:r w:rsidRPr="00F6798E">
              <w:rPr>
                <w:rFonts w:ascii="Times New Roman" w:eastAsia="Times New Roman" w:hAnsi="Times New Roman" w:cs="Times New Roman"/>
                <w:color w:val="000000" w:themeColor="text1"/>
                <w:sz w:val="24"/>
                <w:szCs w:val="24"/>
              </w:rPr>
              <w:t xml:space="preserve"> (М)</w:t>
            </w:r>
          </w:p>
        </w:tc>
        <w:tc>
          <w:tcPr>
            <w:tcW w:w="3820" w:type="dxa"/>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7. </w:t>
            </w:r>
            <w:r w:rsidRPr="00F6798E">
              <w:rPr>
                <w:rFonts w:ascii="Times New Roman" w:eastAsia="Times New Roman" w:hAnsi="Times New Roman" w:cs="Times New Roman"/>
                <w:b/>
                <w:bCs/>
                <w:i/>
                <w:iCs/>
                <w:sz w:val="24"/>
                <w:szCs w:val="24"/>
              </w:rPr>
              <w:t>Выявлять проблемы исследования</w:t>
            </w:r>
            <w:r w:rsidRPr="00F6798E">
              <w:rPr>
                <w:rFonts w:ascii="Times New Roman" w:eastAsia="Times New Roman" w:hAnsi="Times New Roman" w:cs="Times New Roman"/>
                <w:sz w:val="24"/>
                <w:szCs w:val="24"/>
              </w:rPr>
              <w:t xml:space="preserve"> истории русских земель в середине XIII–XIV вв., используя межпредметные связи, информацию исторических источников и литературы </w:t>
            </w:r>
            <w:r w:rsidRPr="00F6798E">
              <w:rPr>
                <w:rFonts w:ascii="Times New Roman" w:eastAsia="Times New Roman" w:hAnsi="Times New Roman" w:cs="Times New Roman"/>
                <w:color w:val="000000" w:themeColor="text1"/>
                <w:sz w:val="24"/>
                <w:szCs w:val="24"/>
              </w:rPr>
              <w:t>(М)</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Различать основные типы исторических источников по истории русских земель в середине XIII–XIV вв.: письменные, вещественные, визуальные</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Проводить атрибуцию предоставленных учителем исторических источников, характеризующих события, явления и процессы истории русских земель в середине XIII–XIV вв.</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Осуществлять поиск и проводить атрибуцию (неадаптированных) исторических источников, характеризующих события, явления и процессы истории русских земель в середине XIII–XIV вв.</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Представлять информацию о </w:t>
            </w:r>
            <w:r w:rsidRPr="00F6798E">
              <w:rPr>
                <w:rFonts w:ascii="Times New Roman" w:eastAsia="Times New Roman" w:hAnsi="Times New Roman" w:cs="Times New Roman"/>
                <w:sz w:val="24"/>
                <w:szCs w:val="24"/>
              </w:rPr>
              <w:lastRenderedPageBreak/>
              <w:t>событиях и процессах истории русских земель в середине XIII–XIV вв., достижениях русской средневековой культуры в форме простого плана, таблицы, схемы</w:t>
            </w:r>
          </w:p>
        </w:tc>
        <w:tc>
          <w:tcPr>
            <w:tcW w:w="3820" w:type="dxa"/>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lastRenderedPageBreak/>
              <w:t xml:space="preserve">9. </w:t>
            </w:r>
            <w:r w:rsidRPr="00F6798E">
              <w:rPr>
                <w:rFonts w:ascii="Times New Roman" w:eastAsia="Times New Roman" w:hAnsi="Times New Roman" w:cs="Times New Roman"/>
                <w:b/>
                <w:bCs/>
                <w:i/>
                <w:iCs/>
                <w:sz w:val="24"/>
                <w:szCs w:val="24"/>
              </w:rPr>
              <w:t>Систематизировать информацию</w:t>
            </w:r>
            <w:r w:rsidRPr="00F6798E">
              <w:rPr>
                <w:rFonts w:ascii="Times New Roman" w:eastAsia="Times New Roman" w:hAnsi="Times New Roman" w:cs="Times New Roman"/>
                <w:sz w:val="24"/>
                <w:szCs w:val="24"/>
              </w:rPr>
              <w:t xml:space="preserve"> </w:t>
            </w:r>
            <w:r w:rsidRPr="00F6798E">
              <w:rPr>
                <w:rFonts w:ascii="Times New Roman" w:eastAsia="Times New Roman" w:hAnsi="Times New Roman" w:cs="Times New Roman"/>
                <w:sz w:val="24"/>
                <w:szCs w:val="24"/>
              </w:rPr>
              <w:lastRenderedPageBreak/>
              <w:t xml:space="preserve">из различных источников о событиях и процессах истории русских земель в середине XIII–XIV вв., достижениях русской средневековой культуры и </w:t>
            </w:r>
            <w:r w:rsidRPr="00F6798E">
              <w:rPr>
                <w:rFonts w:ascii="Times New Roman" w:eastAsia="Times New Roman" w:hAnsi="Times New Roman" w:cs="Times New Roman"/>
                <w:b/>
                <w:bCs/>
                <w:i/>
                <w:iCs/>
                <w:sz w:val="24"/>
                <w:szCs w:val="24"/>
              </w:rPr>
              <w:t xml:space="preserve">представлять эту информацию в форме презентации/инфографики/сложного плана </w:t>
            </w:r>
            <w:r w:rsidRPr="00F6798E">
              <w:rPr>
                <w:rFonts w:ascii="Times New Roman" w:eastAsia="Times New Roman" w:hAnsi="Times New Roman" w:cs="Times New Roman"/>
                <w:color w:val="000000" w:themeColor="text1"/>
                <w:sz w:val="24"/>
                <w:szCs w:val="24"/>
              </w:rPr>
              <w:t>(М)</w:t>
            </w:r>
          </w:p>
        </w:tc>
        <w:tc>
          <w:tcPr>
            <w:tcW w:w="3820" w:type="dxa"/>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lastRenderedPageBreak/>
              <w:t xml:space="preserve">9. Использовать полученные </w:t>
            </w:r>
            <w:r w:rsidRPr="00F6798E">
              <w:rPr>
                <w:rFonts w:ascii="Times New Roman" w:eastAsia="Times New Roman" w:hAnsi="Times New Roman" w:cs="Times New Roman"/>
                <w:sz w:val="24"/>
                <w:szCs w:val="24"/>
              </w:rPr>
              <w:lastRenderedPageBreak/>
              <w:t xml:space="preserve">знания и умения </w:t>
            </w:r>
            <w:r w:rsidRPr="00F6798E">
              <w:rPr>
                <w:rFonts w:ascii="Times New Roman" w:eastAsia="Times New Roman" w:hAnsi="Times New Roman" w:cs="Times New Roman"/>
                <w:b/>
                <w:bCs/>
                <w:i/>
                <w:iCs/>
                <w:sz w:val="24"/>
                <w:szCs w:val="24"/>
              </w:rPr>
              <w:t>для разработки по собственному замыслу и публичного представления проектных/исследовательских работ,</w:t>
            </w:r>
            <w:r w:rsidRPr="00F6798E">
              <w:rPr>
                <w:rFonts w:ascii="Times New Roman" w:eastAsia="Times New Roman" w:hAnsi="Times New Roman" w:cs="Times New Roman"/>
                <w:sz w:val="24"/>
                <w:szCs w:val="24"/>
              </w:rPr>
              <w:t xml:space="preserve"> посвященных событиям, процессам и явлениям истории русских земель в середине XIII–XIV вв. </w:t>
            </w:r>
            <w:r w:rsidRPr="00F6798E">
              <w:rPr>
                <w:rFonts w:ascii="Times New Roman" w:eastAsia="Times New Roman" w:hAnsi="Times New Roman" w:cs="Times New Roman"/>
                <w:color w:val="000000" w:themeColor="text1"/>
                <w:sz w:val="24"/>
                <w:szCs w:val="24"/>
              </w:rPr>
              <w:t>(М)</w:t>
            </w:r>
          </w:p>
        </w:tc>
        <w:tc>
          <w:tcPr>
            <w:tcW w:w="3678" w:type="dxa"/>
            <w:vMerge/>
          </w:tcPr>
          <w:p w:rsidR="003D33F2" w:rsidRPr="00F6798E" w:rsidRDefault="003D33F2">
            <w:pPr>
              <w:rPr>
                <w:sz w:val="24"/>
                <w:szCs w:val="24"/>
              </w:rPr>
            </w:pPr>
          </w:p>
        </w:tc>
      </w:tr>
      <w:tr w:rsidR="09B943F8" w:rsidTr="7AD84EBE">
        <w:trPr>
          <w:trHeight w:val="293"/>
        </w:trPr>
        <w:tc>
          <w:tcPr>
            <w:tcW w:w="15357" w:type="dxa"/>
            <w:gridSpan w:val="5"/>
          </w:tcPr>
          <w:p w:rsidR="09B943F8" w:rsidRPr="00F6798E" w:rsidRDefault="007D233A" w:rsidP="09B943F8">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 (М) – метапредметные результаты. </w:t>
            </w:r>
            <w:r w:rsidRPr="00F6798E">
              <w:rPr>
                <w:rFonts w:ascii="Times New Roman" w:eastAsia="Times New Roman" w:hAnsi="Times New Roman" w:cs="Times New Roman"/>
                <w:b/>
                <w:i/>
                <w:sz w:val="24"/>
                <w:szCs w:val="24"/>
              </w:rPr>
              <w:t>Курсивом выделены универсальные учебные действия</w:t>
            </w:r>
          </w:p>
        </w:tc>
      </w:tr>
      <w:tr w:rsidR="3C2D647A" w:rsidTr="7AD84EBE">
        <w:trPr>
          <w:trHeight w:val="862"/>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3C2D647A" w:rsidRPr="00F6798E" w:rsidRDefault="3C2D647A" w:rsidP="00BB2E2A">
            <w:pPr>
              <w:pStyle w:val="a4"/>
              <w:numPr>
                <w:ilvl w:val="0"/>
                <w:numId w:val="89"/>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Музей – заповедник Коломенское </w:t>
            </w:r>
            <w:hyperlink r:id="rId139">
              <w:r w:rsidRPr="00F6798E">
                <w:rPr>
                  <w:rStyle w:val="a5"/>
                  <w:rFonts w:ascii="Times New Roman" w:eastAsia="Times New Roman" w:hAnsi="Times New Roman" w:cs="Times New Roman"/>
                  <w:sz w:val="24"/>
                  <w:szCs w:val="24"/>
                </w:rPr>
                <w:t>https://kolomenskoe.museum-online.moscow/</w:t>
              </w:r>
            </w:hyperlink>
          </w:p>
          <w:p w:rsidR="3C2D647A" w:rsidRPr="00F6798E" w:rsidRDefault="3C2D647A" w:rsidP="00BB2E2A">
            <w:pPr>
              <w:pStyle w:val="a4"/>
              <w:numPr>
                <w:ilvl w:val="0"/>
                <w:numId w:val="89"/>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Музеи Московского Кремля </w:t>
            </w:r>
            <w:hyperlink r:id="rId140">
              <w:r w:rsidRPr="00F6798E">
                <w:rPr>
                  <w:rStyle w:val="a5"/>
                  <w:rFonts w:ascii="Times New Roman" w:eastAsia="Times New Roman" w:hAnsi="Times New Roman" w:cs="Times New Roman"/>
                  <w:sz w:val="24"/>
                  <w:szCs w:val="24"/>
                </w:rPr>
                <w:t>http://staytuned.kreml.ru/virtual-tours1</w:t>
              </w:r>
            </w:hyperlink>
          </w:p>
          <w:p w:rsidR="3C2D647A" w:rsidRPr="00F6798E" w:rsidRDefault="3C2D647A" w:rsidP="00BB2E2A">
            <w:pPr>
              <w:pStyle w:val="a4"/>
              <w:numPr>
                <w:ilvl w:val="0"/>
                <w:numId w:val="89"/>
              </w:numPr>
              <w:rPr>
                <w:rFonts w:eastAsiaTheme="minorEastAsia"/>
                <w:sz w:val="24"/>
                <w:szCs w:val="24"/>
              </w:rPr>
            </w:pPr>
            <w:r w:rsidRPr="00F6798E">
              <w:rPr>
                <w:rFonts w:ascii="Times New Roman" w:eastAsia="Times New Roman" w:hAnsi="Times New Roman" w:cs="Times New Roman"/>
                <w:sz w:val="24"/>
                <w:szCs w:val="24"/>
              </w:rPr>
              <w:t xml:space="preserve">Музей Москвы </w:t>
            </w:r>
            <w:hyperlink r:id="rId141">
              <w:r w:rsidRPr="00F6798E">
                <w:rPr>
                  <w:rStyle w:val="a5"/>
                  <w:rFonts w:ascii="Times New Roman" w:eastAsia="Times New Roman" w:hAnsi="Times New Roman" w:cs="Times New Roman"/>
                  <w:sz w:val="24"/>
                  <w:szCs w:val="24"/>
                </w:rPr>
                <w:t>https://mosmuseum.ru/</w:t>
              </w:r>
            </w:hyperlink>
          </w:p>
          <w:p w:rsidR="3C2D647A" w:rsidRPr="00F6798E" w:rsidRDefault="3C2D647A" w:rsidP="00BB2E2A">
            <w:pPr>
              <w:pStyle w:val="a4"/>
              <w:numPr>
                <w:ilvl w:val="0"/>
                <w:numId w:val="89"/>
              </w:numPr>
              <w:rPr>
                <w:rFonts w:eastAsiaTheme="minorEastAsia"/>
                <w:sz w:val="24"/>
                <w:szCs w:val="24"/>
              </w:rPr>
            </w:pPr>
            <w:r w:rsidRPr="00F6798E">
              <w:rPr>
                <w:rFonts w:ascii="Times New Roman" w:eastAsia="Times New Roman" w:hAnsi="Times New Roman" w:cs="Times New Roman"/>
                <w:sz w:val="24"/>
                <w:szCs w:val="24"/>
              </w:rPr>
              <w:t xml:space="preserve">Государственный исторический музей. Залы 12–13 </w:t>
            </w:r>
            <w:hyperlink r:id="rId142">
              <w:r w:rsidRPr="00F6798E">
                <w:rPr>
                  <w:rStyle w:val="a5"/>
                  <w:rFonts w:ascii="Times New Roman" w:eastAsia="Times New Roman" w:hAnsi="Times New Roman" w:cs="Times New Roman"/>
                  <w:sz w:val="24"/>
                  <w:szCs w:val="24"/>
                </w:rPr>
                <w:t>https://shm.ru/</w:t>
              </w:r>
            </w:hyperlink>
          </w:p>
          <w:p w:rsidR="3C2D647A" w:rsidRPr="00F6798E" w:rsidRDefault="1CB75D87" w:rsidP="00BB2E2A">
            <w:pPr>
              <w:pStyle w:val="a4"/>
              <w:numPr>
                <w:ilvl w:val="0"/>
                <w:numId w:val="89"/>
              </w:numPr>
              <w:rPr>
                <w:rFonts w:eastAsiaTheme="minorEastAsia"/>
                <w:sz w:val="24"/>
                <w:szCs w:val="24"/>
              </w:rPr>
            </w:pPr>
            <w:r w:rsidRPr="00F6798E">
              <w:rPr>
                <w:rFonts w:ascii="Times New Roman" w:eastAsia="Times New Roman" w:hAnsi="Times New Roman" w:cs="Times New Roman"/>
                <w:sz w:val="24"/>
                <w:szCs w:val="24"/>
              </w:rPr>
              <w:t xml:space="preserve">Музей-заповедник «Куликово поле» </w:t>
            </w:r>
            <w:hyperlink r:id="rId143">
              <w:r w:rsidRPr="00F6798E">
                <w:rPr>
                  <w:rStyle w:val="a5"/>
                  <w:rFonts w:eastAsiaTheme="minorEastAsia"/>
                  <w:sz w:val="24"/>
                  <w:szCs w:val="24"/>
                </w:rPr>
                <w:t>https://kulpole.ru/places/muzej-kulikovskoj-bitvy</w:t>
              </w:r>
            </w:hyperlink>
          </w:p>
        </w:tc>
      </w:tr>
      <w:tr w:rsidR="3C2D647A" w:rsidTr="7AD84EBE">
        <w:trPr>
          <w:trHeight w:val="586"/>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Цифровые ресурсы МЭШ</w:t>
            </w:r>
          </w:p>
          <w:p w:rsidR="3C2D647A" w:rsidRPr="00F6798E"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F6798E" w:rsidRDefault="3C2D647A" w:rsidP="00BB2E2A">
            <w:pPr>
              <w:pStyle w:val="a4"/>
              <w:numPr>
                <w:ilvl w:val="0"/>
                <w:numId w:val="38"/>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Сценарий урока «Батыево нашествие на Русь»:  </w:t>
            </w:r>
            <w:hyperlink r:id="rId144">
              <w:r w:rsidRPr="00F6798E">
                <w:rPr>
                  <w:rStyle w:val="a5"/>
                  <w:rFonts w:ascii="Times New Roman" w:eastAsia="Times New Roman" w:hAnsi="Times New Roman" w:cs="Times New Roman"/>
                  <w:sz w:val="24"/>
                  <w:szCs w:val="24"/>
                </w:rPr>
                <w:t>https://uchebnik.mos.ru/material_view/lesson_templates/1436946</w:t>
              </w:r>
            </w:hyperlink>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1436946</w:t>
            </w:r>
          </w:p>
          <w:p w:rsidR="3C2D647A" w:rsidRPr="00F6798E" w:rsidRDefault="3C2D647A" w:rsidP="00BB2E2A">
            <w:pPr>
              <w:pStyle w:val="a4"/>
              <w:numPr>
                <w:ilvl w:val="0"/>
                <w:numId w:val="38"/>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«Северо-Западная Русь между Востоком и Западом»: </w:t>
            </w:r>
            <w:hyperlink r:id="rId145">
              <w:r w:rsidRPr="00F6798E">
                <w:rPr>
                  <w:rStyle w:val="a5"/>
                  <w:rFonts w:ascii="Times New Roman" w:eastAsia="Times New Roman" w:hAnsi="Times New Roman" w:cs="Times New Roman"/>
                  <w:sz w:val="24"/>
                  <w:szCs w:val="24"/>
                </w:rPr>
                <w:t>https://uchebnik.mos.ru/material_view/lesson_templates/1436947</w:t>
              </w:r>
            </w:hyperlink>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1436947</w:t>
            </w:r>
          </w:p>
          <w:p w:rsidR="3C2D647A" w:rsidRPr="00F6798E" w:rsidRDefault="3C2D647A" w:rsidP="00BB2E2A">
            <w:pPr>
              <w:pStyle w:val="a4"/>
              <w:numPr>
                <w:ilvl w:val="0"/>
                <w:numId w:val="38"/>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Сценарий урока «Литовское государство и Русь»: </w:t>
            </w:r>
            <w:hyperlink r:id="rId146">
              <w:r w:rsidRPr="00F6798E">
                <w:rPr>
                  <w:rStyle w:val="a5"/>
                  <w:rFonts w:ascii="Times New Roman" w:eastAsia="Times New Roman" w:hAnsi="Times New Roman" w:cs="Times New Roman"/>
                  <w:sz w:val="24"/>
                  <w:szCs w:val="24"/>
                </w:rPr>
                <w:t>https://uchebnik.mos.ru/material_view/lesson_templates/1436949</w:t>
              </w:r>
            </w:hyperlink>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1436949</w:t>
            </w:r>
          </w:p>
        </w:tc>
      </w:tr>
      <w:tr w:rsidR="3C2D647A" w:rsidTr="7AD84EBE">
        <w:trPr>
          <w:trHeight w:val="569"/>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Оценочные процедуры</w:t>
            </w:r>
          </w:p>
          <w:p w:rsidR="3C2D647A" w:rsidRPr="00F6798E"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F6798E" w:rsidRDefault="0015068F" w:rsidP="7AD84EBE">
            <w:pPr>
              <w:ind w:left="360"/>
              <w:jc w:val="both"/>
              <w:rPr>
                <w:rFonts w:ascii="Times New Roman" w:eastAsia="Times New Roman" w:hAnsi="Times New Roman" w:cs="Times New Roman"/>
                <w:sz w:val="24"/>
                <w:szCs w:val="24"/>
              </w:rPr>
            </w:pPr>
            <w:r w:rsidRPr="7AD84EBE">
              <w:rPr>
                <w:rFonts w:ascii="Times New Roman" w:eastAsia="Times New Roman" w:hAnsi="Times New Roman" w:cs="Times New Roman"/>
                <w:sz w:val="24"/>
                <w:szCs w:val="24"/>
              </w:rPr>
              <w:t>Рекомендуемые формы контроля: работа с картой, опрос, доклад, исследовательская работа, проект</w:t>
            </w:r>
            <w:r w:rsidR="1B48395C" w:rsidRPr="7AD84EBE">
              <w:rPr>
                <w:rFonts w:ascii="Times New Roman" w:eastAsia="Times New Roman" w:hAnsi="Times New Roman" w:cs="Times New Roman"/>
                <w:sz w:val="24"/>
                <w:szCs w:val="24"/>
              </w:rPr>
              <w:t xml:space="preserve"> (например, </w:t>
            </w:r>
            <w:r w:rsidR="7AD84EBE" w:rsidRPr="7AD84EBE">
              <w:rPr>
                <w:rFonts w:ascii="Times New Roman" w:eastAsia="Times New Roman" w:hAnsi="Times New Roman" w:cs="Times New Roman"/>
                <w:sz w:val="24"/>
                <w:szCs w:val="24"/>
              </w:rPr>
              <w:t>«Александр Невский как полководец», «Причины возвышения Московского княжества»)</w:t>
            </w:r>
            <w:r w:rsidRPr="7AD84EBE">
              <w:rPr>
                <w:rFonts w:ascii="Times New Roman" w:eastAsia="Times New Roman" w:hAnsi="Times New Roman" w:cs="Times New Roman"/>
                <w:sz w:val="24"/>
                <w:szCs w:val="24"/>
              </w:rPr>
              <w:t>, тест</w:t>
            </w:r>
            <w:r w:rsidR="7AD84EBE" w:rsidRPr="7AD84EBE">
              <w:rPr>
                <w:rFonts w:ascii="Times New Roman" w:eastAsia="Times New Roman" w:hAnsi="Times New Roman" w:cs="Times New Roman"/>
                <w:sz w:val="24"/>
                <w:szCs w:val="24"/>
              </w:rPr>
              <w:t>«</w:t>
            </w:r>
            <w:r w:rsidR="1B48395C" w:rsidRPr="7AD84EBE">
              <w:rPr>
                <w:rFonts w:ascii="Times New Roman" w:eastAsia="Times New Roman" w:hAnsi="Times New Roman" w:cs="Times New Roman"/>
                <w:sz w:val="24"/>
                <w:szCs w:val="24"/>
              </w:rPr>
              <w:t>Монгольское нашествие на Русь</w:t>
            </w:r>
            <w:r w:rsidR="7AD84EBE" w:rsidRPr="7AD84EBE">
              <w:rPr>
                <w:rFonts w:ascii="Times New Roman" w:eastAsia="Times New Roman" w:hAnsi="Times New Roman" w:cs="Times New Roman"/>
                <w:sz w:val="24"/>
                <w:szCs w:val="24"/>
              </w:rPr>
              <w:t>»</w:t>
            </w:r>
            <w:r w:rsidRPr="7AD84EBE">
              <w:rPr>
                <w:rFonts w:ascii="Times New Roman" w:eastAsia="Times New Roman" w:hAnsi="Times New Roman" w:cs="Times New Roman"/>
                <w:sz w:val="24"/>
                <w:szCs w:val="24"/>
              </w:rPr>
              <w:t>, устный ответ, терминологический диктант</w:t>
            </w:r>
            <w:r w:rsidR="7AD84EBE" w:rsidRPr="7AD84EBE">
              <w:rPr>
                <w:rFonts w:ascii="Times New Roman" w:eastAsia="Times New Roman" w:hAnsi="Times New Roman" w:cs="Times New Roman"/>
                <w:sz w:val="24"/>
                <w:szCs w:val="24"/>
              </w:rPr>
              <w:t xml:space="preserve"> (не менее 7 ключевых понятий темы)</w:t>
            </w:r>
            <w:r w:rsidRPr="7AD84EBE">
              <w:rPr>
                <w:rFonts w:ascii="Times New Roman" w:eastAsia="Times New Roman" w:hAnsi="Times New Roman" w:cs="Times New Roman"/>
                <w:sz w:val="24"/>
                <w:szCs w:val="24"/>
              </w:rPr>
              <w:t>, диалог/полилог.</w:t>
            </w:r>
          </w:p>
        </w:tc>
      </w:tr>
    </w:tbl>
    <w:p w:rsidR="3C2D647A" w:rsidRDefault="3C2D647A" w:rsidP="3C2D647A"/>
    <w:p w:rsidR="00554052" w:rsidRDefault="00554052" w:rsidP="3C2D647A"/>
    <w:p w:rsidR="00554052" w:rsidRDefault="00554052" w:rsidP="3C2D647A"/>
    <w:tbl>
      <w:tblPr>
        <w:tblStyle w:val="a3"/>
        <w:tblW w:w="0" w:type="auto"/>
        <w:tblLook w:val="04A0"/>
      </w:tblPr>
      <w:tblGrid>
        <w:gridCol w:w="3390"/>
        <w:gridCol w:w="566"/>
        <w:gridCol w:w="3820"/>
        <w:gridCol w:w="3820"/>
        <w:gridCol w:w="3678"/>
      </w:tblGrid>
      <w:tr w:rsidR="3C2D647A" w:rsidTr="7D13C67F">
        <w:trPr>
          <w:trHeight w:val="569"/>
        </w:trPr>
        <w:tc>
          <w:tcPr>
            <w:tcW w:w="15274" w:type="dxa"/>
            <w:gridSpan w:val="5"/>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3C2D647A" w:rsidRPr="00F6798E" w:rsidRDefault="7612586C" w:rsidP="1CB75D87">
            <w:pPr>
              <w:pStyle w:val="1"/>
              <w:outlineLvl w:val="0"/>
              <w:rPr>
                <w:sz w:val="24"/>
                <w:szCs w:val="24"/>
              </w:rPr>
            </w:pPr>
            <w:bookmarkStart w:id="22" w:name="_Toc107326650"/>
            <w:r w:rsidRPr="00F6798E">
              <w:rPr>
                <w:sz w:val="24"/>
                <w:szCs w:val="24"/>
              </w:rPr>
              <w:t>Формирование единого Русского государства в XV в.</w:t>
            </w:r>
            <w:bookmarkEnd w:id="22"/>
          </w:p>
        </w:tc>
      </w:tr>
      <w:tr w:rsidR="3C2D647A" w:rsidTr="7D13C67F">
        <w:trPr>
          <w:trHeight w:val="586"/>
        </w:trPr>
        <w:tc>
          <w:tcPr>
            <w:tcW w:w="15274" w:type="dxa"/>
            <w:gridSpan w:val="5"/>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Содержание темы</w:t>
            </w:r>
          </w:p>
          <w:p w:rsidR="3C2D647A" w:rsidRPr="00F6798E" w:rsidRDefault="3C2D647A" w:rsidP="006F308B">
            <w:pPr>
              <w:spacing w:line="257" w:lineRule="auto"/>
              <w:jc w:val="both"/>
              <w:rPr>
                <w:sz w:val="24"/>
                <w:szCs w:val="24"/>
              </w:rPr>
            </w:pPr>
            <w:r w:rsidRPr="00F6798E">
              <w:rPr>
                <w:rFonts w:ascii="Times New Roman" w:eastAsia="Times New Roman" w:hAnsi="Times New Roman" w:cs="Times New Roman"/>
                <w:sz w:val="24"/>
                <w:szCs w:val="24"/>
              </w:rPr>
              <w:t xml:space="preserve">Культура Руси в </w:t>
            </w:r>
            <w:r w:rsidRPr="00F6798E">
              <w:rPr>
                <w:rFonts w:ascii="Times New Roman" w:eastAsia="Times New Roman" w:hAnsi="Times New Roman" w:cs="Times New Roman"/>
                <w:sz w:val="24"/>
                <w:szCs w:val="24"/>
                <w:lang w:val="en-US"/>
              </w:rPr>
              <w:t>XV</w:t>
            </w:r>
            <w:r w:rsidRPr="00F6798E">
              <w:rPr>
                <w:rFonts w:ascii="Times New Roman" w:eastAsia="Times New Roman" w:hAnsi="Times New Roman" w:cs="Times New Roman"/>
                <w:sz w:val="24"/>
                <w:szCs w:val="24"/>
              </w:rPr>
              <w:t xml:space="preserve"> в. Московское княжество в первой половине </w:t>
            </w:r>
            <w:r w:rsidRPr="00F6798E">
              <w:rPr>
                <w:rFonts w:ascii="Times New Roman" w:eastAsia="Times New Roman" w:hAnsi="Times New Roman" w:cs="Times New Roman"/>
                <w:sz w:val="24"/>
                <w:szCs w:val="24"/>
                <w:lang w:val="en-US"/>
              </w:rPr>
              <w:t>XV</w:t>
            </w:r>
            <w:r w:rsidRPr="00F6798E">
              <w:rPr>
                <w:rFonts w:ascii="Times New Roman" w:eastAsia="Times New Roman" w:hAnsi="Times New Roman" w:cs="Times New Roman"/>
                <w:sz w:val="24"/>
                <w:szCs w:val="24"/>
              </w:rPr>
              <w:t xml:space="preserve"> в. Правление Василия </w:t>
            </w:r>
            <w:r w:rsidRPr="00F6798E">
              <w:rPr>
                <w:rFonts w:ascii="Times New Roman" w:eastAsia="Times New Roman" w:hAnsi="Times New Roman" w:cs="Times New Roman"/>
                <w:sz w:val="24"/>
                <w:szCs w:val="24"/>
                <w:lang w:val="en-US"/>
              </w:rPr>
              <w:t>II</w:t>
            </w:r>
            <w:r w:rsidRPr="00F6798E">
              <w:rPr>
                <w:rFonts w:ascii="Times New Roman" w:eastAsia="Times New Roman" w:hAnsi="Times New Roman" w:cs="Times New Roman"/>
                <w:sz w:val="24"/>
                <w:szCs w:val="24"/>
              </w:rPr>
              <w:t xml:space="preserve">. Междоусобная война в Московском княжестве. Правление Василия </w:t>
            </w:r>
            <w:r w:rsidRPr="00F6798E">
              <w:rPr>
                <w:rFonts w:ascii="Times New Roman" w:eastAsia="Times New Roman" w:hAnsi="Times New Roman" w:cs="Times New Roman"/>
                <w:sz w:val="24"/>
                <w:szCs w:val="24"/>
                <w:lang w:val="en-US"/>
              </w:rPr>
              <w:t>I</w:t>
            </w:r>
            <w:r w:rsidRPr="00F6798E">
              <w:rPr>
                <w:rFonts w:ascii="Times New Roman" w:eastAsia="Times New Roman" w:hAnsi="Times New Roman" w:cs="Times New Roman"/>
                <w:sz w:val="24"/>
                <w:szCs w:val="24"/>
              </w:rPr>
              <w:t xml:space="preserve">. Распад Золотой Орды. Установление автокефалии Русской церкви. Формирование централизованного государства во второй половине </w:t>
            </w:r>
            <w:r w:rsidRPr="00F6798E">
              <w:rPr>
                <w:rFonts w:ascii="Times New Roman" w:eastAsia="Times New Roman" w:hAnsi="Times New Roman" w:cs="Times New Roman"/>
                <w:sz w:val="24"/>
                <w:szCs w:val="24"/>
                <w:lang w:val="en-US"/>
              </w:rPr>
              <w:t>XV</w:t>
            </w:r>
            <w:r w:rsidRPr="00F6798E">
              <w:rPr>
                <w:rFonts w:ascii="Times New Roman" w:eastAsia="Times New Roman" w:hAnsi="Times New Roman" w:cs="Times New Roman"/>
                <w:sz w:val="24"/>
                <w:szCs w:val="24"/>
              </w:rPr>
              <w:t xml:space="preserve"> в. Освобождение от ордынской зависимости. Стояние на реке Угре. Присоединение Новгорода и Твери. Правление Ивана </w:t>
            </w:r>
            <w:r w:rsidRPr="00F6798E">
              <w:rPr>
                <w:rFonts w:ascii="Times New Roman" w:eastAsia="Times New Roman" w:hAnsi="Times New Roman" w:cs="Times New Roman"/>
                <w:sz w:val="24"/>
                <w:szCs w:val="24"/>
                <w:lang w:val="en-US"/>
              </w:rPr>
              <w:t>III</w:t>
            </w:r>
            <w:r w:rsidRPr="00F6798E">
              <w:rPr>
                <w:rFonts w:ascii="Times New Roman" w:eastAsia="Times New Roman" w:hAnsi="Times New Roman" w:cs="Times New Roman"/>
                <w:sz w:val="24"/>
                <w:szCs w:val="24"/>
              </w:rPr>
              <w:t xml:space="preserve">. Судебник Ивана </w:t>
            </w:r>
            <w:r w:rsidRPr="00F6798E">
              <w:rPr>
                <w:rFonts w:ascii="Times New Roman" w:eastAsia="Times New Roman" w:hAnsi="Times New Roman" w:cs="Times New Roman"/>
                <w:sz w:val="24"/>
                <w:szCs w:val="24"/>
                <w:lang w:val="en-US"/>
              </w:rPr>
              <w:t>III</w:t>
            </w:r>
            <w:r w:rsidRPr="00F6798E">
              <w:rPr>
                <w:rFonts w:ascii="Times New Roman" w:eastAsia="Times New Roman" w:hAnsi="Times New Roman" w:cs="Times New Roman"/>
                <w:sz w:val="24"/>
                <w:szCs w:val="24"/>
              </w:rPr>
              <w:t>.</w:t>
            </w:r>
          </w:p>
        </w:tc>
      </w:tr>
      <w:tr w:rsidR="3C2D647A" w:rsidTr="7D13C67F">
        <w:trPr>
          <w:trHeight w:val="293"/>
        </w:trPr>
        <w:tc>
          <w:tcPr>
            <w:tcW w:w="11596" w:type="dxa"/>
            <w:gridSpan w:val="4"/>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3C2D647A" w:rsidTr="7D13C67F">
        <w:trPr>
          <w:trHeight w:val="276"/>
        </w:trPr>
        <w:tc>
          <w:tcPr>
            <w:tcW w:w="3956" w:type="dxa"/>
            <w:gridSpan w:val="2"/>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Объяснять смысл понятий «судебник», «поместье», «приказы», «Юрьев день», «централизация», «Боярская дума», «местничество», «кормление», «феодальная война», «полуустав», «сказание», «автокефалия», «барщина», «оброк», «пожилое», «дворяне», «служилые люди», «герб», «государь», «царь», «скипетр и держава», «воевода», «чин», «регалии»</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понятия по теме «Формирование единого Русского государства в XV в.» при выполнении учебных заданий или решении практических задач</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знание понятий по теме «Формирование единого Русского государства в XV в.» для интерпретации информации источников по истории средневековой Руси</w:t>
            </w:r>
          </w:p>
        </w:tc>
        <w:tc>
          <w:tcPr>
            <w:tcW w:w="3678" w:type="dxa"/>
            <w:vMerge w:val="restart"/>
          </w:tcPr>
          <w:p w:rsidR="3C2D647A" w:rsidRPr="00F6798E" w:rsidRDefault="1CB75D87" w:rsidP="00BB2E2A">
            <w:pPr>
              <w:pStyle w:val="a4"/>
              <w:numPr>
                <w:ilvl w:val="0"/>
                <w:numId w:val="10"/>
              </w:numPr>
              <w:rPr>
                <w:rFonts w:eastAsiaTheme="minorEastAsia"/>
                <w:sz w:val="24"/>
                <w:szCs w:val="24"/>
              </w:rPr>
            </w:pPr>
            <w:r w:rsidRPr="00F6798E">
              <w:rPr>
                <w:rFonts w:ascii="Times New Roman" w:eastAsia="Times New Roman" w:hAnsi="Times New Roman" w:cs="Times New Roman"/>
                <w:sz w:val="24"/>
                <w:szCs w:val="24"/>
              </w:rPr>
              <w:t>Понимать роль различных социальных институтов в жизни человека – жителя</w:t>
            </w:r>
            <w:r w:rsidRPr="00F6798E">
              <w:rPr>
                <w:rFonts w:ascii="Times New Roman" w:eastAsia="Times New Roman" w:hAnsi="Times New Roman" w:cs="Times New Roman"/>
                <w:color w:val="000000" w:themeColor="text1"/>
                <w:sz w:val="24"/>
                <w:szCs w:val="24"/>
              </w:rPr>
              <w:t xml:space="preserve"> единого Русского государства в XV в.</w:t>
            </w:r>
          </w:p>
          <w:p w:rsidR="3C2D647A" w:rsidRPr="00F6798E" w:rsidRDefault="1CB75D87" w:rsidP="00BB2E2A">
            <w:pPr>
              <w:pStyle w:val="a4"/>
              <w:numPr>
                <w:ilvl w:val="0"/>
                <w:numId w:val="10"/>
              </w:numPr>
              <w:rPr>
                <w:rFonts w:eastAsiaTheme="minorEastAsia"/>
                <w:sz w:val="24"/>
                <w:szCs w:val="24"/>
              </w:rPr>
            </w:pPr>
            <w:r w:rsidRPr="00F6798E">
              <w:rPr>
                <w:rFonts w:ascii="Times New Roman" w:eastAsia="Times New Roman" w:hAnsi="Times New Roman" w:cs="Times New Roman"/>
                <w:sz w:val="24"/>
                <w:szCs w:val="24"/>
              </w:rPr>
              <w:t xml:space="preserve">Осознавать российскую гражданскую идентичность в поликультурном и многоконфессиональном обществе, проявлять интерес к познанию родного языка, истории, культуры Российской Федерации, своего края, народов России при изучении политической, социально-экономической и духовной жизни </w:t>
            </w:r>
            <w:r w:rsidRPr="00F6798E">
              <w:rPr>
                <w:rFonts w:ascii="Times New Roman" w:eastAsia="Times New Roman" w:hAnsi="Times New Roman" w:cs="Times New Roman"/>
                <w:color w:val="000000" w:themeColor="text1"/>
                <w:sz w:val="24"/>
                <w:szCs w:val="24"/>
              </w:rPr>
              <w:t>Русского государства в XV в</w:t>
            </w:r>
            <w:r w:rsidRPr="00F6798E">
              <w:rPr>
                <w:rFonts w:ascii="Times New Roman" w:eastAsia="Times New Roman" w:hAnsi="Times New Roman" w:cs="Times New Roman"/>
                <w:sz w:val="24"/>
                <w:szCs w:val="24"/>
              </w:rPr>
              <w:t>.</w:t>
            </w:r>
          </w:p>
          <w:p w:rsidR="3C2D647A" w:rsidRPr="00F6798E" w:rsidRDefault="1CB75D87" w:rsidP="00BB2E2A">
            <w:pPr>
              <w:pStyle w:val="a4"/>
              <w:numPr>
                <w:ilvl w:val="0"/>
                <w:numId w:val="10"/>
              </w:numPr>
              <w:rPr>
                <w:rFonts w:eastAsiaTheme="minorEastAsia"/>
                <w:sz w:val="24"/>
                <w:szCs w:val="24"/>
              </w:rPr>
            </w:pPr>
            <w:r w:rsidRPr="00F6798E">
              <w:rPr>
                <w:rFonts w:ascii="Times New Roman" w:eastAsia="Times New Roman" w:hAnsi="Times New Roman" w:cs="Times New Roman"/>
                <w:sz w:val="24"/>
                <w:szCs w:val="24"/>
              </w:rPr>
              <w:t xml:space="preserve">Сформировать ценностное отношение к достижениям своей Родины – России, искусству, технологиям, боевым подвигам и трудовым достижениям народа при изучении событий и процессов истории </w:t>
            </w:r>
            <w:r w:rsidRPr="00F6798E">
              <w:rPr>
                <w:rFonts w:ascii="Times New Roman" w:eastAsia="Times New Roman" w:hAnsi="Times New Roman" w:cs="Times New Roman"/>
                <w:color w:val="000000" w:themeColor="text1"/>
                <w:sz w:val="24"/>
                <w:szCs w:val="24"/>
              </w:rPr>
              <w:t>единого Русского государства в XV в.,</w:t>
            </w:r>
            <w:r w:rsidRPr="00F6798E">
              <w:rPr>
                <w:rFonts w:ascii="Times New Roman" w:eastAsia="Times New Roman" w:hAnsi="Times New Roman" w:cs="Times New Roman"/>
                <w:sz w:val="24"/>
                <w:szCs w:val="24"/>
              </w:rPr>
              <w:t xml:space="preserve"> например, освобождением от ордынского владычества, </w:t>
            </w:r>
            <w:r w:rsidRPr="00F6798E">
              <w:rPr>
                <w:rFonts w:ascii="Times New Roman" w:eastAsia="Times New Roman" w:hAnsi="Times New Roman" w:cs="Times New Roman"/>
                <w:sz w:val="24"/>
                <w:szCs w:val="24"/>
              </w:rPr>
              <w:lastRenderedPageBreak/>
              <w:t xml:space="preserve">достижениям в зодчестве, иконописи, фресковой живописи.  </w:t>
            </w:r>
          </w:p>
          <w:p w:rsidR="3C2D647A" w:rsidRPr="00F6798E" w:rsidRDefault="1CB75D87" w:rsidP="00BB2E2A">
            <w:pPr>
              <w:pStyle w:val="a4"/>
              <w:numPr>
                <w:ilvl w:val="0"/>
                <w:numId w:val="10"/>
              </w:numPr>
              <w:rPr>
                <w:rFonts w:eastAsiaTheme="minorEastAsia"/>
                <w:sz w:val="24"/>
                <w:szCs w:val="24"/>
              </w:rPr>
            </w:pPr>
            <w:r w:rsidRPr="00F6798E">
              <w:rPr>
                <w:rFonts w:ascii="Times New Roman" w:eastAsia="Times New Roman" w:hAnsi="Times New Roman" w:cs="Times New Roman"/>
                <w:sz w:val="24"/>
                <w:szCs w:val="24"/>
              </w:rPr>
              <w:t xml:space="preserve">Сформировать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при изучении событий, процессов и явлений истории </w:t>
            </w:r>
            <w:r w:rsidRPr="00F6798E">
              <w:rPr>
                <w:rFonts w:ascii="Times New Roman" w:eastAsia="Times New Roman" w:hAnsi="Times New Roman" w:cs="Times New Roman"/>
                <w:color w:val="000000" w:themeColor="text1"/>
                <w:sz w:val="24"/>
                <w:szCs w:val="24"/>
              </w:rPr>
              <w:t>единого Русского государства в XV в</w:t>
            </w:r>
            <w:r w:rsidRPr="00F6798E">
              <w:rPr>
                <w:rFonts w:ascii="Times New Roman" w:eastAsia="Times New Roman" w:hAnsi="Times New Roman" w:cs="Times New Roman"/>
                <w:sz w:val="24"/>
                <w:szCs w:val="24"/>
              </w:rPr>
              <w:t xml:space="preserve">. </w:t>
            </w:r>
          </w:p>
          <w:p w:rsidR="3C2D647A" w:rsidRPr="00F6798E" w:rsidRDefault="1CB75D87" w:rsidP="00BB2E2A">
            <w:pPr>
              <w:pStyle w:val="a4"/>
              <w:numPr>
                <w:ilvl w:val="0"/>
                <w:numId w:val="10"/>
              </w:numPr>
              <w:rPr>
                <w:rFonts w:eastAsiaTheme="minorEastAsia"/>
                <w:sz w:val="24"/>
                <w:szCs w:val="24"/>
              </w:rPr>
            </w:pPr>
            <w:r w:rsidRPr="00F6798E">
              <w:rPr>
                <w:rFonts w:ascii="Times New Roman" w:eastAsia="Times New Roman" w:hAnsi="Times New Roman" w:cs="Times New Roman"/>
                <w:sz w:val="24"/>
                <w:szCs w:val="24"/>
              </w:rPr>
              <w:t xml:space="preserve">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истории </w:t>
            </w:r>
            <w:r w:rsidRPr="00F6798E">
              <w:rPr>
                <w:rFonts w:ascii="Times New Roman" w:eastAsia="Times New Roman" w:hAnsi="Times New Roman" w:cs="Times New Roman"/>
                <w:color w:val="000000" w:themeColor="text1"/>
                <w:sz w:val="24"/>
                <w:szCs w:val="24"/>
              </w:rPr>
              <w:t>единого Русского государства в XV в.</w:t>
            </w:r>
          </w:p>
          <w:p w:rsidR="3C2D647A" w:rsidRPr="00F6798E" w:rsidRDefault="1CB75D87" w:rsidP="00BB2E2A">
            <w:pPr>
              <w:pStyle w:val="a4"/>
              <w:numPr>
                <w:ilvl w:val="0"/>
                <w:numId w:val="10"/>
              </w:numPr>
              <w:rPr>
                <w:rFonts w:eastAsiaTheme="minorEastAsia"/>
                <w:sz w:val="24"/>
                <w:szCs w:val="24"/>
              </w:rPr>
            </w:pPr>
            <w:r w:rsidRPr="00F6798E">
              <w:rPr>
                <w:rFonts w:ascii="Times New Roman" w:eastAsia="Times New Roman" w:hAnsi="Times New Roman" w:cs="Times New Roman"/>
                <w:sz w:val="24"/>
                <w:szCs w:val="24"/>
              </w:rPr>
              <w:t xml:space="preserve">Уметь анализировать и выявлять взаимосвязи природы, общества и экономики при изучении истории </w:t>
            </w:r>
            <w:r w:rsidRPr="00F6798E">
              <w:rPr>
                <w:rFonts w:ascii="Times New Roman" w:eastAsia="Times New Roman" w:hAnsi="Times New Roman" w:cs="Times New Roman"/>
                <w:color w:val="000000" w:themeColor="text1"/>
                <w:sz w:val="24"/>
                <w:szCs w:val="24"/>
              </w:rPr>
              <w:t xml:space="preserve">Руси в IX – первой </w:t>
            </w:r>
            <w:r w:rsidRPr="00F6798E">
              <w:rPr>
                <w:rFonts w:ascii="Times New Roman" w:eastAsia="Times New Roman" w:hAnsi="Times New Roman" w:cs="Times New Roman"/>
                <w:color w:val="000000" w:themeColor="text1"/>
                <w:sz w:val="24"/>
                <w:szCs w:val="24"/>
              </w:rPr>
              <w:lastRenderedPageBreak/>
              <w:t>половине XII вв.</w:t>
            </w:r>
            <w:r w:rsidRPr="00F6798E">
              <w:rPr>
                <w:rFonts w:ascii="Times New Roman" w:eastAsia="Times New Roman" w:hAnsi="Times New Roman" w:cs="Times New Roman"/>
                <w:sz w:val="24"/>
                <w:szCs w:val="24"/>
              </w:rPr>
              <w:t>: особенностей социально-экономических отношений (дворянское землевладение, обязанности зависимого населения, начало процесса закрепощения крестьян, складывание приказной системы)</w:t>
            </w:r>
          </w:p>
          <w:p w:rsidR="3C2D647A" w:rsidRPr="00F6798E" w:rsidRDefault="1CB75D87" w:rsidP="00BB2E2A">
            <w:pPr>
              <w:pStyle w:val="a4"/>
              <w:numPr>
                <w:ilvl w:val="0"/>
                <w:numId w:val="10"/>
              </w:numPr>
              <w:rPr>
                <w:rFonts w:eastAsiaTheme="minorEastAsia"/>
                <w:sz w:val="24"/>
                <w:szCs w:val="24"/>
              </w:rPr>
            </w:pPr>
            <w:r w:rsidRPr="00F6798E">
              <w:rPr>
                <w:rFonts w:ascii="Times New Roman" w:eastAsia="Times New Roman" w:hAnsi="Times New Roman" w:cs="Times New Roman"/>
                <w:sz w:val="24"/>
                <w:szCs w:val="24"/>
              </w:rPr>
              <w:t xml:space="preserve">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изучении истории </w:t>
            </w:r>
            <w:r w:rsidRPr="00F6798E">
              <w:rPr>
                <w:rFonts w:ascii="Times New Roman" w:eastAsia="Times New Roman" w:hAnsi="Times New Roman" w:cs="Times New Roman"/>
                <w:color w:val="000000" w:themeColor="text1"/>
                <w:sz w:val="24"/>
                <w:szCs w:val="24"/>
              </w:rPr>
              <w:t>Русского государства в XV в</w:t>
            </w:r>
            <w:r w:rsidRPr="00F6798E">
              <w:rPr>
                <w:rFonts w:ascii="Times New Roman" w:eastAsia="Times New Roman" w:hAnsi="Times New Roman" w:cs="Times New Roman"/>
                <w:sz w:val="24"/>
                <w:szCs w:val="24"/>
              </w:rPr>
              <w:t xml:space="preserve">. </w:t>
            </w:r>
          </w:p>
          <w:p w:rsidR="3C2D647A" w:rsidRPr="00F6798E" w:rsidRDefault="1CB75D87" w:rsidP="00BB2E2A">
            <w:pPr>
              <w:pStyle w:val="a4"/>
              <w:numPr>
                <w:ilvl w:val="0"/>
                <w:numId w:val="10"/>
              </w:numPr>
              <w:rPr>
                <w:rFonts w:eastAsiaTheme="minorEastAsia"/>
                <w:sz w:val="24"/>
                <w:szCs w:val="24"/>
              </w:rPr>
            </w:pPr>
            <w:r w:rsidRPr="00F6798E">
              <w:rPr>
                <w:rFonts w:ascii="Times New Roman" w:eastAsia="Times New Roman" w:hAnsi="Times New Roman" w:cs="Times New Roman"/>
                <w:sz w:val="24"/>
                <w:szCs w:val="24"/>
              </w:rPr>
              <w:t xml:space="preserve">Овладеть основными навыками исследовательской деятельности, сформировать установку на осмысление опыта, наблюдений, поступков российских исторических деятелей </w:t>
            </w:r>
            <w:r w:rsidRPr="00F6798E">
              <w:rPr>
                <w:rFonts w:ascii="Times New Roman" w:eastAsia="Times New Roman" w:hAnsi="Times New Roman" w:cs="Times New Roman"/>
                <w:color w:val="000000" w:themeColor="text1"/>
                <w:sz w:val="24"/>
                <w:szCs w:val="24"/>
              </w:rPr>
              <w:t>Русского государства в XV в</w:t>
            </w:r>
            <w:r w:rsidRPr="00F6798E">
              <w:rPr>
                <w:rFonts w:ascii="Times New Roman" w:eastAsia="Times New Roman" w:hAnsi="Times New Roman" w:cs="Times New Roman"/>
                <w:sz w:val="24"/>
                <w:szCs w:val="24"/>
              </w:rPr>
              <w:t xml:space="preserve">. </w:t>
            </w:r>
          </w:p>
          <w:p w:rsidR="3C2D647A" w:rsidRPr="00F6798E" w:rsidRDefault="1CB75D87" w:rsidP="00BB2E2A">
            <w:pPr>
              <w:pStyle w:val="a4"/>
              <w:numPr>
                <w:ilvl w:val="0"/>
                <w:numId w:val="10"/>
              </w:numPr>
              <w:rPr>
                <w:rFonts w:eastAsiaTheme="minorEastAsia"/>
                <w:sz w:val="24"/>
                <w:szCs w:val="24"/>
              </w:rPr>
            </w:pPr>
            <w:r w:rsidRPr="00F6798E">
              <w:rPr>
                <w:rFonts w:ascii="Times New Roman" w:eastAsia="Times New Roman" w:hAnsi="Times New Roman" w:cs="Times New Roman"/>
                <w:sz w:val="24"/>
                <w:szCs w:val="24"/>
              </w:rPr>
              <w:t xml:space="preserve">Сформировать активное неприятие асоциальных поступков, свободу и ответственность личности в условиях индивидуального и общественного пространства при изучении событий феодальной войны второй четверти </w:t>
            </w:r>
            <w:r w:rsidRPr="00F6798E">
              <w:rPr>
                <w:rFonts w:ascii="Times New Roman" w:eastAsia="Times New Roman" w:hAnsi="Times New Roman" w:cs="Times New Roman"/>
                <w:sz w:val="24"/>
                <w:szCs w:val="24"/>
                <w:lang w:val="en-US"/>
              </w:rPr>
              <w:t>XV</w:t>
            </w:r>
            <w:r w:rsidRPr="00F6798E">
              <w:rPr>
                <w:rFonts w:ascii="Times New Roman" w:eastAsia="Times New Roman" w:hAnsi="Times New Roman" w:cs="Times New Roman"/>
                <w:sz w:val="24"/>
                <w:szCs w:val="24"/>
              </w:rPr>
              <w:t xml:space="preserve"> в. </w:t>
            </w:r>
          </w:p>
          <w:p w:rsidR="3C2D647A" w:rsidRPr="00F6798E" w:rsidRDefault="1CB75D87" w:rsidP="00BB2E2A">
            <w:pPr>
              <w:pStyle w:val="a4"/>
              <w:numPr>
                <w:ilvl w:val="0"/>
                <w:numId w:val="10"/>
              </w:numPr>
              <w:rPr>
                <w:rFonts w:eastAsiaTheme="minorEastAsia"/>
                <w:color w:val="000000" w:themeColor="text1"/>
                <w:sz w:val="24"/>
                <w:szCs w:val="24"/>
              </w:rPr>
            </w:pPr>
            <w:r w:rsidRPr="00F6798E">
              <w:rPr>
                <w:rFonts w:ascii="Times New Roman" w:eastAsia="Times New Roman" w:hAnsi="Times New Roman" w:cs="Times New Roman"/>
                <w:sz w:val="24"/>
                <w:szCs w:val="24"/>
              </w:rPr>
              <w:lastRenderedPageBreak/>
              <w:t xml:space="preserve"> Сформировать восприимчивость к разным видам искусства, традициям и творчеству своего и других народов, понимать эмоциональное воздействие искусства; осознавать важность художественной культуры как средства коммуникации и самовыражения при изучении достижений и особенностей культуры </w:t>
            </w:r>
            <w:r w:rsidRPr="00F6798E">
              <w:rPr>
                <w:rFonts w:ascii="Times New Roman" w:eastAsia="Times New Roman" w:hAnsi="Times New Roman" w:cs="Times New Roman"/>
                <w:color w:val="000000" w:themeColor="text1"/>
                <w:sz w:val="24"/>
                <w:szCs w:val="24"/>
              </w:rPr>
              <w:t>Русского государства в XV в.</w:t>
            </w:r>
          </w:p>
          <w:p w:rsidR="3C2D647A" w:rsidRPr="00F6798E" w:rsidRDefault="1CB75D87" w:rsidP="00BB2E2A">
            <w:pPr>
              <w:pStyle w:val="a4"/>
              <w:numPr>
                <w:ilvl w:val="0"/>
                <w:numId w:val="10"/>
              </w:numPr>
              <w:rPr>
                <w:rFonts w:eastAsiaTheme="minorEastAsia"/>
                <w:sz w:val="24"/>
                <w:szCs w:val="24"/>
              </w:rPr>
            </w:pPr>
            <w:r w:rsidRPr="00F6798E">
              <w:rPr>
                <w:rFonts w:ascii="Times New Roman" w:eastAsia="Times New Roman" w:hAnsi="Times New Roman" w:cs="Times New Roman"/>
                <w:sz w:val="24"/>
                <w:szCs w:val="24"/>
              </w:rPr>
              <w:t xml:space="preserve"> Понимать ценности отечественного и мирового искусства, роль этнических культурных традиций и народного творчества при изучении культуры и искусства </w:t>
            </w:r>
            <w:r w:rsidRPr="00F6798E">
              <w:rPr>
                <w:rFonts w:ascii="Times New Roman" w:eastAsia="Times New Roman" w:hAnsi="Times New Roman" w:cs="Times New Roman"/>
                <w:color w:val="000000" w:themeColor="text1"/>
                <w:sz w:val="24"/>
                <w:szCs w:val="24"/>
              </w:rPr>
              <w:t>Русского государства в XV в.</w:t>
            </w:r>
          </w:p>
          <w:p w:rsidR="3C2D647A" w:rsidRPr="00F6798E" w:rsidRDefault="3C2D647A" w:rsidP="1CB75D87">
            <w:pPr>
              <w:jc w:val="center"/>
              <w:rPr>
                <w:rFonts w:ascii="Times New Roman" w:eastAsia="Times New Roman" w:hAnsi="Times New Roman" w:cs="Times New Roman"/>
                <w:sz w:val="24"/>
                <w:szCs w:val="24"/>
              </w:rPr>
            </w:pPr>
          </w:p>
        </w:tc>
      </w:tr>
      <w:tr w:rsidR="3C2D647A" w:rsidTr="7D13C67F">
        <w:trPr>
          <w:trHeight w:val="276"/>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2. Соотносить с эпохой Позднего Средневековья события и процессы: строительство краснокирпичного Кремля и кремлевских соборов в Москве, поход Едигея на Москву, пленение ордынцами Василия II Тёмного, прекращение выплаты дани в Орду, стояние на реке Угре, начало междоусобной войны в Московском княжестве, захват Москвы Дмитрием Шемякой, принятие Судебника 1497 г., начало закрепощения крестьянства, укрепление великокняжеской власти в Москве, присоединение Великого Новгорода к Москве, присоединение Твери к Москве, битва на реке Шелони, образование </w:t>
            </w:r>
            <w:r w:rsidRPr="00F6798E">
              <w:rPr>
                <w:rFonts w:ascii="Times New Roman" w:eastAsia="Times New Roman" w:hAnsi="Times New Roman" w:cs="Times New Roman"/>
                <w:sz w:val="24"/>
                <w:szCs w:val="24"/>
              </w:rPr>
              <w:lastRenderedPageBreak/>
              <w:t>Казанского, Крымского, Астраханского ханств, заключение Флорентийской унии, русско-литовские войны, определять их длительность и последовательность</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2. Синхронизировать и сравнивать события и процессы истории России и стран Европы XV в.</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Устанавливать взаимосвязь между историческими событиями и процессами истории России и стран Европы XV в.</w:t>
            </w:r>
          </w:p>
        </w:tc>
        <w:tc>
          <w:tcPr>
            <w:tcW w:w="3678" w:type="dxa"/>
            <w:vMerge/>
          </w:tcPr>
          <w:p w:rsidR="3C2D647A" w:rsidRPr="00F6798E" w:rsidRDefault="3C2D647A" w:rsidP="3C2D647A">
            <w:pPr>
              <w:jc w:val="center"/>
              <w:rPr>
                <w:rFonts w:ascii="Times New Roman" w:eastAsia="Times New Roman" w:hAnsi="Times New Roman" w:cs="Times New Roman"/>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3. Извлекать информацию из учебного текста и на её основе составлять описание событий, явлений и процессов истории Русского государства в XV в., а также делать выводы об этих событиях, явлениях и процессах русской истории</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Делать выводы о событиях, исторических деятелях, явлениях и процессах истории Русского государства в XV в., о причинах и последствиях исторических событий, используя информацию из исторических источников и литературы</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3.</w:t>
            </w:r>
            <w:r w:rsidRPr="00F6798E">
              <w:rPr>
                <w:rFonts w:ascii="Times New Roman" w:eastAsia="Times New Roman" w:hAnsi="Times New Roman" w:cs="Times New Roman"/>
                <w:b/>
                <w:bCs/>
                <w:i/>
                <w:iCs/>
                <w:sz w:val="24"/>
                <w:szCs w:val="24"/>
              </w:rPr>
              <w:t xml:space="preserve"> Выдвигать гипотезы</w:t>
            </w:r>
            <w:r w:rsidRPr="00F6798E">
              <w:rPr>
                <w:rFonts w:ascii="Times New Roman" w:eastAsia="Times New Roman" w:hAnsi="Times New Roman" w:cs="Times New Roman"/>
                <w:sz w:val="24"/>
                <w:szCs w:val="24"/>
              </w:rPr>
              <w:t xml:space="preserve"> о событиях и процессах истории Русского государства в XV в. и </w:t>
            </w:r>
            <w:r w:rsidRPr="00F6798E">
              <w:rPr>
                <w:rFonts w:ascii="Times New Roman" w:eastAsia="Times New Roman" w:hAnsi="Times New Roman" w:cs="Times New Roman"/>
                <w:b/>
                <w:bCs/>
                <w:i/>
                <w:iCs/>
                <w:sz w:val="24"/>
                <w:szCs w:val="24"/>
              </w:rPr>
              <w:t>осуществлять их проверку</w:t>
            </w:r>
            <w:r w:rsidRPr="00F6798E">
              <w:rPr>
                <w:rFonts w:ascii="Times New Roman" w:eastAsia="Times New Roman" w:hAnsi="Times New Roman" w:cs="Times New Roman"/>
                <w:sz w:val="24"/>
                <w:szCs w:val="24"/>
              </w:rPr>
              <w:t xml:space="preserve"> на основе дополнительной информации из исторических источников и литературы</w:t>
            </w:r>
            <w:r w:rsidRPr="00F6798E">
              <w:rPr>
                <w:rFonts w:ascii="Times New Roman" w:eastAsia="Times New Roman" w:hAnsi="Times New Roman" w:cs="Times New Roman"/>
                <w:color w:val="000000" w:themeColor="text1"/>
                <w:sz w:val="24"/>
                <w:szCs w:val="24"/>
              </w:rPr>
              <w:t xml:space="preserve"> (М)</w:t>
            </w:r>
          </w:p>
        </w:tc>
        <w:tc>
          <w:tcPr>
            <w:tcW w:w="3678" w:type="dxa"/>
            <w:vMerge/>
          </w:tcPr>
          <w:p w:rsidR="3C2D647A" w:rsidRPr="00F6798E" w:rsidRDefault="3C2D647A" w:rsidP="3C2D647A">
            <w:pPr>
              <w:jc w:val="center"/>
              <w:rPr>
                <w:rFonts w:ascii="Times New Roman" w:eastAsia="Times New Roman" w:hAnsi="Times New Roman" w:cs="Times New Roman"/>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4. Находить в учебных материалах информацию о событиях, процессах, явлениях истории Русского государства в XV в., достижениях русской культуры, представленную в явном виде, и использовать эту информацию для выполнения учебных заданий по образцу</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Анализировать</w:t>
            </w:r>
            <w:r w:rsidRPr="00F6798E">
              <w:rPr>
                <w:rFonts w:ascii="Times New Roman" w:eastAsia="Times New Roman" w:hAnsi="Times New Roman" w:cs="Times New Roman"/>
                <w:sz w:val="24"/>
                <w:szCs w:val="24"/>
              </w:rPr>
              <w:t xml:space="preserve"> и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исторических источников и литературы </w:t>
            </w:r>
            <w:r w:rsidRPr="00F6798E">
              <w:rPr>
                <w:rFonts w:ascii="Times New Roman" w:eastAsia="Times New Roman" w:hAnsi="Times New Roman" w:cs="Times New Roman"/>
                <w:b/>
                <w:bCs/>
                <w:i/>
                <w:iCs/>
                <w:sz w:val="24"/>
                <w:szCs w:val="24"/>
              </w:rPr>
              <w:t>для формирования, аргументирования и защиты собственной позиции</w:t>
            </w:r>
            <w:r w:rsidRPr="00F6798E">
              <w:rPr>
                <w:rFonts w:ascii="Times New Roman" w:eastAsia="Times New Roman" w:hAnsi="Times New Roman" w:cs="Times New Roman"/>
                <w:sz w:val="24"/>
                <w:szCs w:val="24"/>
              </w:rPr>
              <w:t xml:space="preserve"> по отношению к событиям истории и достижениям культуры Русского государства в XV в.</w:t>
            </w:r>
            <w:r w:rsidRPr="00F6798E">
              <w:rPr>
                <w:rFonts w:ascii="Times New Roman" w:eastAsia="Times New Roman" w:hAnsi="Times New Roman" w:cs="Times New Roman"/>
                <w:color w:val="000000" w:themeColor="text1"/>
                <w:sz w:val="24"/>
                <w:szCs w:val="24"/>
              </w:rPr>
              <w:t xml:space="preserve"> (М)*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Подбирать аргументы для подтверждения/опровержения различных точек зрения</w:t>
            </w:r>
            <w:r w:rsidRPr="00F6798E">
              <w:rPr>
                <w:rFonts w:ascii="Times New Roman" w:eastAsia="Times New Roman" w:hAnsi="Times New Roman" w:cs="Times New Roman"/>
                <w:sz w:val="24"/>
                <w:szCs w:val="24"/>
              </w:rPr>
              <w:t xml:space="preserve"> на события, процессы, явления истории и достижения культуры Русского государства в XV в.</w:t>
            </w:r>
            <w:r w:rsidRPr="00F6798E">
              <w:rPr>
                <w:rFonts w:ascii="Times New Roman" w:eastAsia="Times New Roman" w:hAnsi="Times New Roman" w:cs="Times New Roman"/>
                <w:color w:val="000000" w:themeColor="text1"/>
                <w:sz w:val="24"/>
                <w:szCs w:val="24"/>
              </w:rPr>
              <w:t xml:space="preserve"> (М)</w:t>
            </w:r>
          </w:p>
        </w:tc>
        <w:tc>
          <w:tcPr>
            <w:tcW w:w="3678" w:type="dxa"/>
            <w:vMerge/>
          </w:tcPr>
          <w:p w:rsidR="3C2D647A" w:rsidRPr="00F6798E" w:rsidRDefault="3C2D647A" w:rsidP="3C2D647A">
            <w:pPr>
              <w:jc w:val="center"/>
              <w:rPr>
                <w:rFonts w:ascii="Times New Roman" w:eastAsia="Times New Roman" w:hAnsi="Times New Roman" w:cs="Times New Roman"/>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5. Характеризовать по предложенному плану деятельность исторических личностей: Василия I, Василия II Тёмного, Ивана III, Софьи Палеолог, митрополита Ионы, Марфы Борецкой, хана Ахмата, Софьи Витовтовны, Дмитрия Шемяки, Тимура, Афанасия Никитина, творчество Андрея Рублева, Дионисия, Аристотеля Фиораванти</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Давать оценку деятельности</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Василия I, Василия II Тёмного, Ивана III, Софьи Палеолог, митрополита Ионы, Марфы Борецкой, хана Ахмата, Софьи Витовтовны, Дмитрия Шемяки, Тимура, Афанасия Никитина, творчества Андрея Рублева, Дионисия, Аристотеля Фиораванти по предложенным критериям</w:t>
            </w:r>
            <w:r w:rsidRPr="00F6798E">
              <w:rPr>
                <w:rFonts w:ascii="Times New Roman" w:eastAsia="Times New Roman" w:hAnsi="Times New Roman" w:cs="Times New Roman"/>
                <w:color w:val="000000" w:themeColor="text1"/>
                <w:sz w:val="24"/>
                <w:szCs w:val="24"/>
              </w:rPr>
              <w:t xml:space="preserve"> (М)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Сравнивать деятельность</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Василия I, Василия II Тёмного, Ивана III, Софьи Палеолог, митрополита Ионы, Марфы Борецкой, хана Ахмата, Софьи Витовтовны, Дмитрия Шемяки, Тимура, Афанасия Никитина, творчество Андрея Рублева, Дионисия, Аристотеля Фиораванти </w:t>
            </w:r>
            <w:r w:rsidRPr="00F6798E">
              <w:rPr>
                <w:rFonts w:ascii="Times New Roman" w:eastAsia="Times New Roman" w:hAnsi="Times New Roman" w:cs="Times New Roman"/>
                <w:b/>
                <w:bCs/>
                <w:i/>
                <w:iCs/>
                <w:sz w:val="24"/>
                <w:szCs w:val="24"/>
              </w:rPr>
              <w:t>по нескольким самостоятельно выбранным критериям</w:t>
            </w:r>
            <w:r w:rsidRPr="00F6798E">
              <w:rPr>
                <w:rFonts w:ascii="Times New Roman" w:eastAsia="Times New Roman" w:hAnsi="Times New Roman" w:cs="Times New Roman"/>
                <w:color w:val="000000" w:themeColor="text1"/>
                <w:sz w:val="24"/>
                <w:szCs w:val="24"/>
              </w:rPr>
              <w:t xml:space="preserve"> (М)</w:t>
            </w:r>
          </w:p>
        </w:tc>
        <w:tc>
          <w:tcPr>
            <w:tcW w:w="3678" w:type="dxa"/>
            <w:vMerge/>
          </w:tcPr>
          <w:p w:rsidR="3C2D647A" w:rsidRPr="00F6798E" w:rsidRDefault="3C2D647A" w:rsidP="3C2D647A">
            <w:pPr>
              <w:jc w:val="center"/>
              <w:rPr>
                <w:rFonts w:ascii="Times New Roman" w:eastAsia="Times New Roman" w:hAnsi="Times New Roman" w:cs="Times New Roman"/>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Распознавать по словесному описанию и показывать на </w:t>
            </w:r>
            <w:r w:rsidRPr="00F6798E">
              <w:rPr>
                <w:rFonts w:ascii="Times New Roman" w:eastAsia="Times New Roman" w:hAnsi="Times New Roman" w:cs="Times New Roman"/>
                <w:sz w:val="24"/>
                <w:szCs w:val="24"/>
              </w:rPr>
              <w:lastRenderedPageBreak/>
              <w:t>исторической карте объекты,</w:t>
            </w:r>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извлекать из исторической карты и её легенды информацию о событиях истории Русского государства в XV в., представленную в явном виде</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lastRenderedPageBreak/>
              <w:t xml:space="preserve">6. С помощью информации из адаптированных исторических </w:t>
            </w:r>
            <w:r w:rsidRPr="00F6798E">
              <w:rPr>
                <w:rFonts w:ascii="Times New Roman" w:eastAsia="Times New Roman" w:hAnsi="Times New Roman" w:cs="Times New Roman"/>
                <w:sz w:val="24"/>
                <w:szCs w:val="24"/>
              </w:rPr>
              <w:lastRenderedPageBreak/>
              <w:t xml:space="preserve">источников и учебных текстов </w:t>
            </w:r>
            <w:r w:rsidRPr="00F6798E">
              <w:rPr>
                <w:rFonts w:ascii="Times New Roman" w:eastAsia="Times New Roman" w:hAnsi="Times New Roman" w:cs="Times New Roman"/>
                <w:b/>
                <w:bCs/>
                <w:i/>
                <w:iCs/>
                <w:sz w:val="24"/>
                <w:szCs w:val="24"/>
              </w:rPr>
              <w:t>выявлять взаимосвязь информации</w:t>
            </w:r>
            <w:r w:rsidRPr="00F6798E">
              <w:rPr>
                <w:rFonts w:ascii="Times New Roman" w:eastAsia="Times New Roman" w:hAnsi="Times New Roman" w:cs="Times New Roman"/>
                <w:sz w:val="24"/>
                <w:szCs w:val="24"/>
              </w:rPr>
              <w:t xml:space="preserve"> о событиях истории Русского государства в XV в. </w:t>
            </w:r>
            <w:r w:rsidRPr="00F6798E">
              <w:rPr>
                <w:rFonts w:ascii="Times New Roman" w:eastAsia="Times New Roman" w:hAnsi="Times New Roman" w:cs="Times New Roman"/>
                <w:b/>
                <w:bCs/>
                <w:i/>
                <w:iCs/>
                <w:sz w:val="24"/>
                <w:szCs w:val="24"/>
              </w:rPr>
              <w:t>с данными исторической карты</w:t>
            </w:r>
            <w:r w:rsidRPr="00F6798E">
              <w:rPr>
                <w:rFonts w:ascii="Times New Roman" w:eastAsia="Times New Roman" w:hAnsi="Times New Roman" w:cs="Times New Roman"/>
                <w:color w:val="000000" w:themeColor="text1"/>
                <w:sz w:val="24"/>
                <w:szCs w:val="24"/>
              </w:rPr>
              <w:t xml:space="preserve"> (М)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lastRenderedPageBreak/>
              <w:t xml:space="preserve">6. </w:t>
            </w:r>
            <w:r w:rsidRPr="00F6798E">
              <w:rPr>
                <w:rFonts w:ascii="Times New Roman" w:eastAsia="Times New Roman" w:hAnsi="Times New Roman" w:cs="Times New Roman"/>
                <w:b/>
                <w:bCs/>
                <w:i/>
                <w:iCs/>
                <w:sz w:val="24"/>
                <w:szCs w:val="24"/>
              </w:rPr>
              <w:t xml:space="preserve">Давать оценку </w:t>
            </w:r>
            <w:r w:rsidRPr="00F6798E">
              <w:rPr>
                <w:rFonts w:ascii="Times New Roman" w:eastAsia="Times New Roman" w:hAnsi="Times New Roman" w:cs="Times New Roman"/>
                <w:sz w:val="24"/>
                <w:szCs w:val="24"/>
              </w:rPr>
              <w:t xml:space="preserve">событиям истории Русского государства в </w:t>
            </w:r>
            <w:r w:rsidRPr="00F6798E">
              <w:rPr>
                <w:rFonts w:ascii="Times New Roman" w:eastAsia="Times New Roman" w:hAnsi="Times New Roman" w:cs="Times New Roman"/>
                <w:sz w:val="24"/>
                <w:szCs w:val="24"/>
              </w:rPr>
              <w:lastRenderedPageBreak/>
              <w:t xml:space="preserve">XV в. </w:t>
            </w:r>
            <w:r w:rsidRPr="00F6798E">
              <w:rPr>
                <w:rFonts w:ascii="Times New Roman" w:eastAsia="Times New Roman" w:hAnsi="Times New Roman" w:cs="Times New Roman"/>
                <w:b/>
                <w:bCs/>
                <w:i/>
                <w:iCs/>
                <w:sz w:val="24"/>
                <w:szCs w:val="24"/>
              </w:rPr>
              <w:t>на основе анализа данных</w:t>
            </w:r>
            <w:r w:rsidRPr="00F6798E">
              <w:rPr>
                <w:rFonts w:ascii="Times New Roman" w:eastAsia="Times New Roman" w:hAnsi="Times New Roman" w:cs="Times New Roman"/>
                <w:sz w:val="24"/>
                <w:szCs w:val="24"/>
              </w:rPr>
              <w:t xml:space="preserve"> исторической карты с привлечением информации исторических источников и литературы</w:t>
            </w:r>
            <w:r w:rsidRPr="00F6798E">
              <w:rPr>
                <w:rFonts w:ascii="Times New Roman" w:eastAsia="Times New Roman" w:hAnsi="Times New Roman" w:cs="Times New Roman"/>
                <w:color w:val="000000" w:themeColor="text1"/>
                <w:sz w:val="24"/>
                <w:szCs w:val="24"/>
              </w:rPr>
              <w:t xml:space="preserve"> (М)</w:t>
            </w:r>
          </w:p>
        </w:tc>
        <w:tc>
          <w:tcPr>
            <w:tcW w:w="3678" w:type="dxa"/>
            <w:vMerge/>
          </w:tcPr>
          <w:p w:rsidR="3C2D647A" w:rsidRPr="00F6798E" w:rsidRDefault="3C2D647A" w:rsidP="3C2D647A">
            <w:pPr>
              <w:jc w:val="center"/>
              <w:rPr>
                <w:rFonts w:ascii="Times New Roman" w:eastAsia="Times New Roman" w:hAnsi="Times New Roman" w:cs="Times New Roman"/>
                <w:sz w:val="24"/>
                <w:szCs w:val="24"/>
              </w:rPr>
            </w:pPr>
          </w:p>
        </w:tc>
      </w:tr>
      <w:tr w:rsidR="3C2D647A" w:rsidTr="7D13C67F">
        <w:trPr>
          <w:trHeight w:val="293"/>
        </w:trPr>
        <w:tc>
          <w:tcPr>
            <w:tcW w:w="3956" w:type="dxa"/>
            <w:gridSpan w:val="2"/>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7. Осуществлять поиск фактов для </w:t>
            </w:r>
            <w:r w:rsidRPr="00F6798E">
              <w:rPr>
                <w:rFonts w:ascii="Times New Roman" w:eastAsia="Times New Roman" w:hAnsi="Times New Roman" w:cs="Times New Roman"/>
                <w:b/>
                <w:bCs/>
                <w:i/>
                <w:iCs/>
                <w:sz w:val="24"/>
                <w:szCs w:val="24"/>
              </w:rPr>
              <w:t xml:space="preserve">подтверждения заданной точки зрения </w:t>
            </w:r>
            <w:r w:rsidRPr="00F6798E">
              <w:rPr>
                <w:rFonts w:ascii="Times New Roman" w:eastAsia="Times New Roman" w:hAnsi="Times New Roman" w:cs="Times New Roman"/>
                <w:sz w:val="24"/>
                <w:szCs w:val="24"/>
              </w:rPr>
              <w:t>о событиях и процессах, связанных с историей Русского государства в XV в. (М)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7. Осуществлять поиск фактов </w:t>
            </w:r>
            <w:r w:rsidRPr="00F6798E">
              <w:rPr>
                <w:rFonts w:ascii="Times New Roman" w:eastAsia="Times New Roman" w:hAnsi="Times New Roman" w:cs="Times New Roman"/>
                <w:b/>
                <w:bCs/>
                <w:i/>
                <w:iCs/>
                <w:sz w:val="24"/>
                <w:szCs w:val="24"/>
              </w:rPr>
              <w:t>для подтверждения или опровержения заданной точки зрения</w:t>
            </w:r>
            <w:r w:rsidRPr="00F6798E">
              <w:rPr>
                <w:rFonts w:ascii="Times New Roman" w:eastAsia="Times New Roman" w:hAnsi="Times New Roman" w:cs="Times New Roman"/>
                <w:sz w:val="24"/>
                <w:szCs w:val="24"/>
              </w:rPr>
              <w:t xml:space="preserve"> о событиях и процессах истории Русского государства в XV в.</w:t>
            </w:r>
            <w:r w:rsidRPr="00F6798E">
              <w:rPr>
                <w:rFonts w:ascii="Times New Roman" w:eastAsia="Times New Roman" w:hAnsi="Times New Roman" w:cs="Times New Roman"/>
                <w:color w:val="000000" w:themeColor="text1"/>
                <w:sz w:val="24"/>
                <w:szCs w:val="24"/>
              </w:rPr>
              <w:t xml:space="preserve"> (М)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7. </w:t>
            </w:r>
            <w:r w:rsidRPr="00F6798E">
              <w:rPr>
                <w:rFonts w:ascii="Times New Roman" w:eastAsia="Times New Roman" w:hAnsi="Times New Roman" w:cs="Times New Roman"/>
                <w:b/>
                <w:bCs/>
                <w:i/>
                <w:iCs/>
                <w:sz w:val="24"/>
                <w:szCs w:val="24"/>
              </w:rPr>
              <w:t>Выявлять проблемы исследования</w:t>
            </w:r>
            <w:r w:rsidRPr="00F6798E">
              <w:rPr>
                <w:rFonts w:ascii="Times New Roman" w:eastAsia="Times New Roman" w:hAnsi="Times New Roman" w:cs="Times New Roman"/>
                <w:sz w:val="24"/>
                <w:szCs w:val="24"/>
              </w:rPr>
              <w:t xml:space="preserve"> истории Русского государства в XV в., используя межпредметные связи, информацию исторических источников и литературы</w:t>
            </w:r>
            <w:r w:rsidRPr="00F6798E">
              <w:rPr>
                <w:rFonts w:ascii="Times New Roman" w:eastAsia="Times New Roman" w:hAnsi="Times New Roman" w:cs="Times New Roman"/>
                <w:color w:val="000000" w:themeColor="text1"/>
                <w:sz w:val="24"/>
                <w:szCs w:val="24"/>
              </w:rPr>
              <w:t xml:space="preserve"> (М)</w:t>
            </w:r>
          </w:p>
        </w:tc>
        <w:tc>
          <w:tcPr>
            <w:tcW w:w="3678" w:type="dxa"/>
            <w:vMerge/>
          </w:tcPr>
          <w:p w:rsidR="3C2D647A" w:rsidRPr="00F6798E" w:rsidRDefault="3C2D647A" w:rsidP="3C2D647A">
            <w:pPr>
              <w:jc w:val="center"/>
              <w:rPr>
                <w:rFonts w:ascii="Times New Roman" w:eastAsia="Times New Roman" w:hAnsi="Times New Roman" w:cs="Times New Roman"/>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Различать основные типы исторических источников по истории Русского государства в XV в.: письменные, вещественные, визуальные</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Проводить атрибуцию предоставленных учителем исторических источников, характеризующих события, явления и процессы истории Русского государства в XV в.</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Осуществлять поиск и проводить атрибуцию (неадаптированных) исторических источников, характеризующих события, явления и процессы истории Русского государства в XV в.</w:t>
            </w:r>
          </w:p>
        </w:tc>
        <w:tc>
          <w:tcPr>
            <w:tcW w:w="3678" w:type="dxa"/>
            <w:vMerge/>
          </w:tcPr>
          <w:p w:rsidR="3C2D647A" w:rsidRPr="00F6798E" w:rsidRDefault="3C2D647A" w:rsidP="3C2D647A">
            <w:pPr>
              <w:jc w:val="center"/>
              <w:rPr>
                <w:rFonts w:ascii="Times New Roman" w:eastAsia="Times New Roman" w:hAnsi="Times New Roman" w:cs="Times New Roman"/>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9. Представлять информацию о событиях и процессах истории Русского государства в XV в., достижениях средневековой русской культуры в форме простого плана, таблицы, схемы</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9. </w:t>
            </w:r>
            <w:r w:rsidRPr="00F6798E">
              <w:rPr>
                <w:rFonts w:ascii="Times New Roman" w:eastAsia="Times New Roman" w:hAnsi="Times New Roman" w:cs="Times New Roman"/>
                <w:b/>
                <w:bCs/>
                <w:i/>
                <w:iCs/>
                <w:sz w:val="24"/>
                <w:szCs w:val="24"/>
              </w:rPr>
              <w:t>Систематизировать информацию</w:t>
            </w:r>
            <w:r w:rsidRPr="00F6798E">
              <w:rPr>
                <w:rFonts w:ascii="Times New Roman" w:eastAsia="Times New Roman" w:hAnsi="Times New Roman" w:cs="Times New Roman"/>
                <w:sz w:val="24"/>
                <w:szCs w:val="24"/>
              </w:rPr>
              <w:t xml:space="preserve"> из различных источников о событиях и процессах истории, а также культуре Русского государства в XV в. и </w:t>
            </w:r>
            <w:r w:rsidRPr="00F6798E">
              <w:rPr>
                <w:rFonts w:ascii="Times New Roman" w:eastAsia="Times New Roman" w:hAnsi="Times New Roman" w:cs="Times New Roman"/>
                <w:b/>
                <w:bCs/>
                <w:i/>
                <w:iCs/>
                <w:sz w:val="24"/>
                <w:szCs w:val="24"/>
              </w:rPr>
              <w:t>представлять эту информацию в форме презентации/инфографики/ сложного плана</w:t>
            </w:r>
            <w:r w:rsidRPr="00F6798E">
              <w:rPr>
                <w:rFonts w:ascii="Times New Roman" w:eastAsia="Times New Roman" w:hAnsi="Times New Roman" w:cs="Times New Roman"/>
                <w:color w:val="000000" w:themeColor="text1"/>
                <w:sz w:val="24"/>
                <w:szCs w:val="24"/>
              </w:rPr>
              <w:t xml:space="preserve"> (М)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9. Использовать полученные знания и умения </w:t>
            </w:r>
            <w:r w:rsidRPr="00F6798E">
              <w:rPr>
                <w:rFonts w:ascii="Times New Roman" w:eastAsia="Times New Roman" w:hAnsi="Times New Roman" w:cs="Times New Roman"/>
                <w:b/>
                <w:bCs/>
                <w:i/>
                <w:iCs/>
                <w:sz w:val="24"/>
                <w:szCs w:val="24"/>
              </w:rPr>
              <w:t>для разработки по собственному замыслу и публичного представления проектных/исследовательских работ</w:t>
            </w:r>
            <w:r w:rsidRPr="00F6798E">
              <w:rPr>
                <w:rFonts w:ascii="Times New Roman" w:eastAsia="Times New Roman" w:hAnsi="Times New Roman" w:cs="Times New Roman"/>
                <w:sz w:val="24"/>
                <w:szCs w:val="24"/>
              </w:rPr>
              <w:t>, посвящённых событиям, процессам и явлениям истории Русского государства в XV в.</w:t>
            </w:r>
            <w:r w:rsidRPr="00F6798E">
              <w:rPr>
                <w:rFonts w:ascii="Times New Roman" w:eastAsia="Times New Roman" w:hAnsi="Times New Roman" w:cs="Times New Roman"/>
                <w:color w:val="000000" w:themeColor="text1"/>
                <w:sz w:val="24"/>
                <w:szCs w:val="24"/>
              </w:rPr>
              <w:t xml:space="preserve"> (М)</w:t>
            </w:r>
          </w:p>
        </w:tc>
        <w:tc>
          <w:tcPr>
            <w:tcW w:w="3678" w:type="dxa"/>
            <w:vMerge/>
          </w:tcPr>
          <w:p w:rsidR="3C2D647A" w:rsidRPr="00F6798E" w:rsidRDefault="3C2D647A" w:rsidP="3C2D647A">
            <w:pPr>
              <w:jc w:val="center"/>
              <w:rPr>
                <w:rFonts w:ascii="Times New Roman" w:eastAsia="Times New Roman" w:hAnsi="Times New Roman" w:cs="Times New Roman"/>
                <w:sz w:val="24"/>
                <w:szCs w:val="24"/>
              </w:rPr>
            </w:pPr>
          </w:p>
        </w:tc>
      </w:tr>
      <w:tr w:rsidR="09B943F8" w:rsidTr="7D13C67F">
        <w:trPr>
          <w:trHeight w:val="293"/>
        </w:trPr>
        <w:tc>
          <w:tcPr>
            <w:tcW w:w="15274" w:type="dxa"/>
            <w:gridSpan w:val="5"/>
          </w:tcPr>
          <w:p w:rsidR="09B943F8" w:rsidRPr="00F6798E" w:rsidRDefault="007D233A" w:rsidP="09B943F8">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 (М) – метапредметные результаты. </w:t>
            </w:r>
            <w:r w:rsidRPr="00F6798E">
              <w:rPr>
                <w:rFonts w:ascii="Times New Roman" w:eastAsia="Times New Roman" w:hAnsi="Times New Roman" w:cs="Times New Roman"/>
                <w:b/>
                <w:i/>
                <w:sz w:val="24"/>
                <w:szCs w:val="24"/>
              </w:rPr>
              <w:t>Курсивом выделены универсальные учебные действия</w:t>
            </w:r>
          </w:p>
        </w:tc>
      </w:tr>
      <w:tr w:rsidR="3C2D647A" w:rsidTr="7D13C67F">
        <w:trPr>
          <w:trHeight w:val="862"/>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3C2D647A" w:rsidRPr="00F6798E" w:rsidRDefault="3C2D647A" w:rsidP="00BB2E2A">
            <w:pPr>
              <w:pStyle w:val="a4"/>
              <w:numPr>
                <w:ilvl w:val="0"/>
                <w:numId w:val="86"/>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Музеи Московского Кремля. Успенский собор </w:t>
            </w:r>
            <w:hyperlink r:id="rId147">
              <w:r w:rsidRPr="00F6798E">
                <w:rPr>
                  <w:rStyle w:val="a5"/>
                  <w:rFonts w:ascii="Times New Roman" w:eastAsia="Times New Roman" w:hAnsi="Times New Roman" w:cs="Times New Roman"/>
                  <w:sz w:val="24"/>
                  <w:szCs w:val="24"/>
                </w:rPr>
                <w:t>http://staytuned.kreml.ru/virtual-tours1</w:t>
              </w:r>
            </w:hyperlink>
          </w:p>
          <w:p w:rsidR="3C2D647A" w:rsidRPr="00F6798E" w:rsidRDefault="3C2D647A" w:rsidP="00BB2E2A">
            <w:pPr>
              <w:pStyle w:val="a4"/>
              <w:numPr>
                <w:ilvl w:val="0"/>
                <w:numId w:val="86"/>
              </w:numPr>
              <w:spacing w:line="257" w:lineRule="auto"/>
              <w:rPr>
                <w:rFonts w:ascii="Times New Roman" w:eastAsia="Times New Roman" w:hAnsi="Times New Roman" w:cs="Times New Roman"/>
                <w:color w:val="0563C1"/>
                <w:sz w:val="24"/>
                <w:szCs w:val="24"/>
                <w:u w:val="single"/>
              </w:rPr>
            </w:pPr>
            <w:r w:rsidRPr="00F6798E">
              <w:rPr>
                <w:rFonts w:ascii="Times New Roman" w:eastAsia="Times New Roman" w:hAnsi="Times New Roman" w:cs="Times New Roman"/>
                <w:sz w:val="24"/>
                <w:szCs w:val="24"/>
              </w:rPr>
              <w:t xml:space="preserve">Государственный исторический музей. Палаты бояр Романовых </w:t>
            </w:r>
            <w:hyperlink r:id="rId148">
              <w:r w:rsidRPr="00F6798E">
                <w:rPr>
                  <w:rStyle w:val="a5"/>
                  <w:rFonts w:ascii="Times New Roman" w:eastAsia="Times New Roman" w:hAnsi="Times New Roman" w:cs="Times New Roman"/>
                  <w:sz w:val="24"/>
                  <w:szCs w:val="24"/>
                </w:rPr>
                <w:t>https://shm.ru/museum/pbr/</w:t>
              </w:r>
            </w:hyperlink>
          </w:p>
          <w:p w:rsidR="3C2D647A" w:rsidRPr="00F6798E" w:rsidRDefault="3C2D647A" w:rsidP="00BB2E2A">
            <w:pPr>
              <w:pStyle w:val="a4"/>
              <w:numPr>
                <w:ilvl w:val="0"/>
                <w:numId w:val="86"/>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Центральный музей древнерусской культуры и искусства имени Андрея Рублева </w:t>
            </w:r>
            <w:hyperlink r:id="rId149">
              <w:r w:rsidRPr="00F6798E">
                <w:rPr>
                  <w:rStyle w:val="a5"/>
                  <w:rFonts w:ascii="Times New Roman" w:eastAsia="Times New Roman" w:hAnsi="Times New Roman" w:cs="Times New Roman"/>
                  <w:sz w:val="24"/>
                  <w:szCs w:val="24"/>
                </w:rPr>
                <w:t>https://www.rublev-museum.ru/</w:t>
              </w:r>
            </w:hyperlink>
          </w:p>
          <w:p w:rsidR="3C2D647A" w:rsidRPr="00F6798E" w:rsidRDefault="3C2D647A" w:rsidP="00BB2E2A">
            <w:pPr>
              <w:pStyle w:val="a4"/>
              <w:numPr>
                <w:ilvl w:val="0"/>
                <w:numId w:val="86"/>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Музей – диорама «Великое Стояние на реке Угре» </w:t>
            </w:r>
            <w:hyperlink r:id="rId150">
              <w:r w:rsidRPr="00F6798E">
                <w:rPr>
                  <w:rStyle w:val="a5"/>
                  <w:rFonts w:ascii="Times New Roman" w:eastAsia="Times New Roman" w:hAnsi="Times New Roman" w:cs="Times New Roman"/>
                  <w:sz w:val="24"/>
                  <w:szCs w:val="24"/>
                </w:rPr>
                <w:t>http://diorama-ugra.ru/</w:t>
              </w:r>
            </w:hyperlink>
          </w:p>
          <w:p w:rsidR="3C2D647A" w:rsidRPr="00F6798E" w:rsidRDefault="3C2D647A" w:rsidP="00BB2E2A">
            <w:pPr>
              <w:pStyle w:val="a4"/>
              <w:numPr>
                <w:ilvl w:val="0"/>
                <w:numId w:val="86"/>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Государственный исторический музей. Зал 13 </w:t>
            </w:r>
            <w:hyperlink r:id="rId151">
              <w:r w:rsidRPr="00F6798E">
                <w:rPr>
                  <w:rStyle w:val="a5"/>
                  <w:rFonts w:ascii="Times New Roman" w:eastAsia="Times New Roman" w:hAnsi="Times New Roman" w:cs="Times New Roman"/>
                  <w:sz w:val="24"/>
                  <w:szCs w:val="24"/>
                </w:rPr>
                <w:t>https://shm.ru/</w:t>
              </w:r>
            </w:hyperlink>
          </w:p>
          <w:p w:rsidR="3C2D647A" w:rsidRPr="00F6798E" w:rsidRDefault="1CB75D87" w:rsidP="00BB2E2A">
            <w:pPr>
              <w:pStyle w:val="a4"/>
              <w:numPr>
                <w:ilvl w:val="0"/>
                <w:numId w:val="86"/>
              </w:numPr>
              <w:rPr>
                <w:rFonts w:eastAsiaTheme="minorEastAsia"/>
                <w:sz w:val="24"/>
                <w:szCs w:val="24"/>
              </w:rPr>
            </w:pPr>
            <w:r w:rsidRPr="00F6798E">
              <w:rPr>
                <w:rFonts w:ascii="Times New Roman" w:eastAsia="Times New Roman" w:hAnsi="Times New Roman" w:cs="Times New Roman"/>
                <w:sz w:val="24"/>
                <w:szCs w:val="24"/>
              </w:rPr>
              <w:t xml:space="preserve">Виртуальный Русский музей </w:t>
            </w:r>
            <w:hyperlink r:id="rId152">
              <w:r w:rsidRPr="00F6798E">
                <w:rPr>
                  <w:rStyle w:val="a5"/>
                  <w:rFonts w:ascii="Times New Roman" w:eastAsia="Times New Roman" w:hAnsi="Times New Roman" w:cs="Times New Roman"/>
                  <w:sz w:val="24"/>
                  <w:szCs w:val="24"/>
                </w:rPr>
                <w:t>https://rusmuseumvrm.ru/index.php</w:t>
              </w:r>
            </w:hyperlink>
          </w:p>
        </w:tc>
      </w:tr>
      <w:tr w:rsidR="3C2D647A" w:rsidTr="7D13C67F">
        <w:trPr>
          <w:trHeight w:val="586"/>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Цифровые ресурсы МЭШ</w:t>
            </w:r>
          </w:p>
          <w:p w:rsidR="3C2D647A" w:rsidRPr="00F6798E"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F6798E" w:rsidRDefault="3C2D647A" w:rsidP="00BB2E2A">
            <w:pPr>
              <w:pStyle w:val="a4"/>
              <w:numPr>
                <w:ilvl w:val="0"/>
                <w:numId w:val="35"/>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Сценарий урока «Русские земли на политической карте Европы и мира</w:t>
            </w:r>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в начале XV в.»: </w:t>
            </w:r>
            <w:hyperlink r:id="rId153">
              <w:r w:rsidRPr="00F6798E">
                <w:rPr>
                  <w:rStyle w:val="a5"/>
                  <w:rFonts w:ascii="Times New Roman" w:eastAsia="Times New Roman" w:hAnsi="Times New Roman" w:cs="Times New Roman"/>
                  <w:sz w:val="24"/>
                  <w:szCs w:val="24"/>
                </w:rPr>
                <w:t>https://uchebnik.mos.ru/material_view/lesson_templates/1436960</w:t>
              </w:r>
            </w:hyperlink>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1436960</w:t>
            </w:r>
          </w:p>
          <w:p w:rsidR="3C2D647A" w:rsidRPr="00F6798E" w:rsidRDefault="3C2D647A" w:rsidP="00BB2E2A">
            <w:pPr>
              <w:pStyle w:val="a4"/>
              <w:numPr>
                <w:ilvl w:val="0"/>
                <w:numId w:val="35"/>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Сценарий урока «Московское княжество в первой половине XV в.»: </w:t>
            </w:r>
            <w:hyperlink r:id="rId154">
              <w:r w:rsidRPr="00F6798E">
                <w:rPr>
                  <w:rStyle w:val="a5"/>
                  <w:rFonts w:ascii="Times New Roman" w:eastAsia="Times New Roman" w:hAnsi="Times New Roman" w:cs="Times New Roman"/>
                  <w:sz w:val="24"/>
                  <w:szCs w:val="24"/>
                </w:rPr>
                <w:t>https://uchebnik.mos.ru/material_view/lesson_templates/1436963</w:t>
              </w:r>
            </w:hyperlink>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1436963</w:t>
            </w:r>
          </w:p>
          <w:p w:rsidR="3C2D647A" w:rsidRPr="00F6798E" w:rsidRDefault="3C2D647A" w:rsidP="00BB2E2A">
            <w:pPr>
              <w:pStyle w:val="a4"/>
              <w:numPr>
                <w:ilvl w:val="0"/>
                <w:numId w:val="35"/>
              </w:numPr>
              <w:rPr>
                <w:rFonts w:eastAsiaTheme="minorEastAsia"/>
                <w:sz w:val="24"/>
                <w:szCs w:val="24"/>
              </w:rPr>
            </w:pPr>
            <w:r w:rsidRPr="00F6798E">
              <w:rPr>
                <w:rFonts w:ascii="Times New Roman" w:eastAsia="Times New Roman" w:hAnsi="Times New Roman" w:cs="Times New Roman"/>
                <w:sz w:val="24"/>
                <w:szCs w:val="24"/>
              </w:rPr>
              <w:lastRenderedPageBreak/>
              <w:t xml:space="preserve">Сценарий урока «Распад Золотой Орды и его последствия»: </w:t>
            </w:r>
            <w:hyperlink r:id="rId155">
              <w:r w:rsidRPr="00F6798E">
                <w:rPr>
                  <w:rStyle w:val="a5"/>
                  <w:rFonts w:ascii="Times New Roman" w:eastAsia="Times New Roman" w:hAnsi="Times New Roman" w:cs="Times New Roman"/>
                  <w:sz w:val="24"/>
                  <w:szCs w:val="24"/>
                </w:rPr>
                <w:t>https://uchebnik.mos.ru/material_view/lesson_templates/1436965</w:t>
              </w:r>
            </w:hyperlink>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1436965</w:t>
            </w:r>
          </w:p>
        </w:tc>
      </w:tr>
      <w:tr w:rsidR="3C2D647A" w:rsidTr="7D13C67F">
        <w:trPr>
          <w:trHeight w:val="569"/>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Оценочные процедуры</w:t>
            </w:r>
          </w:p>
          <w:p w:rsidR="3C2D647A" w:rsidRPr="00F6798E"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F6798E" w:rsidRDefault="3EE2ADFD" w:rsidP="7D13C67F">
            <w:pPr>
              <w:ind w:left="360"/>
              <w:jc w:val="both"/>
              <w:rPr>
                <w:rFonts w:ascii="Times New Roman" w:eastAsia="Times New Roman" w:hAnsi="Times New Roman" w:cs="Times New Roman"/>
                <w:sz w:val="24"/>
                <w:szCs w:val="24"/>
              </w:rPr>
            </w:pPr>
            <w:r w:rsidRPr="7D13C67F">
              <w:rPr>
                <w:rFonts w:ascii="Times New Roman" w:eastAsia="Times New Roman" w:hAnsi="Times New Roman" w:cs="Times New Roman"/>
                <w:sz w:val="24"/>
                <w:szCs w:val="24"/>
              </w:rPr>
              <w:t>К</w:t>
            </w:r>
            <w:r w:rsidR="69274326" w:rsidRPr="7D13C67F">
              <w:rPr>
                <w:rFonts w:ascii="Times New Roman" w:eastAsia="Times New Roman" w:hAnsi="Times New Roman" w:cs="Times New Roman"/>
                <w:sz w:val="24"/>
                <w:szCs w:val="24"/>
              </w:rPr>
              <w:t xml:space="preserve">онтрольная работа по темам </w:t>
            </w:r>
            <w:r w:rsidR="16598F97"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Народы и государства на территории нашей страны в древности</w:t>
            </w:r>
            <w:r w:rsidR="3C2D647A"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 xml:space="preserve">, </w:t>
            </w:r>
            <w:r w:rsidR="16598F97"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Русь в IX – первой половине XII вв.</w:t>
            </w:r>
            <w:r w:rsidR="3C2D647A"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 xml:space="preserve">, </w:t>
            </w:r>
            <w:r w:rsidR="16598F97"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Русь в середине XII – начале XIII вв.</w:t>
            </w:r>
            <w:r w:rsidR="3C2D647A"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 xml:space="preserve">, </w:t>
            </w:r>
            <w:r w:rsidR="16598F97"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Русские земли в середине XIII – XIV вв.</w:t>
            </w:r>
            <w:r w:rsidR="3C2D647A"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 xml:space="preserve">, </w:t>
            </w:r>
            <w:r w:rsidR="16598F97" w:rsidRPr="7D13C67F">
              <w:rPr>
                <w:rFonts w:ascii="Times New Roman" w:eastAsia="Times New Roman" w:hAnsi="Times New Roman" w:cs="Times New Roman"/>
                <w:sz w:val="24"/>
                <w:szCs w:val="24"/>
              </w:rPr>
              <w:t>«</w:t>
            </w:r>
            <w:r w:rsidR="69274326" w:rsidRPr="7D13C67F">
              <w:rPr>
                <w:rFonts w:ascii="Times New Roman" w:eastAsia="Times New Roman" w:hAnsi="Times New Roman" w:cs="Times New Roman"/>
                <w:sz w:val="24"/>
                <w:szCs w:val="24"/>
              </w:rPr>
              <w:t>Формирование единого Русского государства в XV в.</w:t>
            </w:r>
            <w:r w:rsidR="3C2D647A" w:rsidRPr="7D13C67F">
              <w:rPr>
                <w:rFonts w:ascii="Times New Roman" w:eastAsia="Times New Roman" w:hAnsi="Times New Roman" w:cs="Times New Roman"/>
                <w:sz w:val="24"/>
                <w:szCs w:val="24"/>
              </w:rPr>
              <w:t>».</w:t>
            </w:r>
          </w:p>
          <w:p w:rsidR="3C2D647A" w:rsidRPr="00F6798E" w:rsidRDefault="0015068F" w:rsidP="7AD84EBE">
            <w:pPr>
              <w:ind w:left="360"/>
              <w:jc w:val="both"/>
              <w:rPr>
                <w:rFonts w:ascii="Times New Roman" w:eastAsia="Times New Roman" w:hAnsi="Times New Roman" w:cs="Times New Roman"/>
                <w:sz w:val="24"/>
                <w:szCs w:val="24"/>
              </w:rPr>
            </w:pPr>
            <w:r w:rsidRPr="7AD84EBE">
              <w:rPr>
                <w:rFonts w:ascii="Times New Roman" w:eastAsia="Times New Roman" w:hAnsi="Times New Roman" w:cs="Times New Roman"/>
                <w:sz w:val="24"/>
                <w:szCs w:val="24"/>
              </w:rPr>
              <w:t>Рекомендуемые формы контроля: работа с картой, опрос, доклад, исследовательская работа, проект</w:t>
            </w:r>
            <w:r w:rsidR="1B48395C" w:rsidRPr="7AD84EBE">
              <w:rPr>
                <w:rFonts w:ascii="Times New Roman" w:eastAsia="Times New Roman" w:hAnsi="Times New Roman" w:cs="Times New Roman"/>
                <w:sz w:val="24"/>
                <w:szCs w:val="24"/>
              </w:rPr>
              <w:t xml:space="preserve"> (например, </w:t>
            </w:r>
            <w:r w:rsidR="7AD84EBE" w:rsidRPr="7AD84EBE">
              <w:rPr>
                <w:rFonts w:ascii="Times New Roman" w:eastAsia="Times New Roman" w:hAnsi="Times New Roman" w:cs="Times New Roman"/>
                <w:sz w:val="24"/>
                <w:szCs w:val="24"/>
              </w:rPr>
              <w:t>«Взаимоотношения Москвы и Крымского ханства в XV веке», «Присоединение Великого Новгорода к Москве»)</w:t>
            </w:r>
            <w:r w:rsidRPr="7AD84EBE">
              <w:rPr>
                <w:rFonts w:ascii="Times New Roman" w:eastAsia="Times New Roman" w:hAnsi="Times New Roman" w:cs="Times New Roman"/>
                <w:sz w:val="24"/>
                <w:szCs w:val="24"/>
              </w:rPr>
              <w:t>, тест</w:t>
            </w:r>
            <w:r w:rsidR="7AD84EBE" w:rsidRPr="7AD84EBE">
              <w:rPr>
                <w:rFonts w:ascii="Times New Roman" w:eastAsia="Times New Roman" w:hAnsi="Times New Roman" w:cs="Times New Roman"/>
                <w:sz w:val="24"/>
                <w:szCs w:val="24"/>
              </w:rPr>
              <w:t>«</w:t>
            </w:r>
            <w:r w:rsidR="1B48395C" w:rsidRPr="7AD84EBE">
              <w:rPr>
                <w:rFonts w:ascii="Times New Roman" w:eastAsia="Times New Roman" w:hAnsi="Times New Roman" w:cs="Times New Roman"/>
                <w:sz w:val="24"/>
                <w:szCs w:val="24"/>
              </w:rPr>
              <w:t xml:space="preserve">Правление Ивана </w:t>
            </w:r>
            <w:r w:rsidR="1B48395C" w:rsidRPr="7AD84EBE">
              <w:rPr>
                <w:rFonts w:ascii="Times New Roman" w:eastAsia="Times New Roman" w:hAnsi="Times New Roman" w:cs="Times New Roman"/>
                <w:sz w:val="24"/>
                <w:szCs w:val="24"/>
                <w:lang w:val="en-US"/>
              </w:rPr>
              <w:t>III</w:t>
            </w:r>
            <w:r w:rsidR="7AD84EBE" w:rsidRPr="7AD84EBE">
              <w:rPr>
                <w:rFonts w:ascii="Times New Roman" w:eastAsia="Times New Roman" w:hAnsi="Times New Roman" w:cs="Times New Roman"/>
                <w:sz w:val="24"/>
                <w:szCs w:val="24"/>
              </w:rPr>
              <w:t>»</w:t>
            </w:r>
            <w:r w:rsidRPr="7AD84EBE">
              <w:rPr>
                <w:rFonts w:ascii="Times New Roman" w:eastAsia="Times New Roman" w:hAnsi="Times New Roman" w:cs="Times New Roman"/>
                <w:sz w:val="24"/>
                <w:szCs w:val="24"/>
              </w:rPr>
              <w:t>, устный ответ, терминологический диктант</w:t>
            </w:r>
            <w:r w:rsidR="7AD84EBE" w:rsidRPr="7AD84EBE">
              <w:rPr>
                <w:rFonts w:ascii="Times New Roman" w:eastAsia="Times New Roman" w:hAnsi="Times New Roman" w:cs="Times New Roman"/>
                <w:sz w:val="24"/>
                <w:szCs w:val="24"/>
              </w:rPr>
              <w:t xml:space="preserve"> (не менее 7 ключевых понятий темы)</w:t>
            </w:r>
            <w:r w:rsidRPr="7AD84EBE">
              <w:rPr>
                <w:rFonts w:ascii="Times New Roman" w:eastAsia="Times New Roman" w:hAnsi="Times New Roman" w:cs="Times New Roman"/>
                <w:sz w:val="24"/>
                <w:szCs w:val="24"/>
              </w:rPr>
              <w:t>, диалог/полилог.</w:t>
            </w:r>
          </w:p>
        </w:tc>
      </w:tr>
    </w:tbl>
    <w:p w:rsidR="3C2D647A" w:rsidRDefault="3C2D647A" w:rsidP="3C2D647A"/>
    <w:p w:rsidR="00394D2F" w:rsidRDefault="00394D2F" w:rsidP="3C2D647A"/>
    <w:p w:rsidR="00554052" w:rsidRDefault="00554052" w:rsidP="3C2D647A"/>
    <w:p w:rsidR="00554052" w:rsidRDefault="00554052" w:rsidP="3C2D647A"/>
    <w:p w:rsidR="00554052" w:rsidRDefault="00554052" w:rsidP="3C2D647A"/>
    <w:tbl>
      <w:tblPr>
        <w:tblStyle w:val="a3"/>
        <w:tblW w:w="0" w:type="auto"/>
        <w:tblLook w:val="04A0"/>
      </w:tblPr>
      <w:tblGrid>
        <w:gridCol w:w="3355"/>
        <w:gridCol w:w="538"/>
        <w:gridCol w:w="4238"/>
        <w:gridCol w:w="3807"/>
        <w:gridCol w:w="3676"/>
      </w:tblGrid>
      <w:tr w:rsidR="00394D2F" w:rsidTr="7AD84EBE">
        <w:trPr>
          <w:trHeight w:val="569"/>
        </w:trPr>
        <w:tc>
          <w:tcPr>
            <w:tcW w:w="15274" w:type="dxa"/>
            <w:gridSpan w:val="5"/>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00394D2F" w:rsidRPr="00F6798E" w:rsidRDefault="4C9E0864" w:rsidP="00394D2F">
            <w:pPr>
              <w:pStyle w:val="1"/>
              <w:outlineLvl w:val="0"/>
              <w:rPr>
                <w:sz w:val="24"/>
                <w:szCs w:val="24"/>
              </w:rPr>
            </w:pPr>
            <w:bookmarkStart w:id="23" w:name="_Toc107326651"/>
            <w:r w:rsidRPr="00F6798E">
              <w:rPr>
                <w:sz w:val="24"/>
                <w:szCs w:val="24"/>
              </w:rPr>
              <w:t>Мир в начале Нового времени. Возрождение. Реформация</w:t>
            </w:r>
            <w:bookmarkEnd w:id="23"/>
          </w:p>
        </w:tc>
      </w:tr>
      <w:tr w:rsidR="00394D2F" w:rsidTr="7AD84EBE">
        <w:trPr>
          <w:trHeight w:val="586"/>
        </w:trPr>
        <w:tc>
          <w:tcPr>
            <w:tcW w:w="15274" w:type="dxa"/>
            <w:gridSpan w:val="5"/>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00394D2F" w:rsidRPr="00F6798E" w:rsidRDefault="00394D2F" w:rsidP="006F308B">
            <w:pPr>
              <w:spacing w:line="257" w:lineRule="auto"/>
              <w:jc w:val="both"/>
              <w:rPr>
                <w:sz w:val="24"/>
                <w:szCs w:val="24"/>
              </w:rPr>
            </w:pPr>
            <w:r w:rsidRPr="00F6798E">
              <w:rPr>
                <w:rFonts w:ascii="Times New Roman" w:eastAsia="Times New Roman" w:hAnsi="Times New Roman" w:cs="Times New Roman"/>
                <w:sz w:val="24"/>
                <w:szCs w:val="24"/>
              </w:rPr>
              <w:t xml:space="preserve">Великие географические открытия. Христофор Колумб. Фернан Магеллан. Понятие «Новое время». Контрреформация. Культура эпохи Возрождения. Первые колониальные империи. Реформация в Европе. Мартин Лютер. Страны Центральной и Восточной Европы. Экономическое развитие Западной Европы </w:t>
            </w:r>
            <w:r w:rsidRPr="00F6798E">
              <w:rPr>
                <w:rFonts w:ascii="Times New Roman" w:eastAsia="Times New Roman" w:hAnsi="Times New Roman" w:cs="Times New Roman"/>
                <w:sz w:val="24"/>
                <w:szCs w:val="24"/>
                <w:lang w:val="en-US"/>
              </w:rPr>
              <w:t>XVI</w:t>
            </w:r>
            <w:r w:rsidRPr="00F6798E">
              <w:rPr>
                <w:rFonts w:ascii="Times New Roman" w:eastAsia="Times New Roman" w:hAnsi="Times New Roman" w:cs="Times New Roman"/>
                <w:sz w:val="24"/>
                <w:szCs w:val="24"/>
              </w:rPr>
              <w:t xml:space="preserve"> – </w:t>
            </w:r>
            <w:r w:rsidRPr="00F6798E">
              <w:rPr>
                <w:rFonts w:ascii="Times New Roman" w:eastAsia="Times New Roman" w:hAnsi="Times New Roman" w:cs="Times New Roman"/>
                <w:sz w:val="24"/>
                <w:szCs w:val="24"/>
                <w:lang w:val="en-US"/>
              </w:rPr>
              <w:t>XVII</w:t>
            </w:r>
            <w:r w:rsidRPr="00F6798E">
              <w:rPr>
                <w:rFonts w:ascii="Times New Roman" w:eastAsia="Times New Roman" w:hAnsi="Times New Roman" w:cs="Times New Roman"/>
                <w:sz w:val="24"/>
                <w:szCs w:val="24"/>
              </w:rPr>
              <w:t xml:space="preserve"> веков.</w:t>
            </w:r>
          </w:p>
        </w:tc>
      </w:tr>
      <w:tr w:rsidR="00394D2F" w:rsidTr="7AD84EBE">
        <w:trPr>
          <w:trHeight w:val="293"/>
        </w:trPr>
        <w:tc>
          <w:tcPr>
            <w:tcW w:w="11596" w:type="dxa"/>
            <w:gridSpan w:val="4"/>
          </w:tcPr>
          <w:p w:rsidR="00394D2F" w:rsidRPr="00F6798E" w:rsidRDefault="3C2D647A"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00394D2F" w:rsidTr="7AD84EBE">
        <w:trPr>
          <w:trHeight w:val="276"/>
        </w:trPr>
        <w:tc>
          <w:tcPr>
            <w:tcW w:w="3956" w:type="dxa"/>
            <w:gridSpan w:val="2"/>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394D2F" w:rsidRPr="00F6798E" w:rsidRDefault="00394D2F" w:rsidP="00394D2F">
            <w:pPr>
              <w:rPr>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1. Объяснять смысл понятий «Новое время», «Великие географические открытия», «Новый свет», «Вест-Индия», «каравелла», «колонизация», «индейцы», «Реформация», «Контрреформация», «иезуиты», «гугеноты», «Возрождение» (Ренессанс), «гуманизм», «колония», «колониальная </w:t>
            </w:r>
            <w:r w:rsidRPr="00F6798E">
              <w:rPr>
                <w:rFonts w:ascii="Times New Roman" w:eastAsia="Times New Roman" w:hAnsi="Times New Roman" w:cs="Times New Roman"/>
                <w:sz w:val="24"/>
                <w:szCs w:val="24"/>
              </w:rPr>
              <w:lastRenderedPageBreak/>
              <w:t>империя», «конкиста», «конкистадор», «каперство», «корсары», «революция цен», «лютеранство», «кальвинизм», «англиканство», «пуритане», «крепостное право», «шляхта», «сейм», «юнкер», «меркантилизм», «протекционизм», «аграрная революция», «предпринимательство», «буржуазия», «капитализм», «мануфактура», «наёмный рабочий», «товарно-денежные отношения»</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1. Использовать понятия по теме «Мир в начале Нового времени. Возрождение. Реформация» при выполнении учебных заданий или решении практических задач</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знание понятий по теме «Мир в начале Нового времени. Возрождение. Реформация» для интерпретации информации источников по истории зарубежных стран</w:t>
            </w:r>
          </w:p>
        </w:tc>
        <w:tc>
          <w:tcPr>
            <w:tcW w:w="3678" w:type="dxa"/>
            <w:vMerge w:val="restart"/>
          </w:tcPr>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 Понимать роль различных социальных институтов в жизни человека – жителя европейских государств XVI–XVII вв.</w:t>
            </w:r>
          </w:p>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2. 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w:t>
            </w:r>
            <w:r w:rsidRPr="00F6798E">
              <w:rPr>
                <w:rFonts w:ascii="Times New Roman" w:eastAsia="Times New Roman" w:hAnsi="Times New Roman" w:cs="Times New Roman"/>
                <w:color w:val="000000" w:themeColor="text1"/>
                <w:sz w:val="24"/>
                <w:szCs w:val="24"/>
              </w:rPr>
              <w:lastRenderedPageBreak/>
              <w:t>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истории европейских стран в начале Нового времени</w:t>
            </w:r>
          </w:p>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3. Уметь анализировать и выявлять взаимосвязи природы, общества и экономики при изучении истории европейских государств в начале Нового времени</w:t>
            </w:r>
          </w:p>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4. 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изучении мировой истории Европы начала Нового времени</w:t>
            </w:r>
          </w:p>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5. Овладеть основными навыками исследовательской деятельности, сформировать установку на осмысление опыта, наблюдений, поступков исторических деятелей начала Нового времени</w:t>
            </w:r>
          </w:p>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6. Сформировать неприятие любых форм экстремизма, дискриминации при изучении общественно-политических процессов начала Нового времени, в том числе начала </w:t>
            </w:r>
            <w:r w:rsidRPr="00F6798E">
              <w:rPr>
                <w:rFonts w:ascii="Times New Roman" w:eastAsia="Times New Roman" w:hAnsi="Times New Roman" w:cs="Times New Roman"/>
                <w:color w:val="000000" w:themeColor="text1"/>
                <w:sz w:val="24"/>
                <w:szCs w:val="24"/>
              </w:rPr>
              <w:lastRenderedPageBreak/>
              <w:t>колониальной политики европейских стран, а также при изучении религиозных войн в Европе</w:t>
            </w:r>
          </w:p>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7. Сформировать активное неприятие асоциальных поступков, свободу и ответственность личности в условиях индивидуального и общественного пространства при изучении общественно-политических процессов начала Нового времени, в том числе начала колониальной политики европейских стран, а также при изучении религиозных войн в Европе</w:t>
            </w:r>
          </w:p>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8. Сформировать восприимчивость к разным видам искусства, традициям и творчеству своего и других народов, понимать эмоциональное воздействие искусства; осознавать важность художественной культуры как средства коммуникации и самовыражения при изучении достижений и особенностей культуры эпохи Возрождения в Италии, Германии, Нидерландах и других государствах Европы</w:t>
            </w:r>
          </w:p>
          <w:p w:rsidR="00394D2F" w:rsidRPr="00F6798E" w:rsidRDefault="00394D2F" w:rsidP="00394D2F">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9. Понимать ценности мирового искусства, роль этнических культурных традиций и народного творчества при изучении культуры и искусства эпохи Возрождения в Италии, </w:t>
            </w:r>
            <w:r w:rsidRPr="00F6798E">
              <w:rPr>
                <w:rFonts w:ascii="Times New Roman" w:eastAsia="Times New Roman" w:hAnsi="Times New Roman" w:cs="Times New Roman"/>
                <w:color w:val="000000" w:themeColor="text1"/>
                <w:sz w:val="24"/>
                <w:szCs w:val="24"/>
              </w:rPr>
              <w:lastRenderedPageBreak/>
              <w:t>Германии, Нидерландах и других государствах Европы</w:t>
            </w:r>
          </w:p>
          <w:p w:rsidR="00394D2F" w:rsidRPr="00F6798E" w:rsidRDefault="00394D2F" w:rsidP="00394D2F">
            <w:pPr>
              <w:rPr>
                <w:rFonts w:ascii="Times New Roman" w:eastAsia="Times New Roman" w:hAnsi="Times New Roman" w:cs="Times New Roman"/>
                <w:sz w:val="24"/>
                <w:szCs w:val="24"/>
              </w:rPr>
            </w:pPr>
          </w:p>
        </w:tc>
      </w:tr>
      <w:tr w:rsidR="00394D2F" w:rsidTr="7AD84EBE">
        <w:trPr>
          <w:trHeight w:val="276"/>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2. Соотносить с периодом раннего Нового времени события и процессы: открытие морского пути в Индию Васко да Гамой, экспедиции Христофора Колумба и открытие Америки, первое кругосветное плавание Фернана Магеллана, заключение Тордесильясского договора, Тридентский собор, деятельность ордена иезуитов, религиозные войны во Франции, издание Нантского эдикта, экспедиции Эрнана Кортеса, Франсиско Писсаро, Реформация и Контрреформация, публикация 95 тезисов М. Лютера, Крестьянская война в Германии, Аугсбургский религиозный мир, деятельность Карла V Габсбурга, Люблинская уния, начало королевской реформации в Англии, попытки контрреформации при Марии </w:t>
            </w:r>
            <w:r w:rsidRPr="00F6798E">
              <w:rPr>
                <w:rFonts w:ascii="Times New Roman" w:eastAsia="Times New Roman" w:hAnsi="Times New Roman" w:cs="Times New Roman"/>
                <w:sz w:val="24"/>
                <w:szCs w:val="24"/>
              </w:rPr>
              <w:lastRenderedPageBreak/>
              <w:t>Тюдор, огораживание в Англии, религиозные (гугенотские) войны, Варфоломеевская ночь, развитие мануфактурного производства, усиление королевской власти в странах Западной Европы, определять их длительность и последовательность</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2. Синхронизировать и сравнивать события и процессы истории разных странах Европы в конце XV–XVI вв.</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Устанавливать взаимосвязь между событиями и процессами истории разных странах Европы в конце XV–XVI вв.</w:t>
            </w:r>
          </w:p>
        </w:tc>
        <w:tc>
          <w:tcPr>
            <w:tcW w:w="3678" w:type="dxa"/>
            <w:vMerge/>
          </w:tcPr>
          <w:p w:rsidR="00394D2F" w:rsidRPr="00F6798E" w:rsidRDefault="00394D2F" w:rsidP="00394D2F">
            <w:pPr>
              <w:rPr>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3. Извлекать информацию из учебного текста и на её основе составлять описание событий, явлений и процессов истории стран Европы в начале Нового времени, а также делать выводы об этих событиях, явлениях и процессах</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Делать выводы о событиях, исторических деятелях, явлениях и процессах истории стран Европы в начале Нового времени, о причинах и последствиях исторических событий, используя информацию из исторических источников и литературы</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3. </w:t>
            </w:r>
            <w:r w:rsidRPr="00F6798E">
              <w:rPr>
                <w:rFonts w:ascii="Times New Roman" w:eastAsia="Times New Roman" w:hAnsi="Times New Roman" w:cs="Times New Roman"/>
                <w:b/>
                <w:bCs/>
                <w:i/>
                <w:iCs/>
                <w:sz w:val="24"/>
                <w:szCs w:val="24"/>
              </w:rPr>
              <w:t>Выдвигать гипотезы</w:t>
            </w:r>
            <w:r w:rsidRPr="00F6798E">
              <w:rPr>
                <w:rFonts w:ascii="Times New Roman" w:eastAsia="Times New Roman" w:hAnsi="Times New Roman" w:cs="Times New Roman"/>
                <w:sz w:val="24"/>
                <w:szCs w:val="24"/>
              </w:rPr>
              <w:t xml:space="preserve"> о событиях и процессах истории стран Европы в начале Нового времени и </w:t>
            </w:r>
            <w:r w:rsidRPr="00F6798E">
              <w:rPr>
                <w:rFonts w:ascii="Times New Roman" w:eastAsia="Times New Roman" w:hAnsi="Times New Roman" w:cs="Times New Roman"/>
                <w:b/>
                <w:bCs/>
                <w:i/>
                <w:iCs/>
                <w:sz w:val="24"/>
                <w:szCs w:val="24"/>
              </w:rPr>
              <w:t>осуществлять их проверку</w:t>
            </w:r>
            <w:r w:rsidRPr="00F6798E">
              <w:rPr>
                <w:rFonts w:ascii="Times New Roman" w:eastAsia="Times New Roman" w:hAnsi="Times New Roman" w:cs="Times New Roman"/>
                <w:sz w:val="24"/>
                <w:szCs w:val="24"/>
              </w:rPr>
              <w:t xml:space="preserve"> на основе дополнительной информации из исторических источников и литературы (М)</w:t>
            </w:r>
          </w:p>
        </w:tc>
        <w:tc>
          <w:tcPr>
            <w:tcW w:w="3678" w:type="dxa"/>
            <w:vMerge/>
          </w:tcPr>
          <w:p w:rsidR="00394D2F" w:rsidRPr="00F6798E" w:rsidRDefault="00394D2F" w:rsidP="00394D2F">
            <w:pPr>
              <w:rPr>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4. Находить в учебных материалах информацию о событиях, процессах, явлениях истории стран Европы в начале Нового времени, о достижениях культуры эпохи Возрождения, представленную в явном виде, и использовать эту информацию для выполнения учебных заданий по образцу</w:t>
            </w:r>
          </w:p>
        </w:tc>
        <w:tc>
          <w:tcPr>
            <w:tcW w:w="3820" w:type="dxa"/>
          </w:tcPr>
          <w:p w:rsidR="00394D2F" w:rsidRPr="00F6798E" w:rsidRDefault="7348E409"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Анализировать</w:t>
            </w:r>
            <w:r w:rsidRPr="00F6798E">
              <w:rPr>
                <w:rFonts w:ascii="Times New Roman" w:eastAsia="Times New Roman" w:hAnsi="Times New Roman" w:cs="Times New Roman"/>
                <w:sz w:val="24"/>
                <w:szCs w:val="24"/>
              </w:rPr>
              <w:t xml:space="preserve"> и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исторических источников и литературы </w:t>
            </w:r>
            <w:r w:rsidRPr="00F6798E">
              <w:rPr>
                <w:rFonts w:ascii="Times New Roman" w:eastAsia="Times New Roman" w:hAnsi="Times New Roman" w:cs="Times New Roman"/>
                <w:b/>
                <w:bCs/>
                <w:i/>
                <w:iCs/>
                <w:sz w:val="24"/>
                <w:szCs w:val="24"/>
              </w:rPr>
              <w:t>для формирования, аргументирования и защиты собственной позиции</w:t>
            </w:r>
            <w:r w:rsidRPr="00F6798E">
              <w:rPr>
                <w:rFonts w:ascii="Times New Roman" w:eastAsia="Times New Roman" w:hAnsi="Times New Roman" w:cs="Times New Roman"/>
                <w:sz w:val="24"/>
                <w:szCs w:val="24"/>
              </w:rPr>
              <w:t xml:space="preserve"> по отношению к событиям истории стран Европы в начале Нового времени, особенностям культуры эпохи Возрождения (М)*</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Подбирать аргументы для подтверждения/опровержения различных точек зрения</w:t>
            </w:r>
            <w:r w:rsidRPr="00F6798E">
              <w:rPr>
                <w:rFonts w:ascii="Times New Roman" w:eastAsia="Times New Roman" w:hAnsi="Times New Roman" w:cs="Times New Roman"/>
                <w:sz w:val="24"/>
                <w:szCs w:val="24"/>
              </w:rPr>
              <w:t xml:space="preserve"> на события, процессы, явления истории стран Европы в начале Нового времени (М)</w:t>
            </w:r>
          </w:p>
        </w:tc>
        <w:tc>
          <w:tcPr>
            <w:tcW w:w="3678" w:type="dxa"/>
            <w:vMerge/>
          </w:tcPr>
          <w:p w:rsidR="00394D2F" w:rsidRPr="00F6798E" w:rsidRDefault="00394D2F" w:rsidP="00394D2F">
            <w:pPr>
              <w:rPr>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Характеризовать по предложенному плану деятельность исторических личностей: Генриха Мореплавателя, Бартоломеу Диаша, Васко да Гамы, Христофора Колумба, Фернана Магеллана, Эрнана Кортеса, Франсиско Писарро, Карла V, Филиппа II, Игнатия Лойолы, Мартина Лютера, Жана Кальвина, Томаса Мюнцера, Генриха VIII, </w:t>
            </w:r>
            <w:r w:rsidRPr="00F6798E">
              <w:rPr>
                <w:rFonts w:ascii="Times New Roman" w:eastAsia="Times New Roman" w:hAnsi="Times New Roman" w:cs="Times New Roman"/>
                <w:sz w:val="24"/>
                <w:szCs w:val="24"/>
              </w:rPr>
              <w:lastRenderedPageBreak/>
              <w:t>Марии Тюдор, Карла V, Генриха IV Бурбона, творчество Леонардо да Винчи, Микеланджело Буонарроти, Сандро Боттичелли, Рафаэля Санти, Т. Мора, У. Шекспира, Джованни Боккаччо, А. Дюрера, Э. Роттердамского</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5. </w:t>
            </w:r>
            <w:r w:rsidRPr="00F6798E">
              <w:rPr>
                <w:rFonts w:ascii="Times New Roman" w:eastAsia="Times New Roman" w:hAnsi="Times New Roman" w:cs="Times New Roman"/>
                <w:b/>
                <w:bCs/>
                <w:i/>
                <w:iCs/>
                <w:sz w:val="24"/>
                <w:szCs w:val="24"/>
              </w:rPr>
              <w:t>Давать оценку деятельности</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Генриха Мореплавателя, Бартоломеу Диаша, Васко да Гамы, Христофора Колумба, Америго Веспуччи, Фернана Магеллана, Эрнана Кортеса, Франсиско Писарро, Карла V, Филиппа II, Игнатия Лойолы, Мартина Лютера, Жана Кальвина, Томаса Мюнцера, Генриха VIII, Марии Тюдор, Карла V, Франциска I, Генриха IV Бурбона, творчества Леонардо да </w:t>
            </w:r>
            <w:r w:rsidRPr="00F6798E">
              <w:rPr>
                <w:rFonts w:ascii="Times New Roman" w:eastAsia="Times New Roman" w:hAnsi="Times New Roman" w:cs="Times New Roman"/>
                <w:sz w:val="24"/>
                <w:szCs w:val="24"/>
              </w:rPr>
              <w:lastRenderedPageBreak/>
              <w:t>Винчи, Микеланджело Буонарроти, Сандро Боттичелли, Рафаэля Санти, Т. Мора, У. Шекспира, Джованни Боккаччо, А. Дюрера, Э. Роттердамского, Караваджо, Ф. Рабле по предложенным критериям (М)</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5. </w:t>
            </w:r>
            <w:r w:rsidRPr="00F6798E">
              <w:rPr>
                <w:rFonts w:ascii="Times New Roman" w:eastAsia="Times New Roman" w:hAnsi="Times New Roman" w:cs="Times New Roman"/>
                <w:b/>
                <w:bCs/>
                <w:i/>
                <w:iCs/>
                <w:sz w:val="24"/>
                <w:szCs w:val="24"/>
              </w:rPr>
              <w:t>Сравнивать деятельность</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Генриха Мореплавателя, Бартоломеу Диаша, Васко да Гамы, Христофора Колумба, Америго Веспуччи, Фернана Магеллана, Эрнана Кортеса, Франсиско Писарро, Карла V, Филиппа II, Игнатия Лойолы, Мартина Лютера, Жана Кальвина, Томаса Мюнцера, Генриха VIII, Марии Тюдор, Карла V, </w:t>
            </w:r>
            <w:r w:rsidRPr="00F6798E">
              <w:rPr>
                <w:rFonts w:ascii="Times New Roman" w:eastAsia="Times New Roman" w:hAnsi="Times New Roman" w:cs="Times New Roman"/>
                <w:sz w:val="24"/>
                <w:szCs w:val="24"/>
              </w:rPr>
              <w:lastRenderedPageBreak/>
              <w:t xml:space="preserve">Франциска I, Генриха IV Бурбона, творчество Леонардо да Винчи, Микеланджело Буонарроти, Сандро Боттичелли, Рафаэля Санти, Т. Мора, У. Шекспира, Джованни Боккаччо, А. Дюрера, Э. Роттердамского, Караваджо, Ф. Рабле </w:t>
            </w:r>
            <w:r w:rsidRPr="00F6798E">
              <w:rPr>
                <w:rFonts w:ascii="Times New Roman" w:eastAsia="Times New Roman" w:hAnsi="Times New Roman" w:cs="Times New Roman"/>
                <w:b/>
                <w:bCs/>
                <w:i/>
                <w:iCs/>
                <w:sz w:val="24"/>
                <w:szCs w:val="24"/>
              </w:rPr>
              <w:t xml:space="preserve">по самостоятельно выбранным критериям </w:t>
            </w:r>
            <w:r w:rsidRPr="00F6798E">
              <w:rPr>
                <w:rFonts w:ascii="Times New Roman" w:eastAsia="Times New Roman" w:hAnsi="Times New Roman" w:cs="Times New Roman"/>
                <w:sz w:val="24"/>
                <w:szCs w:val="24"/>
              </w:rPr>
              <w:t>(М)</w:t>
            </w:r>
          </w:p>
        </w:tc>
        <w:tc>
          <w:tcPr>
            <w:tcW w:w="3678" w:type="dxa"/>
            <w:vMerge/>
          </w:tcPr>
          <w:p w:rsidR="00394D2F" w:rsidRPr="00F6798E" w:rsidRDefault="00394D2F" w:rsidP="00394D2F">
            <w:pPr>
              <w:rPr>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6. Распознавать по словесному описанию и показывать на исторической карте объекты,</w:t>
            </w:r>
          </w:p>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извлекать из исторической карты и её легенды информацию о событиях истории стран Европы в начале Нового времени, представленную в явном виде</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С помощью информации из адаптированных исторических источников и учебных текстов </w:t>
            </w:r>
            <w:r w:rsidRPr="00F6798E">
              <w:rPr>
                <w:rFonts w:ascii="Times New Roman" w:eastAsia="Times New Roman" w:hAnsi="Times New Roman" w:cs="Times New Roman"/>
                <w:b/>
                <w:bCs/>
                <w:i/>
                <w:iCs/>
                <w:sz w:val="24"/>
                <w:szCs w:val="24"/>
              </w:rPr>
              <w:t>выявлять взаимосвязь информации</w:t>
            </w:r>
            <w:r w:rsidRPr="00F6798E">
              <w:rPr>
                <w:rFonts w:ascii="Times New Roman" w:eastAsia="Times New Roman" w:hAnsi="Times New Roman" w:cs="Times New Roman"/>
                <w:sz w:val="24"/>
                <w:szCs w:val="24"/>
              </w:rPr>
              <w:t xml:space="preserve"> о событиях истории стран Европы в начале Нового времени </w:t>
            </w:r>
            <w:r w:rsidRPr="00F6798E">
              <w:rPr>
                <w:rFonts w:ascii="Times New Roman" w:eastAsia="Times New Roman" w:hAnsi="Times New Roman" w:cs="Times New Roman"/>
                <w:b/>
                <w:bCs/>
                <w:i/>
                <w:iCs/>
                <w:sz w:val="24"/>
                <w:szCs w:val="24"/>
              </w:rPr>
              <w:t xml:space="preserve">с данными исторической карты </w:t>
            </w:r>
            <w:r w:rsidRPr="00F6798E">
              <w:rPr>
                <w:rFonts w:ascii="Times New Roman" w:eastAsia="Times New Roman" w:hAnsi="Times New Roman" w:cs="Times New Roman"/>
                <w:sz w:val="24"/>
                <w:szCs w:val="24"/>
              </w:rPr>
              <w:t>(М)</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w:t>
            </w:r>
            <w:r w:rsidRPr="00F6798E">
              <w:rPr>
                <w:rFonts w:ascii="Times New Roman" w:eastAsia="Times New Roman" w:hAnsi="Times New Roman" w:cs="Times New Roman"/>
                <w:b/>
                <w:bCs/>
                <w:i/>
                <w:iCs/>
                <w:sz w:val="24"/>
                <w:szCs w:val="24"/>
              </w:rPr>
              <w:t>Давать оценку</w:t>
            </w:r>
            <w:r w:rsidRPr="00F6798E">
              <w:rPr>
                <w:rFonts w:ascii="Times New Roman" w:eastAsia="Times New Roman" w:hAnsi="Times New Roman" w:cs="Times New Roman"/>
                <w:sz w:val="24"/>
                <w:szCs w:val="24"/>
              </w:rPr>
              <w:t xml:space="preserve"> событиям истории стран Европы в начале Нового времени </w:t>
            </w:r>
            <w:r w:rsidRPr="00F6798E">
              <w:rPr>
                <w:rFonts w:ascii="Times New Roman" w:eastAsia="Times New Roman" w:hAnsi="Times New Roman" w:cs="Times New Roman"/>
                <w:b/>
                <w:bCs/>
                <w:i/>
                <w:iCs/>
                <w:sz w:val="24"/>
                <w:szCs w:val="24"/>
              </w:rPr>
              <w:t>на основе анализа данных</w:t>
            </w:r>
            <w:r w:rsidRPr="00F6798E">
              <w:rPr>
                <w:rFonts w:ascii="Times New Roman" w:eastAsia="Times New Roman" w:hAnsi="Times New Roman" w:cs="Times New Roman"/>
                <w:sz w:val="24"/>
                <w:szCs w:val="24"/>
              </w:rPr>
              <w:t xml:space="preserve"> исторической карты с привлечением информации исторических источников и литературы (М)</w:t>
            </w:r>
          </w:p>
        </w:tc>
        <w:tc>
          <w:tcPr>
            <w:tcW w:w="3678" w:type="dxa"/>
            <w:vMerge/>
          </w:tcPr>
          <w:p w:rsidR="00394D2F" w:rsidRPr="00F6798E" w:rsidRDefault="00394D2F" w:rsidP="00394D2F">
            <w:pPr>
              <w:rPr>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 xml:space="preserve">подтверждения заданной точки зрения </w:t>
            </w:r>
            <w:r w:rsidRPr="00F6798E">
              <w:rPr>
                <w:rFonts w:ascii="Times New Roman" w:eastAsia="Times New Roman" w:hAnsi="Times New Roman" w:cs="Times New Roman"/>
                <w:sz w:val="24"/>
                <w:szCs w:val="24"/>
              </w:rPr>
              <w:t>о событиях и процессах, связанных с историей стран Европы в начале Нового времени (М)</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или опровержения заданной точки зрения</w:t>
            </w:r>
            <w:r w:rsidRPr="00F6798E">
              <w:rPr>
                <w:rFonts w:ascii="Times New Roman" w:eastAsia="Times New Roman" w:hAnsi="Times New Roman" w:cs="Times New Roman"/>
                <w:sz w:val="24"/>
                <w:szCs w:val="24"/>
              </w:rPr>
              <w:t xml:space="preserve"> о событиях и процессах истории стран Европы в начале Нового времени (М)</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w:t>
            </w:r>
            <w:r w:rsidRPr="00F6798E">
              <w:rPr>
                <w:rFonts w:ascii="Times New Roman" w:eastAsia="Times New Roman" w:hAnsi="Times New Roman" w:cs="Times New Roman"/>
                <w:b/>
                <w:bCs/>
                <w:i/>
                <w:iCs/>
                <w:sz w:val="24"/>
                <w:szCs w:val="24"/>
              </w:rPr>
              <w:t>Выявлять проблемы исследования</w:t>
            </w:r>
            <w:r w:rsidRPr="00F6798E">
              <w:rPr>
                <w:rFonts w:ascii="Times New Roman" w:eastAsia="Times New Roman" w:hAnsi="Times New Roman" w:cs="Times New Roman"/>
                <w:sz w:val="24"/>
                <w:szCs w:val="24"/>
              </w:rPr>
              <w:t xml:space="preserve"> истории стран Европы в начале Нового времени, используя межпредметные связи, информацию исторических источников и литературы (М)</w:t>
            </w:r>
          </w:p>
        </w:tc>
        <w:tc>
          <w:tcPr>
            <w:tcW w:w="3678" w:type="dxa"/>
            <w:vMerge/>
          </w:tcPr>
          <w:p w:rsidR="00394D2F" w:rsidRPr="00F6798E" w:rsidRDefault="00394D2F" w:rsidP="00394D2F">
            <w:pPr>
              <w:rPr>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Различать основные типы исторических источников по истории стран Европы в начале Нового времени: письменные, вещественные, визуальные</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Проводить атрибуцию предоставленных учителем исторических источников, характеризующих события, явления и процессы истории стран Европы в начале Нового времени</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Осуществлять поиск и проводить атрибуцию (неадаптированных) исторических источников, характеризующих события, явления и процессы истории стран Европы в начале Нового времени</w:t>
            </w:r>
          </w:p>
        </w:tc>
        <w:tc>
          <w:tcPr>
            <w:tcW w:w="3678" w:type="dxa"/>
            <w:vMerge/>
          </w:tcPr>
          <w:p w:rsidR="00394D2F" w:rsidRPr="00F6798E" w:rsidRDefault="00394D2F" w:rsidP="00394D2F">
            <w:pPr>
              <w:rPr>
                <w:sz w:val="24"/>
                <w:szCs w:val="24"/>
              </w:rPr>
            </w:pPr>
          </w:p>
        </w:tc>
      </w:tr>
      <w:tr w:rsidR="00394D2F" w:rsidTr="7AD84EBE">
        <w:trPr>
          <w:trHeight w:val="293"/>
        </w:trPr>
        <w:tc>
          <w:tcPr>
            <w:tcW w:w="3956" w:type="dxa"/>
            <w:gridSpan w:val="2"/>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w:t>
            </w:r>
            <w:r w:rsidRPr="00F6798E">
              <w:rPr>
                <w:rFonts w:ascii="Times New Roman" w:eastAsia="Times New Roman" w:hAnsi="Times New Roman" w:cs="Times New Roman"/>
                <w:b/>
                <w:bCs/>
                <w:i/>
                <w:iCs/>
                <w:sz w:val="24"/>
                <w:szCs w:val="24"/>
              </w:rPr>
              <w:t>Представлять информацию</w:t>
            </w:r>
            <w:r w:rsidRPr="00F6798E">
              <w:rPr>
                <w:rFonts w:ascii="Times New Roman" w:eastAsia="Times New Roman" w:hAnsi="Times New Roman" w:cs="Times New Roman"/>
                <w:sz w:val="24"/>
                <w:szCs w:val="24"/>
              </w:rPr>
              <w:t xml:space="preserve"> о событиях и процессах истории стран Европы в начале Нового времени, достижениях культуры эпохи Возрождения </w:t>
            </w:r>
            <w:r w:rsidRPr="00F6798E">
              <w:rPr>
                <w:rFonts w:ascii="Times New Roman" w:eastAsia="Times New Roman" w:hAnsi="Times New Roman" w:cs="Times New Roman"/>
                <w:b/>
                <w:bCs/>
                <w:i/>
                <w:iCs/>
                <w:sz w:val="24"/>
                <w:szCs w:val="24"/>
              </w:rPr>
              <w:t xml:space="preserve">в форме простого плана, таблицы, схемы </w:t>
            </w:r>
            <w:r w:rsidRPr="00F6798E">
              <w:rPr>
                <w:rFonts w:ascii="Times New Roman" w:eastAsia="Times New Roman" w:hAnsi="Times New Roman" w:cs="Times New Roman"/>
                <w:sz w:val="24"/>
                <w:szCs w:val="24"/>
              </w:rPr>
              <w:t>(М)</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w:t>
            </w:r>
            <w:r w:rsidRPr="00F6798E">
              <w:rPr>
                <w:rFonts w:ascii="Times New Roman" w:eastAsia="Times New Roman" w:hAnsi="Times New Roman" w:cs="Times New Roman"/>
                <w:b/>
                <w:bCs/>
                <w:i/>
                <w:iCs/>
                <w:sz w:val="24"/>
                <w:szCs w:val="24"/>
              </w:rPr>
              <w:t>Систематизировать информацию</w:t>
            </w:r>
            <w:r w:rsidRPr="00F6798E">
              <w:rPr>
                <w:rFonts w:ascii="Times New Roman" w:eastAsia="Times New Roman" w:hAnsi="Times New Roman" w:cs="Times New Roman"/>
                <w:sz w:val="24"/>
                <w:szCs w:val="24"/>
              </w:rPr>
              <w:t xml:space="preserve"> из различных источников о событиях и процессах истории стран Европы в начале Нового времени, достижениях культуры эпохи Возрождения и </w:t>
            </w:r>
            <w:r w:rsidRPr="00F6798E">
              <w:rPr>
                <w:rFonts w:ascii="Times New Roman" w:eastAsia="Times New Roman" w:hAnsi="Times New Roman" w:cs="Times New Roman"/>
                <w:b/>
                <w:bCs/>
                <w:i/>
                <w:iCs/>
                <w:sz w:val="24"/>
                <w:szCs w:val="24"/>
              </w:rPr>
              <w:t xml:space="preserve">представлять эту информацию в форме </w:t>
            </w:r>
            <w:r w:rsidRPr="00F6798E">
              <w:rPr>
                <w:rFonts w:ascii="Times New Roman" w:eastAsia="Times New Roman" w:hAnsi="Times New Roman" w:cs="Times New Roman"/>
                <w:b/>
                <w:bCs/>
                <w:i/>
                <w:iCs/>
                <w:sz w:val="24"/>
                <w:szCs w:val="24"/>
              </w:rPr>
              <w:lastRenderedPageBreak/>
              <w:t xml:space="preserve">презентации/инфографики/сложного плана </w:t>
            </w:r>
            <w:r w:rsidRPr="00F6798E">
              <w:rPr>
                <w:rFonts w:ascii="Times New Roman" w:eastAsia="Times New Roman" w:hAnsi="Times New Roman" w:cs="Times New Roman"/>
                <w:sz w:val="24"/>
                <w:szCs w:val="24"/>
              </w:rPr>
              <w:t>(М)</w:t>
            </w:r>
          </w:p>
        </w:tc>
        <w:tc>
          <w:tcPr>
            <w:tcW w:w="3820" w:type="dxa"/>
          </w:tcPr>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9. Использовать полученные знания и умения для </w:t>
            </w:r>
            <w:r w:rsidRPr="00F6798E">
              <w:rPr>
                <w:rFonts w:ascii="Times New Roman" w:eastAsia="Times New Roman" w:hAnsi="Times New Roman" w:cs="Times New Roman"/>
                <w:b/>
                <w:bCs/>
                <w:i/>
                <w:iCs/>
                <w:sz w:val="24"/>
                <w:szCs w:val="24"/>
              </w:rPr>
              <w:t>разработки по собственному замыслу и публичного представления проектных/исследовательских работ</w:t>
            </w:r>
            <w:r w:rsidRPr="00F6798E">
              <w:rPr>
                <w:rFonts w:ascii="Times New Roman" w:eastAsia="Times New Roman" w:hAnsi="Times New Roman" w:cs="Times New Roman"/>
                <w:sz w:val="24"/>
                <w:szCs w:val="24"/>
              </w:rPr>
              <w:t xml:space="preserve">, посвященных событиям, процессам и явлениям истории </w:t>
            </w:r>
            <w:r w:rsidRPr="00F6798E">
              <w:rPr>
                <w:rFonts w:ascii="Times New Roman" w:eastAsia="Times New Roman" w:hAnsi="Times New Roman" w:cs="Times New Roman"/>
                <w:sz w:val="24"/>
                <w:szCs w:val="24"/>
              </w:rPr>
              <w:lastRenderedPageBreak/>
              <w:t>стран Европы в начале Нового времени, а также культуре эпохи Возрождения (М)</w:t>
            </w:r>
          </w:p>
        </w:tc>
        <w:tc>
          <w:tcPr>
            <w:tcW w:w="3678" w:type="dxa"/>
            <w:vMerge/>
          </w:tcPr>
          <w:p w:rsidR="00394D2F" w:rsidRPr="00F6798E" w:rsidRDefault="00394D2F" w:rsidP="00394D2F">
            <w:pPr>
              <w:rPr>
                <w:sz w:val="24"/>
                <w:szCs w:val="24"/>
              </w:rPr>
            </w:pPr>
          </w:p>
        </w:tc>
      </w:tr>
      <w:tr w:rsidR="09B943F8" w:rsidTr="7AD84EBE">
        <w:trPr>
          <w:trHeight w:val="293"/>
        </w:trPr>
        <w:tc>
          <w:tcPr>
            <w:tcW w:w="15357" w:type="dxa"/>
            <w:gridSpan w:val="5"/>
          </w:tcPr>
          <w:p w:rsidR="09B943F8" w:rsidRPr="00F6798E" w:rsidRDefault="007D233A" w:rsidP="09B943F8">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 (М) – метапредметные результаты. </w:t>
            </w:r>
            <w:r w:rsidRPr="00F6798E">
              <w:rPr>
                <w:rFonts w:ascii="Times New Roman" w:eastAsia="Times New Roman" w:hAnsi="Times New Roman" w:cs="Times New Roman"/>
                <w:b/>
                <w:i/>
                <w:sz w:val="24"/>
                <w:szCs w:val="24"/>
              </w:rPr>
              <w:t>Курсивом выделены универсальные учебные действия</w:t>
            </w:r>
          </w:p>
        </w:tc>
      </w:tr>
      <w:tr w:rsidR="00394D2F" w:rsidTr="7AD84EBE">
        <w:trPr>
          <w:trHeight w:val="862"/>
        </w:trPr>
        <w:tc>
          <w:tcPr>
            <w:tcW w:w="339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00394D2F" w:rsidRPr="00F6798E" w:rsidRDefault="00394D2F" w:rsidP="00BB2E2A">
            <w:pPr>
              <w:pStyle w:val="a4"/>
              <w:numPr>
                <w:ilvl w:val="0"/>
                <w:numId w:val="58"/>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Государственный музей изобразительных искусств им. А.С. Пушкина </w:t>
            </w:r>
            <w:hyperlink r:id="rId156">
              <w:r w:rsidRPr="00F6798E">
                <w:rPr>
                  <w:rStyle w:val="a5"/>
                  <w:rFonts w:ascii="Times New Roman" w:eastAsia="Times New Roman" w:hAnsi="Times New Roman" w:cs="Times New Roman"/>
                  <w:sz w:val="24"/>
                  <w:szCs w:val="24"/>
                </w:rPr>
                <w:t>https://www.pushkinmuseum.art/index.php?lang=ru</w:t>
              </w:r>
            </w:hyperlink>
          </w:p>
          <w:p w:rsidR="00394D2F" w:rsidRPr="00F6798E" w:rsidRDefault="00394D2F" w:rsidP="00BB2E2A">
            <w:pPr>
              <w:pStyle w:val="a4"/>
              <w:numPr>
                <w:ilvl w:val="0"/>
                <w:numId w:val="58"/>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Государственный исторический музей </w:t>
            </w:r>
            <w:hyperlink r:id="rId157">
              <w:r w:rsidRPr="00F6798E">
                <w:rPr>
                  <w:rStyle w:val="a5"/>
                  <w:rFonts w:ascii="Times New Roman" w:eastAsia="Times New Roman" w:hAnsi="Times New Roman" w:cs="Times New Roman"/>
                  <w:sz w:val="24"/>
                  <w:szCs w:val="24"/>
                </w:rPr>
                <w:t>https://shm.ru/</w:t>
              </w:r>
            </w:hyperlink>
          </w:p>
          <w:p w:rsidR="00394D2F" w:rsidRPr="00F6798E" w:rsidRDefault="00394D2F" w:rsidP="00BB2E2A">
            <w:pPr>
              <w:pStyle w:val="a4"/>
              <w:numPr>
                <w:ilvl w:val="0"/>
                <w:numId w:val="58"/>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Государственный Эрмитаж </w:t>
            </w:r>
            <w:hyperlink r:id="rId158">
              <w:r w:rsidRPr="00F6798E">
                <w:rPr>
                  <w:rStyle w:val="a5"/>
                  <w:rFonts w:ascii="Times New Roman" w:eastAsia="Times New Roman" w:hAnsi="Times New Roman" w:cs="Times New Roman"/>
                  <w:sz w:val="24"/>
                  <w:szCs w:val="24"/>
                </w:rPr>
                <w:t>https://www.hermitagemuseum.org/wps/portal/hermitage/panorama?lng=ru</w:t>
              </w:r>
            </w:hyperlink>
          </w:p>
        </w:tc>
      </w:tr>
      <w:tr w:rsidR="00394D2F" w:rsidTr="7AD84EBE">
        <w:trPr>
          <w:trHeight w:val="586"/>
        </w:trPr>
        <w:tc>
          <w:tcPr>
            <w:tcW w:w="339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Цифровые ресурсы МЭШ</w:t>
            </w:r>
          </w:p>
          <w:p w:rsidR="00394D2F" w:rsidRPr="00F6798E" w:rsidRDefault="00394D2F" w:rsidP="00394D2F">
            <w:pPr>
              <w:jc w:val="center"/>
              <w:rPr>
                <w:rFonts w:ascii="Times New Roman" w:eastAsia="Times New Roman" w:hAnsi="Times New Roman" w:cs="Times New Roman"/>
                <w:sz w:val="24"/>
                <w:szCs w:val="24"/>
              </w:rPr>
            </w:pPr>
          </w:p>
        </w:tc>
        <w:tc>
          <w:tcPr>
            <w:tcW w:w="11884" w:type="dxa"/>
            <w:gridSpan w:val="4"/>
          </w:tcPr>
          <w:p w:rsidR="00394D2F" w:rsidRPr="00F6798E" w:rsidRDefault="00394D2F" w:rsidP="00BB2E2A">
            <w:pPr>
              <w:pStyle w:val="a4"/>
              <w:numPr>
                <w:ilvl w:val="0"/>
                <w:numId w:val="23"/>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«Мир на заре Нового времени»: </w:t>
            </w:r>
            <w:hyperlink r:id="rId159">
              <w:r w:rsidRPr="00F6798E">
                <w:rPr>
                  <w:rStyle w:val="a5"/>
                  <w:rFonts w:ascii="Times New Roman" w:eastAsia="Times New Roman" w:hAnsi="Times New Roman" w:cs="Times New Roman"/>
                  <w:sz w:val="24"/>
                  <w:szCs w:val="24"/>
                </w:rPr>
                <w:t>https://uchebnik.mos.ru/material_view/lesson_templates/1049714</w:t>
              </w:r>
            </w:hyperlink>
          </w:p>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1049714</w:t>
            </w:r>
          </w:p>
          <w:p w:rsidR="00394D2F" w:rsidRPr="00F6798E" w:rsidRDefault="00394D2F" w:rsidP="00BB2E2A">
            <w:pPr>
              <w:pStyle w:val="a4"/>
              <w:numPr>
                <w:ilvl w:val="0"/>
                <w:numId w:val="23"/>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«Великие географические открытия»: </w:t>
            </w:r>
            <w:hyperlink r:id="rId160">
              <w:r w:rsidRPr="00F6798E">
                <w:rPr>
                  <w:rStyle w:val="a5"/>
                  <w:rFonts w:ascii="Times New Roman" w:eastAsia="Times New Roman" w:hAnsi="Times New Roman" w:cs="Times New Roman"/>
                  <w:sz w:val="24"/>
                  <w:szCs w:val="24"/>
                </w:rPr>
                <w:t>https://uchebnik.mos.ru/material_view/lesson_templates/1060539</w:t>
              </w:r>
            </w:hyperlink>
          </w:p>
          <w:p w:rsidR="00394D2F" w:rsidRPr="00F6798E" w:rsidRDefault="00394D2F" w:rsidP="00394D2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1060539</w:t>
            </w:r>
          </w:p>
          <w:p w:rsidR="00394D2F" w:rsidRPr="00F6798E" w:rsidRDefault="00394D2F" w:rsidP="00BB2E2A">
            <w:pPr>
              <w:pStyle w:val="a4"/>
              <w:numPr>
                <w:ilvl w:val="0"/>
                <w:numId w:val="23"/>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«Расцвет денежной экономики»: </w:t>
            </w:r>
            <w:hyperlink r:id="rId161">
              <w:r w:rsidRPr="00F6798E">
                <w:rPr>
                  <w:rStyle w:val="a5"/>
                  <w:rFonts w:ascii="Times New Roman" w:eastAsia="Times New Roman" w:hAnsi="Times New Roman" w:cs="Times New Roman"/>
                  <w:sz w:val="24"/>
                  <w:szCs w:val="24"/>
                </w:rPr>
                <w:t>https://uchebnik.mos.ru/material_view/lesson_templates/1097119</w:t>
              </w:r>
            </w:hyperlink>
          </w:p>
          <w:p w:rsidR="00394D2F" w:rsidRPr="00F6798E" w:rsidRDefault="00394D2F" w:rsidP="00A82062">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1097119</w:t>
            </w:r>
          </w:p>
        </w:tc>
      </w:tr>
      <w:tr w:rsidR="00394D2F" w:rsidTr="7AD84EBE">
        <w:trPr>
          <w:trHeight w:val="569"/>
        </w:trPr>
        <w:tc>
          <w:tcPr>
            <w:tcW w:w="3390" w:type="dxa"/>
          </w:tcPr>
          <w:p w:rsidR="00394D2F" w:rsidRPr="00F6798E" w:rsidRDefault="00394D2F" w:rsidP="00394D2F">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Оценочные процедуры</w:t>
            </w:r>
          </w:p>
          <w:p w:rsidR="00394D2F" w:rsidRPr="00F6798E" w:rsidRDefault="00394D2F" w:rsidP="00394D2F">
            <w:pPr>
              <w:jc w:val="center"/>
              <w:rPr>
                <w:rFonts w:ascii="Times New Roman" w:eastAsia="Times New Roman" w:hAnsi="Times New Roman" w:cs="Times New Roman"/>
                <w:sz w:val="24"/>
                <w:szCs w:val="24"/>
              </w:rPr>
            </w:pPr>
          </w:p>
        </w:tc>
        <w:tc>
          <w:tcPr>
            <w:tcW w:w="11884" w:type="dxa"/>
            <w:gridSpan w:val="4"/>
          </w:tcPr>
          <w:p w:rsidR="00394D2F" w:rsidRPr="00F6798E" w:rsidRDefault="0015068F" w:rsidP="7AD84EBE">
            <w:pPr>
              <w:ind w:left="360"/>
              <w:jc w:val="both"/>
              <w:rPr>
                <w:rFonts w:ascii="Times New Roman" w:eastAsia="Times New Roman" w:hAnsi="Times New Roman" w:cs="Times New Roman"/>
                <w:sz w:val="24"/>
                <w:szCs w:val="24"/>
              </w:rPr>
            </w:pPr>
            <w:r w:rsidRPr="7AD84EBE">
              <w:rPr>
                <w:rFonts w:ascii="Times New Roman" w:eastAsia="Times New Roman" w:hAnsi="Times New Roman" w:cs="Times New Roman"/>
                <w:sz w:val="24"/>
                <w:szCs w:val="24"/>
              </w:rPr>
              <w:t>Рекомендуемые работа с картой, опрос, доклад, исследовательская работа, проект</w:t>
            </w:r>
            <w:r w:rsidR="1B48395C" w:rsidRPr="7AD84EBE">
              <w:rPr>
                <w:rFonts w:ascii="Times New Roman" w:eastAsia="Times New Roman" w:hAnsi="Times New Roman" w:cs="Times New Roman"/>
                <w:sz w:val="24"/>
                <w:szCs w:val="24"/>
              </w:rPr>
              <w:t xml:space="preserve"> (например, </w:t>
            </w:r>
            <w:r w:rsidR="7AD84EBE" w:rsidRPr="7AD84EBE">
              <w:rPr>
                <w:rFonts w:ascii="Times New Roman" w:eastAsia="Times New Roman" w:hAnsi="Times New Roman" w:cs="Times New Roman"/>
                <w:sz w:val="24"/>
                <w:szCs w:val="24"/>
              </w:rPr>
              <w:t>«Последствия Великих географических открытий», «Контрреформация в Европе»)</w:t>
            </w:r>
            <w:r w:rsidRPr="7AD84EBE">
              <w:rPr>
                <w:rFonts w:ascii="Times New Roman" w:eastAsia="Times New Roman" w:hAnsi="Times New Roman" w:cs="Times New Roman"/>
                <w:sz w:val="24"/>
                <w:szCs w:val="24"/>
              </w:rPr>
              <w:t>, тесты</w:t>
            </w:r>
            <w:r w:rsidR="5248DE2B" w:rsidRPr="7AD84EBE">
              <w:rPr>
                <w:rFonts w:ascii="Times New Roman" w:eastAsia="Times New Roman" w:hAnsi="Times New Roman" w:cs="Times New Roman"/>
                <w:sz w:val="24"/>
                <w:szCs w:val="24"/>
              </w:rPr>
              <w:t xml:space="preserve"> «Великие географические открытия»,</w:t>
            </w:r>
            <w:r w:rsidR="7AD84EBE" w:rsidRPr="7AD84EBE">
              <w:rPr>
                <w:rFonts w:ascii="Times New Roman" w:eastAsia="Times New Roman" w:hAnsi="Times New Roman" w:cs="Times New Roman"/>
                <w:sz w:val="24"/>
                <w:szCs w:val="24"/>
              </w:rPr>
              <w:t xml:space="preserve"> «Реформация в Европе»</w:t>
            </w:r>
            <w:r w:rsidRPr="7AD84EBE">
              <w:rPr>
                <w:rFonts w:ascii="Times New Roman" w:eastAsia="Times New Roman" w:hAnsi="Times New Roman" w:cs="Times New Roman"/>
                <w:sz w:val="24"/>
                <w:szCs w:val="24"/>
              </w:rPr>
              <w:t>, устный ответ, терминологический диктант</w:t>
            </w:r>
            <w:r w:rsidR="7AD84EBE" w:rsidRPr="7AD84EBE">
              <w:rPr>
                <w:rFonts w:ascii="Times New Roman" w:eastAsia="Times New Roman" w:hAnsi="Times New Roman" w:cs="Times New Roman"/>
                <w:sz w:val="24"/>
                <w:szCs w:val="24"/>
              </w:rPr>
              <w:t xml:space="preserve"> (не менее 7 ключевых понятий темы)</w:t>
            </w:r>
            <w:r w:rsidRPr="7AD84EBE">
              <w:rPr>
                <w:rFonts w:ascii="Times New Roman" w:eastAsia="Times New Roman" w:hAnsi="Times New Roman" w:cs="Times New Roman"/>
                <w:sz w:val="24"/>
                <w:szCs w:val="24"/>
              </w:rPr>
              <w:t>, диалог/полилог.</w:t>
            </w:r>
          </w:p>
        </w:tc>
      </w:tr>
    </w:tbl>
    <w:p w:rsidR="00394D2F" w:rsidRDefault="00394D2F" w:rsidP="00394D2F"/>
    <w:p w:rsidR="007F3B15" w:rsidRDefault="007F3B15" w:rsidP="00394D2F"/>
    <w:p w:rsidR="007F3B15" w:rsidRDefault="007F3B15" w:rsidP="00394D2F"/>
    <w:tbl>
      <w:tblPr>
        <w:tblStyle w:val="a3"/>
        <w:tblW w:w="0" w:type="auto"/>
        <w:tblLook w:val="04A0"/>
      </w:tblPr>
      <w:tblGrid>
        <w:gridCol w:w="3338"/>
        <w:gridCol w:w="541"/>
        <w:gridCol w:w="4238"/>
        <w:gridCol w:w="3809"/>
        <w:gridCol w:w="3688"/>
      </w:tblGrid>
      <w:tr w:rsidR="00417C71" w:rsidTr="7AD84EBE">
        <w:trPr>
          <w:trHeight w:val="569"/>
        </w:trPr>
        <w:tc>
          <w:tcPr>
            <w:tcW w:w="15274" w:type="dxa"/>
            <w:gridSpan w:val="5"/>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00417C71" w:rsidRPr="00F6798E" w:rsidRDefault="1E4CED3F" w:rsidP="00417C71">
            <w:pPr>
              <w:pStyle w:val="1"/>
              <w:outlineLvl w:val="0"/>
              <w:rPr>
                <w:sz w:val="24"/>
                <w:szCs w:val="24"/>
              </w:rPr>
            </w:pPr>
            <w:bookmarkStart w:id="24" w:name="_Toc107326652"/>
            <w:r w:rsidRPr="00F6798E">
              <w:rPr>
                <w:sz w:val="24"/>
                <w:szCs w:val="24"/>
              </w:rPr>
              <w:t>Первые революции Нового времени. Международные отношения</w:t>
            </w:r>
            <w:bookmarkEnd w:id="24"/>
          </w:p>
        </w:tc>
      </w:tr>
      <w:tr w:rsidR="00417C71" w:rsidTr="7AD84EBE">
        <w:trPr>
          <w:trHeight w:val="586"/>
        </w:trPr>
        <w:tc>
          <w:tcPr>
            <w:tcW w:w="15274" w:type="dxa"/>
            <w:gridSpan w:val="5"/>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00417C71" w:rsidRPr="00F6798E" w:rsidRDefault="00417C71" w:rsidP="006F308B">
            <w:pPr>
              <w:spacing w:line="257" w:lineRule="auto"/>
              <w:jc w:val="both"/>
              <w:rPr>
                <w:sz w:val="24"/>
                <w:szCs w:val="24"/>
              </w:rPr>
            </w:pPr>
            <w:r w:rsidRPr="00F6798E">
              <w:rPr>
                <w:rFonts w:ascii="Times New Roman" w:eastAsia="Times New Roman" w:hAnsi="Times New Roman" w:cs="Times New Roman"/>
                <w:color w:val="000000" w:themeColor="text1"/>
                <w:sz w:val="24"/>
                <w:szCs w:val="24"/>
              </w:rPr>
              <w:t xml:space="preserve">Англия в </w:t>
            </w:r>
            <w:r w:rsidRPr="00F6798E">
              <w:rPr>
                <w:rFonts w:ascii="Times New Roman" w:eastAsia="Times New Roman" w:hAnsi="Times New Roman" w:cs="Times New Roman"/>
                <w:color w:val="000000" w:themeColor="text1"/>
                <w:sz w:val="24"/>
                <w:szCs w:val="24"/>
                <w:lang w:val="en-US"/>
              </w:rPr>
              <w:t>XVI</w:t>
            </w:r>
            <w:r w:rsidRPr="00F6798E">
              <w:rPr>
                <w:rFonts w:ascii="Times New Roman" w:eastAsia="Times New Roman" w:hAnsi="Times New Roman" w:cs="Times New Roman"/>
                <w:color w:val="000000" w:themeColor="text1"/>
                <w:sz w:val="24"/>
                <w:szCs w:val="24"/>
              </w:rPr>
              <w:t>–</w:t>
            </w:r>
            <w:r w:rsidRPr="00F6798E">
              <w:rPr>
                <w:rFonts w:ascii="Times New Roman" w:eastAsia="Times New Roman" w:hAnsi="Times New Roman" w:cs="Times New Roman"/>
                <w:color w:val="000000" w:themeColor="text1"/>
                <w:sz w:val="24"/>
                <w:szCs w:val="24"/>
                <w:lang w:val="en-US"/>
              </w:rPr>
              <w:t>XVII</w:t>
            </w:r>
            <w:r w:rsidRPr="00F6798E">
              <w:rPr>
                <w:rFonts w:ascii="Times New Roman" w:eastAsia="Times New Roman" w:hAnsi="Times New Roman" w:cs="Times New Roman"/>
                <w:color w:val="000000" w:themeColor="text1"/>
                <w:sz w:val="24"/>
                <w:szCs w:val="24"/>
              </w:rPr>
              <w:t xml:space="preserve"> вв. Елизавета </w:t>
            </w:r>
            <w:r w:rsidRPr="00F6798E">
              <w:rPr>
                <w:rFonts w:ascii="Times New Roman" w:eastAsia="Times New Roman" w:hAnsi="Times New Roman" w:cs="Times New Roman"/>
                <w:color w:val="000000" w:themeColor="text1"/>
                <w:sz w:val="24"/>
                <w:szCs w:val="24"/>
                <w:lang w:val="en-US"/>
              </w:rPr>
              <w:t>I</w:t>
            </w:r>
            <w:r w:rsidRPr="00F6798E">
              <w:rPr>
                <w:rFonts w:ascii="Times New Roman" w:eastAsia="Times New Roman" w:hAnsi="Times New Roman" w:cs="Times New Roman"/>
                <w:color w:val="000000" w:themeColor="text1"/>
                <w:sz w:val="24"/>
                <w:szCs w:val="24"/>
              </w:rPr>
              <w:t xml:space="preserve">. Генрих </w:t>
            </w:r>
            <w:r w:rsidRPr="00F6798E">
              <w:rPr>
                <w:rFonts w:ascii="Times New Roman" w:eastAsia="Times New Roman" w:hAnsi="Times New Roman" w:cs="Times New Roman"/>
                <w:color w:val="000000" w:themeColor="text1"/>
                <w:sz w:val="24"/>
                <w:szCs w:val="24"/>
                <w:lang w:val="en-US"/>
              </w:rPr>
              <w:t>VIII</w:t>
            </w:r>
            <w:r w:rsidRPr="00F6798E">
              <w:rPr>
                <w:rFonts w:ascii="Times New Roman" w:eastAsia="Times New Roman" w:hAnsi="Times New Roman" w:cs="Times New Roman"/>
                <w:color w:val="000000" w:themeColor="text1"/>
                <w:sz w:val="24"/>
                <w:szCs w:val="24"/>
              </w:rPr>
              <w:t xml:space="preserve">. Борьба Европы с Османской империей. Осада Вены. Битва при Лепанто. Испания в </w:t>
            </w:r>
            <w:r w:rsidRPr="00F6798E">
              <w:rPr>
                <w:rFonts w:ascii="Times New Roman" w:eastAsia="Times New Roman" w:hAnsi="Times New Roman" w:cs="Times New Roman"/>
                <w:color w:val="000000" w:themeColor="text1"/>
                <w:sz w:val="24"/>
                <w:szCs w:val="24"/>
                <w:lang w:val="en-US"/>
              </w:rPr>
              <w:t>XVI</w:t>
            </w:r>
            <w:r w:rsidRPr="00F6798E">
              <w:rPr>
                <w:rFonts w:ascii="Times New Roman" w:eastAsia="Times New Roman" w:hAnsi="Times New Roman" w:cs="Times New Roman"/>
                <w:color w:val="000000" w:themeColor="text1"/>
                <w:sz w:val="24"/>
                <w:szCs w:val="24"/>
              </w:rPr>
              <w:t>–</w:t>
            </w:r>
            <w:r w:rsidRPr="00F6798E">
              <w:rPr>
                <w:rFonts w:ascii="Times New Roman" w:eastAsia="Times New Roman" w:hAnsi="Times New Roman" w:cs="Times New Roman"/>
                <w:color w:val="000000" w:themeColor="text1"/>
                <w:sz w:val="24"/>
                <w:szCs w:val="24"/>
                <w:lang w:val="en-US"/>
              </w:rPr>
              <w:t>XVII</w:t>
            </w:r>
            <w:r w:rsidRPr="00F6798E">
              <w:rPr>
                <w:rFonts w:ascii="Times New Roman" w:eastAsia="Times New Roman" w:hAnsi="Times New Roman" w:cs="Times New Roman"/>
                <w:color w:val="000000" w:themeColor="text1"/>
                <w:sz w:val="24"/>
                <w:szCs w:val="24"/>
              </w:rPr>
              <w:t xml:space="preserve"> вв. Карл </w:t>
            </w:r>
            <w:r w:rsidRPr="00F6798E">
              <w:rPr>
                <w:rFonts w:ascii="Times New Roman" w:eastAsia="Times New Roman" w:hAnsi="Times New Roman" w:cs="Times New Roman"/>
                <w:color w:val="000000" w:themeColor="text1"/>
                <w:sz w:val="24"/>
                <w:szCs w:val="24"/>
                <w:lang w:val="en-US"/>
              </w:rPr>
              <w:t>V</w:t>
            </w:r>
            <w:r w:rsidRPr="00F6798E">
              <w:rPr>
                <w:rFonts w:ascii="Times New Roman" w:eastAsia="Times New Roman" w:hAnsi="Times New Roman" w:cs="Times New Roman"/>
                <w:color w:val="000000" w:themeColor="text1"/>
                <w:sz w:val="24"/>
                <w:szCs w:val="24"/>
              </w:rPr>
              <w:t xml:space="preserve">. Культура Европы </w:t>
            </w:r>
            <w:r w:rsidRPr="00F6798E">
              <w:rPr>
                <w:rFonts w:ascii="Times New Roman" w:eastAsia="Times New Roman" w:hAnsi="Times New Roman" w:cs="Times New Roman"/>
                <w:color w:val="000000" w:themeColor="text1"/>
                <w:sz w:val="24"/>
                <w:szCs w:val="24"/>
                <w:lang w:val="en-US"/>
              </w:rPr>
              <w:t>XVII</w:t>
            </w:r>
            <w:r w:rsidRPr="00F6798E">
              <w:rPr>
                <w:rFonts w:ascii="Times New Roman" w:eastAsia="Times New Roman" w:hAnsi="Times New Roman" w:cs="Times New Roman"/>
                <w:color w:val="000000" w:themeColor="text1"/>
                <w:sz w:val="24"/>
                <w:szCs w:val="24"/>
              </w:rPr>
              <w:t xml:space="preserve"> в. Международные отношения в </w:t>
            </w:r>
            <w:r w:rsidRPr="00F6798E">
              <w:rPr>
                <w:rFonts w:ascii="Times New Roman" w:eastAsia="Times New Roman" w:hAnsi="Times New Roman" w:cs="Times New Roman"/>
                <w:color w:val="000000" w:themeColor="text1"/>
                <w:sz w:val="24"/>
                <w:szCs w:val="24"/>
                <w:lang w:val="en-US"/>
              </w:rPr>
              <w:t>XVI</w:t>
            </w:r>
            <w:r w:rsidRPr="00F6798E">
              <w:rPr>
                <w:rFonts w:ascii="Times New Roman" w:eastAsia="Times New Roman" w:hAnsi="Times New Roman" w:cs="Times New Roman"/>
                <w:color w:val="000000" w:themeColor="text1"/>
                <w:sz w:val="24"/>
                <w:szCs w:val="24"/>
              </w:rPr>
              <w:t xml:space="preserve"> – </w:t>
            </w:r>
            <w:r w:rsidRPr="00F6798E">
              <w:rPr>
                <w:rFonts w:ascii="Times New Roman" w:eastAsia="Times New Roman" w:hAnsi="Times New Roman" w:cs="Times New Roman"/>
                <w:color w:val="000000" w:themeColor="text1"/>
                <w:sz w:val="24"/>
                <w:szCs w:val="24"/>
                <w:lang w:val="en-US"/>
              </w:rPr>
              <w:t>XVII</w:t>
            </w:r>
            <w:r w:rsidRPr="00F6798E">
              <w:rPr>
                <w:rFonts w:ascii="Times New Roman" w:eastAsia="Times New Roman" w:hAnsi="Times New Roman" w:cs="Times New Roman"/>
                <w:color w:val="000000" w:themeColor="text1"/>
                <w:sz w:val="24"/>
                <w:szCs w:val="24"/>
              </w:rPr>
              <w:t xml:space="preserve"> вв. Англо-испанское противостояние. Тридцатилетняя война. Вестфальский мир. Освободительное движение в Нидерландах. Революция в Англии. Оливер Кромвель. Франция в </w:t>
            </w:r>
            <w:r w:rsidRPr="00F6798E">
              <w:rPr>
                <w:rFonts w:ascii="Times New Roman" w:eastAsia="Times New Roman" w:hAnsi="Times New Roman" w:cs="Times New Roman"/>
                <w:color w:val="000000" w:themeColor="text1"/>
                <w:sz w:val="24"/>
                <w:szCs w:val="24"/>
                <w:lang w:val="en-US"/>
              </w:rPr>
              <w:t>XVI</w:t>
            </w:r>
            <w:r w:rsidRPr="00F6798E">
              <w:rPr>
                <w:rFonts w:ascii="Times New Roman" w:eastAsia="Times New Roman" w:hAnsi="Times New Roman" w:cs="Times New Roman"/>
                <w:color w:val="000000" w:themeColor="text1"/>
                <w:sz w:val="24"/>
                <w:szCs w:val="24"/>
              </w:rPr>
              <w:t xml:space="preserve"> – </w:t>
            </w:r>
            <w:r w:rsidRPr="00F6798E">
              <w:rPr>
                <w:rFonts w:ascii="Times New Roman" w:eastAsia="Times New Roman" w:hAnsi="Times New Roman" w:cs="Times New Roman"/>
                <w:color w:val="000000" w:themeColor="text1"/>
                <w:sz w:val="24"/>
                <w:szCs w:val="24"/>
                <w:lang w:val="en-US"/>
              </w:rPr>
              <w:t>XVII</w:t>
            </w:r>
            <w:r w:rsidRPr="00F6798E">
              <w:rPr>
                <w:rFonts w:ascii="Times New Roman" w:eastAsia="Times New Roman" w:hAnsi="Times New Roman" w:cs="Times New Roman"/>
                <w:color w:val="000000" w:themeColor="text1"/>
                <w:sz w:val="24"/>
                <w:szCs w:val="24"/>
              </w:rPr>
              <w:t xml:space="preserve"> вв. Кардинал Ришелье. Людовик </w:t>
            </w:r>
            <w:r w:rsidRPr="00F6798E">
              <w:rPr>
                <w:rFonts w:ascii="Times New Roman" w:eastAsia="Times New Roman" w:hAnsi="Times New Roman" w:cs="Times New Roman"/>
                <w:color w:val="000000" w:themeColor="text1"/>
                <w:sz w:val="24"/>
                <w:szCs w:val="24"/>
                <w:lang w:val="en-US"/>
              </w:rPr>
              <w:t>XIV</w:t>
            </w:r>
            <w:r w:rsidRPr="00F6798E">
              <w:rPr>
                <w:rFonts w:ascii="Times New Roman" w:eastAsia="Times New Roman" w:hAnsi="Times New Roman" w:cs="Times New Roman"/>
                <w:color w:val="000000" w:themeColor="text1"/>
                <w:sz w:val="24"/>
                <w:szCs w:val="24"/>
              </w:rPr>
              <w:t>. Усиление королевской власти в XVI–XVII вв. Абсолютизм в Европе</w:t>
            </w:r>
          </w:p>
        </w:tc>
      </w:tr>
      <w:tr w:rsidR="00417C71" w:rsidTr="7AD84EBE">
        <w:trPr>
          <w:trHeight w:val="293"/>
        </w:trPr>
        <w:tc>
          <w:tcPr>
            <w:tcW w:w="11596" w:type="dxa"/>
            <w:gridSpan w:val="4"/>
          </w:tcPr>
          <w:p w:rsidR="00417C71" w:rsidRPr="00F6798E" w:rsidRDefault="3C2D647A"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00417C71" w:rsidTr="7AD84EBE">
        <w:trPr>
          <w:trHeight w:val="276"/>
        </w:trPr>
        <w:tc>
          <w:tcPr>
            <w:tcW w:w="3956" w:type="dxa"/>
            <w:gridSpan w:val="2"/>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417C71" w:rsidRPr="00F6798E" w:rsidRDefault="00417C71" w:rsidP="00417C71">
            <w:pPr>
              <w:rPr>
                <w:sz w:val="24"/>
                <w:szCs w:val="24"/>
              </w:rPr>
            </w:pPr>
          </w:p>
        </w:tc>
      </w:tr>
      <w:tr w:rsidR="00417C71" w:rsidTr="7AD84EBE">
        <w:trPr>
          <w:trHeight w:val="293"/>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1. Объяснять смысл понятий «огораживание», «революция», «Священная лига», «барокко», «научная революция», «европейское равновесие», «иконоборчество», «гёзы», «Соединённые провинции», «пресвитериане», «индепенденты», «кавалеры», «круглоголовые», «диггеры», «Долгий парламент», «Короткий парламент», «протекторат», «реставрация», «абсолютизм», «дипломатические отношения»</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понятия по теме «Первые революции Нового времени. Международные отношения» при выполнении учебных заданий или решении практических задач</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знание понятий по теме «Первые революции Нового времени. Международные отношения» для интерпретации информации источников по истории зарубежных стран</w:t>
            </w:r>
          </w:p>
        </w:tc>
        <w:tc>
          <w:tcPr>
            <w:tcW w:w="3678" w:type="dxa"/>
            <w:vMerge w:val="restart"/>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 Понимать роль различных социальных институтов в жизни человека – жителя европейских государств XVI–XVII вв.</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2. 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истории первых революций Нового времени и международных отношений в Европе XVI–XVII вв.</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3. Уметь анализировать и выявлять взаимосвязи природы, общества и экономики при изучении истории первых революций Нового времени и международных отношений в Европе XVI–XVII вв.</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4. 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изучении первых революций Нового времени и международных отношений в </w:t>
            </w:r>
            <w:r w:rsidRPr="00F6798E">
              <w:rPr>
                <w:rFonts w:ascii="Times New Roman" w:eastAsia="Times New Roman" w:hAnsi="Times New Roman" w:cs="Times New Roman"/>
                <w:color w:val="000000" w:themeColor="text1"/>
                <w:sz w:val="24"/>
                <w:szCs w:val="24"/>
              </w:rPr>
              <w:lastRenderedPageBreak/>
              <w:t>Европе XVI–XVII вв.</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5. Овладеть основными навыками исследовательской деятельности, сформировать установку на осмысление опыта, наблюдений, поступков исторических деятелей зарубежных стран XVI–XVII вв.</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6. Сформировать неприятие любых форм экстремизма, дискриминации при изучении общественно-политических процессов европейской истории XVI–XVII вв., в том числе Нидерландской и Английской революций, Тридцатилетней войны</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7. Сформировать активное неприятие асоциальных поступков, свободу и ответственность личности в условиях индивидуального и общественного пространства при изучении общественно-политических процессов европейской истории XVI–XVII вв., в том числе Нидерландской и Английской революций, Тридцатилетней войны</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8. Сформировать восприимчивость к разным видам искусства, традициям и творчеству своего и других народов, понимать эмоциональное воздействие искусства; осознавать важность художественной культуры как </w:t>
            </w:r>
            <w:r w:rsidRPr="00F6798E">
              <w:rPr>
                <w:rFonts w:ascii="Times New Roman" w:eastAsia="Times New Roman" w:hAnsi="Times New Roman" w:cs="Times New Roman"/>
                <w:color w:val="000000" w:themeColor="text1"/>
                <w:sz w:val="24"/>
                <w:szCs w:val="24"/>
              </w:rPr>
              <w:lastRenderedPageBreak/>
              <w:t>средства коммуникации и самовыражения при изучении достижений и особенностей культуры и искусства Европы XVI–XVII вв., например, барокко в Италии, Германии, Нидерландах и других государствах Европы</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9. Понимать ценности мирового искусства, роль этнических культурных традиций и народного творчества при изучении культуры и искусства Европы XVI–XVII вв., в частности, барокко в XVII – начале XVIII вв.</w:t>
            </w:r>
          </w:p>
          <w:p w:rsidR="00417C71" w:rsidRPr="00F6798E" w:rsidRDefault="00417C71" w:rsidP="00417C71">
            <w:pPr>
              <w:jc w:val="center"/>
              <w:rPr>
                <w:rFonts w:ascii="Times New Roman" w:eastAsia="Times New Roman" w:hAnsi="Times New Roman" w:cs="Times New Roman"/>
                <w:sz w:val="24"/>
                <w:szCs w:val="24"/>
              </w:rPr>
            </w:pPr>
          </w:p>
        </w:tc>
      </w:tr>
      <w:tr w:rsidR="00417C71" w:rsidTr="7AD84EBE">
        <w:trPr>
          <w:trHeight w:val="276"/>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Соотносить с периодом раннего Нового времени события: битва при Лепанто, осада Вены 1529 г., образование Священной Лиги, правление Филиппа II, англо-испанское противостояние, Тридцатилетняя война, Нидерландская революция, заключение Утрехтской унии, гибель Непобедимой армады, Короткий парламент, Долгий парламент, подписание Великой ремонстрации, гражданская война в Англии, казнь короля Карла I Стюарта, протекторат Кромвеля, реставрация Стюартов, Славная революция, Итальянские войны, падение Ла-Рошели, заключение Вестфальского мирного договора, определять их длительность и последовательность</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Синхронизировать и сравнивать события и процессы истории разных странах Европы в XVI–XVII вв.</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Устанавливать взаимосвязь между событиями и процессами истории разных странах Европы в XVI–XVII вв.</w:t>
            </w:r>
          </w:p>
        </w:tc>
        <w:tc>
          <w:tcPr>
            <w:tcW w:w="3678" w:type="dxa"/>
            <w:vMerge/>
          </w:tcPr>
          <w:p w:rsidR="00417C71" w:rsidRPr="00F6798E" w:rsidRDefault="00417C71" w:rsidP="00417C71">
            <w:pPr>
              <w:rPr>
                <w:sz w:val="24"/>
                <w:szCs w:val="24"/>
              </w:rPr>
            </w:pPr>
          </w:p>
        </w:tc>
      </w:tr>
      <w:tr w:rsidR="00417C71" w:rsidTr="7AD84EBE">
        <w:trPr>
          <w:trHeight w:val="293"/>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3. Извлекать информацию из учебного текста и на её основе </w:t>
            </w:r>
            <w:r w:rsidRPr="00F6798E">
              <w:rPr>
                <w:rFonts w:ascii="Times New Roman" w:eastAsia="Times New Roman" w:hAnsi="Times New Roman" w:cs="Times New Roman"/>
                <w:sz w:val="24"/>
                <w:szCs w:val="24"/>
              </w:rPr>
              <w:lastRenderedPageBreak/>
              <w:t>составлять описание событий, явлений и процессов истории первых революций Нового времени и международных отношений в XVI–XVII вв., а также делать выводы об этих событиях, явлениях и процессах</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3. Делать выводы о событиях, исторических деятелях, явлениях и </w:t>
            </w:r>
            <w:r w:rsidRPr="00F6798E">
              <w:rPr>
                <w:rFonts w:ascii="Times New Roman" w:eastAsia="Times New Roman" w:hAnsi="Times New Roman" w:cs="Times New Roman"/>
                <w:sz w:val="24"/>
                <w:szCs w:val="24"/>
              </w:rPr>
              <w:lastRenderedPageBreak/>
              <w:t>процессах истории первых революций Нового времени, международных отношений в XVI–XVII вв., о причинах и последствиях исторических событий, используя информацию из исторических источников и литературы</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3. </w:t>
            </w:r>
            <w:r w:rsidRPr="00F6798E">
              <w:rPr>
                <w:rFonts w:ascii="Times New Roman" w:eastAsia="Times New Roman" w:hAnsi="Times New Roman" w:cs="Times New Roman"/>
                <w:b/>
                <w:bCs/>
                <w:i/>
                <w:iCs/>
                <w:sz w:val="24"/>
                <w:szCs w:val="24"/>
              </w:rPr>
              <w:t>Выдвигать гипотезы</w:t>
            </w:r>
            <w:r w:rsidRPr="00F6798E">
              <w:rPr>
                <w:rFonts w:ascii="Times New Roman" w:eastAsia="Times New Roman" w:hAnsi="Times New Roman" w:cs="Times New Roman"/>
                <w:sz w:val="24"/>
                <w:szCs w:val="24"/>
              </w:rPr>
              <w:t xml:space="preserve"> о событиях и процессах истории </w:t>
            </w:r>
            <w:r w:rsidRPr="00F6798E">
              <w:rPr>
                <w:rFonts w:ascii="Times New Roman" w:eastAsia="Times New Roman" w:hAnsi="Times New Roman" w:cs="Times New Roman"/>
                <w:sz w:val="24"/>
                <w:szCs w:val="24"/>
              </w:rPr>
              <w:lastRenderedPageBreak/>
              <w:t xml:space="preserve">первых революций Нового времени, международных отношений в XVI–XVII вв. и </w:t>
            </w:r>
            <w:r w:rsidRPr="00F6798E">
              <w:rPr>
                <w:rFonts w:ascii="Times New Roman" w:eastAsia="Times New Roman" w:hAnsi="Times New Roman" w:cs="Times New Roman"/>
                <w:b/>
                <w:bCs/>
                <w:i/>
                <w:iCs/>
                <w:sz w:val="24"/>
                <w:szCs w:val="24"/>
              </w:rPr>
              <w:t>осуществлять проверку гипотез</w:t>
            </w:r>
            <w:r w:rsidRPr="00F6798E">
              <w:rPr>
                <w:rFonts w:ascii="Times New Roman" w:eastAsia="Times New Roman" w:hAnsi="Times New Roman" w:cs="Times New Roman"/>
                <w:sz w:val="24"/>
                <w:szCs w:val="24"/>
              </w:rPr>
              <w:t xml:space="preserve"> на основе дополнительной информации из исторических источников и литературы (М)</w:t>
            </w:r>
          </w:p>
        </w:tc>
        <w:tc>
          <w:tcPr>
            <w:tcW w:w="3678" w:type="dxa"/>
            <w:vMerge/>
          </w:tcPr>
          <w:p w:rsidR="00417C71" w:rsidRPr="00F6798E" w:rsidRDefault="00417C71" w:rsidP="00417C71">
            <w:pPr>
              <w:rPr>
                <w:sz w:val="24"/>
                <w:szCs w:val="24"/>
              </w:rPr>
            </w:pPr>
          </w:p>
        </w:tc>
      </w:tr>
      <w:tr w:rsidR="00417C71" w:rsidTr="7AD84EBE">
        <w:trPr>
          <w:trHeight w:val="293"/>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4. Находить в учебных материалах информацию о событиях, процессах, явлениях истории первых революций Нового времени и международных отношений в XVI–XVII вв., о достижениях европейской культуры, представленную в явном виде, и использовать эту информацию для выполнения учебных заданий по образцу</w:t>
            </w:r>
          </w:p>
        </w:tc>
        <w:tc>
          <w:tcPr>
            <w:tcW w:w="3820" w:type="dxa"/>
          </w:tcPr>
          <w:p w:rsidR="00417C71" w:rsidRPr="00F6798E" w:rsidRDefault="6608BE0B"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Анализировать</w:t>
            </w:r>
            <w:r w:rsidRPr="00F6798E">
              <w:rPr>
                <w:rFonts w:ascii="Times New Roman" w:eastAsia="Times New Roman" w:hAnsi="Times New Roman" w:cs="Times New Roman"/>
                <w:sz w:val="24"/>
                <w:szCs w:val="24"/>
              </w:rPr>
              <w:t xml:space="preserve"> и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исторических источников и литературы </w:t>
            </w:r>
            <w:r w:rsidRPr="00F6798E">
              <w:rPr>
                <w:rFonts w:ascii="Times New Roman" w:eastAsia="Times New Roman" w:hAnsi="Times New Roman" w:cs="Times New Roman"/>
                <w:b/>
                <w:bCs/>
                <w:i/>
                <w:iCs/>
                <w:sz w:val="24"/>
                <w:szCs w:val="24"/>
              </w:rPr>
              <w:t>для формирования, аргументирования и защиты собственной позиции</w:t>
            </w:r>
            <w:r w:rsidRPr="00F6798E">
              <w:rPr>
                <w:rFonts w:ascii="Times New Roman" w:eastAsia="Times New Roman" w:hAnsi="Times New Roman" w:cs="Times New Roman"/>
                <w:sz w:val="24"/>
                <w:szCs w:val="24"/>
              </w:rPr>
              <w:t xml:space="preserve"> по отношению к событиям истории первых революций Нового времени и международных отношений в XVI–XVII вв., особенностям европейской культуры (М)*</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Подбирать аргументы для подтверждения/опровержения различных точек зрения</w:t>
            </w:r>
            <w:r w:rsidRPr="00F6798E">
              <w:rPr>
                <w:rFonts w:ascii="Times New Roman" w:eastAsia="Times New Roman" w:hAnsi="Times New Roman" w:cs="Times New Roman"/>
                <w:sz w:val="24"/>
                <w:szCs w:val="24"/>
              </w:rPr>
              <w:t xml:space="preserve"> на события, процессы, явления истории первых революций Нового времени и международных отношений в XVI–XVII вв. (М)</w:t>
            </w:r>
          </w:p>
        </w:tc>
        <w:tc>
          <w:tcPr>
            <w:tcW w:w="3678" w:type="dxa"/>
            <w:vMerge/>
          </w:tcPr>
          <w:p w:rsidR="00417C71" w:rsidRPr="00F6798E" w:rsidRDefault="00417C71" w:rsidP="00417C71">
            <w:pPr>
              <w:rPr>
                <w:sz w:val="24"/>
                <w:szCs w:val="24"/>
              </w:rPr>
            </w:pPr>
          </w:p>
        </w:tc>
      </w:tr>
      <w:tr w:rsidR="00417C71" w:rsidTr="7AD84EBE">
        <w:trPr>
          <w:trHeight w:val="293"/>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Характеризовать по предложенному плану деятельность исторических личностей: Елизаветы I, Фрэнсиса Дрейка, Якова I Стюарта, Карла I, Сулеймана I Великолепного, Хуана Австрийского, Яна Собесского, А. Валленштейна, Густава II Адольфа, Генриха VIII Тюдора, Карла V Габсбурга, Вильгельма Оранского, кардинала Ришелье, Филиппа II, герцога Альбы, Вильгельма Оранского, Карла I Стюарта, Оливера Кромвеля, Якова II Стюарта, Генриха IV Бурбона, Людовика XIII, кардинала Мазарини, Людовика XIV, научные достижения и творчество Фрэнсиса Бэкона, </w:t>
            </w:r>
            <w:r w:rsidRPr="00F6798E">
              <w:rPr>
                <w:rFonts w:ascii="Times New Roman" w:eastAsia="Times New Roman" w:hAnsi="Times New Roman" w:cs="Times New Roman"/>
                <w:sz w:val="24"/>
                <w:szCs w:val="24"/>
              </w:rPr>
              <w:lastRenderedPageBreak/>
              <w:t>Сервантеса, Галилео Галилея, Николая Коперника, Лоренцо Бернини, Исаака Ньютона, Рембрандта, Рубенса, Веласкеса</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5. </w:t>
            </w:r>
            <w:r w:rsidRPr="00F6798E">
              <w:rPr>
                <w:rFonts w:ascii="Times New Roman" w:eastAsia="Times New Roman" w:hAnsi="Times New Roman" w:cs="Times New Roman"/>
                <w:b/>
                <w:bCs/>
                <w:i/>
                <w:iCs/>
                <w:sz w:val="24"/>
                <w:szCs w:val="24"/>
              </w:rPr>
              <w:t>Давать оценку деятельности</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Елизаветы I, Фрэнсиса Дрейка, Якова I Стюарта, Карла I, Сулеймана I Великолепного, Хуана Австрийского, Яна Собесского, А. Валленштейна, Густава II Адольфа, Генриха VIII Тюдора, Карла V Габсбурга, Вильгельма Оранского, кардинала Ришелье, Филиппа II, герцога Альбы, Вильгельма Оранского, Карла I Стюарта, Оливера Кромвеля, Якова II Стюарта, Генриха IV Бурбона, Людовика XIII, кардинала Мазарини, Людовика XIV, научных достижений и творчества Фрэнсиса Бэкона, Сервантеса, Галилео Галилея, Николая Коперника, Лоренцо Бернини, Исаака Ньютона, Рембрандта, Рубенса, Веласкеса по </w:t>
            </w:r>
            <w:r w:rsidRPr="00F6798E">
              <w:rPr>
                <w:rFonts w:ascii="Times New Roman" w:eastAsia="Times New Roman" w:hAnsi="Times New Roman" w:cs="Times New Roman"/>
                <w:sz w:val="24"/>
                <w:szCs w:val="24"/>
              </w:rPr>
              <w:lastRenderedPageBreak/>
              <w:t>предложенным критериям (М)</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5. </w:t>
            </w:r>
            <w:r w:rsidRPr="00F6798E">
              <w:rPr>
                <w:rFonts w:ascii="Times New Roman" w:eastAsia="Times New Roman" w:hAnsi="Times New Roman" w:cs="Times New Roman"/>
                <w:b/>
                <w:bCs/>
                <w:i/>
                <w:iCs/>
                <w:sz w:val="24"/>
                <w:szCs w:val="24"/>
              </w:rPr>
              <w:t xml:space="preserve">Сравнивать деятельность </w:t>
            </w:r>
            <w:r w:rsidRPr="00F6798E">
              <w:rPr>
                <w:rFonts w:ascii="Times New Roman" w:eastAsia="Times New Roman" w:hAnsi="Times New Roman" w:cs="Times New Roman"/>
                <w:sz w:val="24"/>
                <w:szCs w:val="24"/>
              </w:rPr>
              <w:t xml:space="preserve">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Елизаветы I, Фрэнсиса Дрейка, Якова I Стюарта, Карла I, Сулеймана I Великолепного, Хуана Австрийского, Яна Собесского, А. Валленштейна, Густава II Адольфа, Генриха VIII Тюдора, Карла V Габсбурга, Вильгельма Оранского, кардинала Ришелье, Филиппа II, герцога Альбы, Вильгельма Оранского, Карла I Стюарта, Оливера Кромвеля, Якова II Стюарта, Генриха IV Бурбона, Людовика XIII, кардинала Мазарини, Людовика XIV, научные достижения и творчество Фрэнсиса Бэкона, Сервантеса, </w:t>
            </w:r>
            <w:r w:rsidRPr="00F6798E">
              <w:rPr>
                <w:rFonts w:ascii="Times New Roman" w:eastAsia="Times New Roman" w:hAnsi="Times New Roman" w:cs="Times New Roman"/>
                <w:sz w:val="24"/>
                <w:szCs w:val="24"/>
              </w:rPr>
              <w:lastRenderedPageBreak/>
              <w:t xml:space="preserve">Галилео Галилея, Николая Коперника, Лоренцо Бернини, Исаака Ньютона, Рембрандта, Рубенса, Веласкеса </w:t>
            </w:r>
            <w:r w:rsidRPr="00F6798E">
              <w:rPr>
                <w:rFonts w:ascii="Times New Roman" w:eastAsia="Times New Roman" w:hAnsi="Times New Roman" w:cs="Times New Roman"/>
                <w:b/>
                <w:bCs/>
                <w:i/>
                <w:iCs/>
                <w:sz w:val="24"/>
                <w:szCs w:val="24"/>
              </w:rPr>
              <w:t xml:space="preserve">по самостоятельно выбранным критериям </w:t>
            </w:r>
            <w:r w:rsidRPr="00F6798E">
              <w:rPr>
                <w:rFonts w:ascii="Times New Roman" w:eastAsia="Times New Roman" w:hAnsi="Times New Roman" w:cs="Times New Roman"/>
                <w:sz w:val="24"/>
                <w:szCs w:val="24"/>
              </w:rPr>
              <w:t>(М)</w:t>
            </w:r>
          </w:p>
        </w:tc>
        <w:tc>
          <w:tcPr>
            <w:tcW w:w="3678" w:type="dxa"/>
            <w:vMerge/>
          </w:tcPr>
          <w:p w:rsidR="00417C71" w:rsidRPr="00F6798E" w:rsidRDefault="00417C71" w:rsidP="00417C71">
            <w:pPr>
              <w:rPr>
                <w:sz w:val="24"/>
                <w:szCs w:val="24"/>
              </w:rPr>
            </w:pPr>
          </w:p>
        </w:tc>
      </w:tr>
      <w:tr w:rsidR="00417C71" w:rsidTr="7AD84EBE">
        <w:trPr>
          <w:trHeight w:val="293"/>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6. Распознавать по словесному описанию и показывать на исторической карте объекты,</w:t>
            </w:r>
          </w:p>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извлекать из исторической карты и её легенды информацию о событиях истории первых революций Нового времени и международных отношений в XVI–XVII вв., представленную в явном виде</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С помощью информации из адаптированных исторических источников и учебных текстов </w:t>
            </w:r>
            <w:r w:rsidRPr="00F6798E">
              <w:rPr>
                <w:rFonts w:ascii="Times New Roman" w:eastAsia="Times New Roman" w:hAnsi="Times New Roman" w:cs="Times New Roman"/>
                <w:b/>
                <w:bCs/>
                <w:i/>
                <w:iCs/>
                <w:sz w:val="24"/>
                <w:szCs w:val="24"/>
              </w:rPr>
              <w:t>выявлять взаимосвязь информации</w:t>
            </w:r>
            <w:r w:rsidRPr="00F6798E">
              <w:rPr>
                <w:rFonts w:ascii="Times New Roman" w:eastAsia="Times New Roman" w:hAnsi="Times New Roman" w:cs="Times New Roman"/>
                <w:sz w:val="24"/>
                <w:szCs w:val="24"/>
              </w:rPr>
              <w:t xml:space="preserve"> о событиях истории первых революций Нового времени и международных отношений в XVI–XVII вв. </w:t>
            </w:r>
            <w:r w:rsidRPr="00F6798E">
              <w:rPr>
                <w:rFonts w:ascii="Times New Roman" w:eastAsia="Times New Roman" w:hAnsi="Times New Roman" w:cs="Times New Roman"/>
                <w:b/>
                <w:bCs/>
                <w:i/>
                <w:iCs/>
                <w:sz w:val="24"/>
                <w:szCs w:val="24"/>
              </w:rPr>
              <w:t xml:space="preserve">с данными исторической карты </w:t>
            </w:r>
            <w:r w:rsidRPr="00F6798E">
              <w:rPr>
                <w:rFonts w:ascii="Times New Roman" w:eastAsia="Times New Roman" w:hAnsi="Times New Roman" w:cs="Times New Roman"/>
                <w:sz w:val="24"/>
                <w:szCs w:val="24"/>
              </w:rPr>
              <w:t>(М)</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w:t>
            </w:r>
            <w:r w:rsidRPr="00F6798E">
              <w:rPr>
                <w:rFonts w:ascii="Times New Roman" w:eastAsia="Times New Roman" w:hAnsi="Times New Roman" w:cs="Times New Roman"/>
                <w:b/>
                <w:bCs/>
                <w:i/>
                <w:iCs/>
                <w:sz w:val="24"/>
                <w:szCs w:val="24"/>
              </w:rPr>
              <w:t>Давать оценку</w:t>
            </w:r>
            <w:r w:rsidRPr="00F6798E">
              <w:rPr>
                <w:rFonts w:ascii="Times New Roman" w:eastAsia="Times New Roman" w:hAnsi="Times New Roman" w:cs="Times New Roman"/>
                <w:sz w:val="24"/>
                <w:szCs w:val="24"/>
              </w:rPr>
              <w:t xml:space="preserve"> событиям истории первых революций Нового времени и международных отношений в XVI–XVII вв. </w:t>
            </w:r>
            <w:r w:rsidRPr="00F6798E">
              <w:rPr>
                <w:rFonts w:ascii="Times New Roman" w:eastAsia="Times New Roman" w:hAnsi="Times New Roman" w:cs="Times New Roman"/>
                <w:b/>
                <w:bCs/>
                <w:i/>
                <w:iCs/>
                <w:sz w:val="24"/>
                <w:szCs w:val="24"/>
              </w:rPr>
              <w:t>на основе анализа данных</w:t>
            </w:r>
            <w:r w:rsidRPr="00F6798E">
              <w:rPr>
                <w:rFonts w:ascii="Times New Roman" w:eastAsia="Times New Roman" w:hAnsi="Times New Roman" w:cs="Times New Roman"/>
                <w:sz w:val="24"/>
                <w:szCs w:val="24"/>
              </w:rPr>
              <w:t xml:space="preserve"> исторической карты с привлечением информации исторических источников и литературы (М)</w:t>
            </w:r>
          </w:p>
        </w:tc>
        <w:tc>
          <w:tcPr>
            <w:tcW w:w="3678" w:type="dxa"/>
            <w:vMerge/>
          </w:tcPr>
          <w:p w:rsidR="00417C71" w:rsidRPr="00F6798E" w:rsidRDefault="00417C71" w:rsidP="00417C71">
            <w:pPr>
              <w:rPr>
                <w:sz w:val="24"/>
                <w:szCs w:val="24"/>
              </w:rPr>
            </w:pPr>
          </w:p>
        </w:tc>
      </w:tr>
      <w:tr w:rsidR="00417C71" w:rsidTr="7AD84EBE">
        <w:trPr>
          <w:trHeight w:val="293"/>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заданной точки зрения</w:t>
            </w:r>
            <w:r w:rsidRPr="00F6798E">
              <w:rPr>
                <w:rFonts w:ascii="Times New Roman" w:eastAsia="Times New Roman" w:hAnsi="Times New Roman" w:cs="Times New Roman"/>
                <w:sz w:val="24"/>
                <w:szCs w:val="24"/>
              </w:rPr>
              <w:t xml:space="preserve"> о событиях и процессах, связанных с историей первых революций Нового времени и международных отношений в XVI–XVII вв. (М)</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или опровержения заданной точки зрения</w:t>
            </w:r>
            <w:r w:rsidRPr="00F6798E">
              <w:rPr>
                <w:rFonts w:ascii="Times New Roman" w:eastAsia="Times New Roman" w:hAnsi="Times New Roman" w:cs="Times New Roman"/>
                <w:sz w:val="24"/>
                <w:szCs w:val="24"/>
              </w:rPr>
              <w:t xml:space="preserve"> о событиях и процессах истории первых революций Нового времени и международных отношений в XVI–XVII вв. (М)</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w:t>
            </w:r>
            <w:r w:rsidRPr="00F6798E">
              <w:rPr>
                <w:rFonts w:ascii="Times New Roman" w:eastAsia="Times New Roman" w:hAnsi="Times New Roman" w:cs="Times New Roman"/>
                <w:b/>
                <w:bCs/>
                <w:i/>
                <w:iCs/>
                <w:sz w:val="24"/>
                <w:szCs w:val="24"/>
              </w:rPr>
              <w:t xml:space="preserve">Выявлять проблемы исследования </w:t>
            </w:r>
            <w:r w:rsidRPr="00F6798E">
              <w:rPr>
                <w:rFonts w:ascii="Times New Roman" w:eastAsia="Times New Roman" w:hAnsi="Times New Roman" w:cs="Times New Roman"/>
                <w:sz w:val="24"/>
                <w:szCs w:val="24"/>
              </w:rPr>
              <w:t>истории первых революций Нового времени и международных отношений в XVI–XVII вв., используя межпредметные связи, информацию исторических источников и литературы (М)</w:t>
            </w:r>
          </w:p>
        </w:tc>
        <w:tc>
          <w:tcPr>
            <w:tcW w:w="3678" w:type="dxa"/>
            <w:vMerge/>
          </w:tcPr>
          <w:p w:rsidR="00417C71" w:rsidRPr="00F6798E" w:rsidRDefault="00417C71" w:rsidP="00417C71">
            <w:pPr>
              <w:rPr>
                <w:sz w:val="24"/>
                <w:szCs w:val="24"/>
              </w:rPr>
            </w:pPr>
          </w:p>
        </w:tc>
      </w:tr>
      <w:tr w:rsidR="00417C71" w:rsidTr="7AD84EBE">
        <w:trPr>
          <w:trHeight w:val="293"/>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Различать основные типы исторических источников по истории первых революций Нового времени и международных отношений в XVI–XVII вв.: письменные, вещественные, визуальные</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Проводить атрибуцию предоставленных учителем исторических источников, характеризующих события, явления и процессы истории первых революций Нового времени и международных отношений в XVI–XVII вв.</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Осуществлять поиск и проводить атрибуцию (неадаптированных) исторических источников, характеризующих события, явления и процессы истории первых революций Нового времени и международных отношений в XVI–XVII вв.</w:t>
            </w:r>
          </w:p>
        </w:tc>
        <w:tc>
          <w:tcPr>
            <w:tcW w:w="3678" w:type="dxa"/>
            <w:vMerge/>
          </w:tcPr>
          <w:p w:rsidR="00417C71" w:rsidRPr="00F6798E" w:rsidRDefault="00417C71" w:rsidP="00417C71">
            <w:pPr>
              <w:rPr>
                <w:sz w:val="24"/>
                <w:szCs w:val="24"/>
              </w:rPr>
            </w:pPr>
          </w:p>
        </w:tc>
      </w:tr>
      <w:tr w:rsidR="00417C71" w:rsidTr="7AD84EBE">
        <w:trPr>
          <w:trHeight w:val="293"/>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w:t>
            </w:r>
            <w:r w:rsidRPr="00F6798E">
              <w:rPr>
                <w:rFonts w:ascii="Times New Roman" w:eastAsia="Times New Roman" w:hAnsi="Times New Roman" w:cs="Times New Roman"/>
                <w:b/>
                <w:bCs/>
                <w:i/>
                <w:iCs/>
                <w:sz w:val="24"/>
                <w:szCs w:val="24"/>
              </w:rPr>
              <w:t>Представлять информацию</w:t>
            </w:r>
            <w:r w:rsidRPr="00F6798E">
              <w:rPr>
                <w:rFonts w:ascii="Times New Roman" w:eastAsia="Times New Roman" w:hAnsi="Times New Roman" w:cs="Times New Roman"/>
                <w:sz w:val="24"/>
                <w:szCs w:val="24"/>
              </w:rPr>
              <w:t xml:space="preserve"> о событиях и процессах истории первых революций Нового времени и международных отношений в XVI–XVII вв., </w:t>
            </w:r>
            <w:r w:rsidRPr="00F6798E">
              <w:rPr>
                <w:rFonts w:ascii="Times New Roman" w:eastAsia="Times New Roman" w:hAnsi="Times New Roman" w:cs="Times New Roman"/>
                <w:sz w:val="24"/>
                <w:szCs w:val="24"/>
              </w:rPr>
              <w:lastRenderedPageBreak/>
              <w:t xml:space="preserve">достижениях европейской культуры </w:t>
            </w:r>
            <w:r w:rsidRPr="00F6798E">
              <w:rPr>
                <w:rFonts w:ascii="Times New Roman" w:eastAsia="Times New Roman" w:hAnsi="Times New Roman" w:cs="Times New Roman"/>
                <w:b/>
                <w:bCs/>
                <w:i/>
                <w:iCs/>
                <w:sz w:val="24"/>
                <w:szCs w:val="24"/>
              </w:rPr>
              <w:t xml:space="preserve">в форме простого плана, таблицы, схемы </w:t>
            </w:r>
            <w:r w:rsidRPr="00F6798E">
              <w:rPr>
                <w:rFonts w:ascii="Times New Roman" w:eastAsia="Times New Roman" w:hAnsi="Times New Roman" w:cs="Times New Roman"/>
                <w:sz w:val="24"/>
                <w:szCs w:val="24"/>
              </w:rPr>
              <w:t>(М)</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9. </w:t>
            </w:r>
            <w:r w:rsidRPr="00F6798E">
              <w:rPr>
                <w:rFonts w:ascii="Times New Roman" w:eastAsia="Times New Roman" w:hAnsi="Times New Roman" w:cs="Times New Roman"/>
                <w:b/>
                <w:bCs/>
                <w:i/>
                <w:iCs/>
                <w:sz w:val="24"/>
                <w:szCs w:val="24"/>
              </w:rPr>
              <w:t>Систематизировать информацию</w:t>
            </w:r>
            <w:r w:rsidRPr="00F6798E">
              <w:rPr>
                <w:rFonts w:ascii="Times New Roman" w:eastAsia="Times New Roman" w:hAnsi="Times New Roman" w:cs="Times New Roman"/>
                <w:sz w:val="24"/>
                <w:szCs w:val="24"/>
              </w:rPr>
              <w:t xml:space="preserve"> из различных источников о событиях, процессах и явлениях истории первых революций Нового времени и международных отношений в XVI–</w:t>
            </w:r>
            <w:r w:rsidRPr="00F6798E">
              <w:rPr>
                <w:rFonts w:ascii="Times New Roman" w:eastAsia="Times New Roman" w:hAnsi="Times New Roman" w:cs="Times New Roman"/>
                <w:sz w:val="24"/>
                <w:szCs w:val="24"/>
              </w:rPr>
              <w:lastRenderedPageBreak/>
              <w:t xml:space="preserve">XVII вв., о достижениях европейской культуры и </w:t>
            </w:r>
            <w:r w:rsidRPr="00F6798E">
              <w:rPr>
                <w:rFonts w:ascii="Times New Roman" w:eastAsia="Times New Roman" w:hAnsi="Times New Roman" w:cs="Times New Roman"/>
                <w:b/>
                <w:bCs/>
                <w:i/>
                <w:iCs/>
                <w:sz w:val="24"/>
                <w:szCs w:val="24"/>
              </w:rPr>
              <w:t xml:space="preserve">представлять эту информацию в форме презентации/инфографики/сложного плана </w:t>
            </w:r>
            <w:r w:rsidRPr="00F6798E">
              <w:rPr>
                <w:rFonts w:ascii="Times New Roman" w:eastAsia="Times New Roman" w:hAnsi="Times New Roman" w:cs="Times New Roman"/>
                <w:sz w:val="24"/>
                <w:szCs w:val="24"/>
              </w:rPr>
              <w:t>(М)</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9. Использовать полученные знания и умения для </w:t>
            </w:r>
            <w:r w:rsidRPr="00F6798E">
              <w:rPr>
                <w:rFonts w:ascii="Times New Roman" w:eastAsia="Times New Roman" w:hAnsi="Times New Roman" w:cs="Times New Roman"/>
                <w:b/>
                <w:bCs/>
                <w:i/>
                <w:iCs/>
                <w:sz w:val="24"/>
                <w:szCs w:val="24"/>
              </w:rPr>
              <w:t xml:space="preserve">разработки по собственному замыслу и публичного представления проектных/исследовательских </w:t>
            </w:r>
            <w:r w:rsidRPr="00F6798E">
              <w:rPr>
                <w:rFonts w:ascii="Times New Roman" w:eastAsia="Times New Roman" w:hAnsi="Times New Roman" w:cs="Times New Roman"/>
                <w:b/>
                <w:bCs/>
                <w:i/>
                <w:iCs/>
                <w:sz w:val="24"/>
                <w:szCs w:val="24"/>
              </w:rPr>
              <w:lastRenderedPageBreak/>
              <w:t>работ</w:t>
            </w:r>
            <w:r w:rsidRPr="00F6798E">
              <w:rPr>
                <w:rFonts w:ascii="Times New Roman" w:eastAsia="Times New Roman" w:hAnsi="Times New Roman" w:cs="Times New Roman"/>
                <w:sz w:val="24"/>
                <w:szCs w:val="24"/>
              </w:rPr>
              <w:t>, посвященных событиям, процессам и явлениям истории первых революций Нового времени и международных отношений в XVI–XVII вв. (М)</w:t>
            </w:r>
          </w:p>
        </w:tc>
        <w:tc>
          <w:tcPr>
            <w:tcW w:w="3678" w:type="dxa"/>
            <w:vMerge/>
          </w:tcPr>
          <w:p w:rsidR="00417C71" w:rsidRPr="00F6798E" w:rsidRDefault="00417C71" w:rsidP="00417C71">
            <w:pPr>
              <w:rPr>
                <w:sz w:val="24"/>
                <w:szCs w:val="24"/>
              </w:rPr>
            </w:pPr>
          </w:p>
        </w:tc>
      </w:tr>
      <w:tr w:rsidR="09B943F8" w:rsidTr="7AD84EBE">
        <w:trPr>
          <w:trHeight w:val="293"/>
        </w:trPr>
        <w:tc>
          <w:tcPr>
            <w:tcW w:w="15357" w:type="dxa"/>
            <w:gridSpan w:val="5"/>
          </w:tcPr>
          <w:p w:rsidR="09B943F8" w:rsidRPr="00F6798E" w:rsidRDefault="007D233A" w:rsidP="09B943F8">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 (М) – метапредметные результаты. </w:t>
            </w:r>
            <w:r w:rsidRPr="00F6798E">
              <w:rPr>
                <w:rFonts w:ascii="Times New Roman" w:eastAsia="Times New Roman" w:hAnsi="Times New Roman" w:cs="Times New Roman"/>
                <w:b/>
                <w:i/>
                <w:sz w:val="24"/>
                <w:szCs w:val="24"/>
              </w:rPr>
              <w:t>Курсивом выделены универсальные учебные действия</w:t>
            </w:r>
          </w:p>
        </w:tc>
      </w:tr>
      <w:tr w:rsidR="00417C71" w:rsidTr="7AD84EBE">
        <w:trPr>
          <w:trHeight w:val="862"/>
        </w:trPr>
        <w:tc>
          <w:tcPr>
            <w:tcW w:w="339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00417C71" w:rsidRPr="00F6798E" w:rsidRDefault="00417C71" w:rsidP="00BB2E2A">
            <w:pPr>
              <w:pStyle w:val="a4"/>
              <w:numPr>
                <w:ilvl w:val="0"/>
                <w:numId w:val="50"/>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Музеи Московского Кремля. Оружейная палата </w:t>
            </w:r>
            <w:hyperlink r:id="rId162">
              <w:r w:rsidRPr="00F6798E">
                <w:rPr>
                  <w:rStyle w:val="a5"/>
                  <w:rFonts w:ascii="Times New Roman" w:eastAsia="Times New Roman" w:hAnsi="Times New Roman" w:cs="Times New Roman"/>
                  <w:sz w:val="24"/>
                  <w:szCs w:val="24"/>
                </w:rPr>
                <w:t>https://armoury-chamber.kreml.ru/</w:t>
              </w:r>
            </w:hyperlink>
          </w:p>
          <w:p w:rsidR="00417C71" w:rsidRPr="00F6798E" w:rsidRDefault="00417C71" w:rsidP="00BB2E2A">
            <w:pPr>
              <w:pStyle w:val="a4"/>
              <w:numPr>
                <w:ilvl w:val="0"/>
                <w:numId w:val="50"/>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Государственный Эрмитаж </w:t>
            </w:r>
            <w:hyperlink r:id="rId163">
              <w:r w:rsidRPr="00F6798E">
                <w:rPr>
                  <w:rStyle w:val="a5"/>
                  <w:rFonts w:ascii="Times New Roman" w:eastAsia="Times New Roman" w:hAnsi="Times New Roman" w:cs="Times New Roman"/>
                  <w:sz w:val="24"/>
                  <w:szCs w:val="24"/>
                </w:rPr>
                <w:t>https://www.hermitagemuseum.org/wps/portal/hermitage/panorama?lng=ru</w:t>
              </w:r>
            </w:hyperlink>
          </w:p>
          <w:p w:rsidR="00417C71" w:rsidRPr="00F6798E" w:rsidRDefault="00417C71" w:rsidP="00BB2E2A">
            <w:pPr>
              <w:pStyle w:val="a4"/>
              <w:numPr>
                <w:ilvl w:val="0"/>
                <w:numId w:val="50"/>
              </w:numPr>
              <w:rPr>
                <w:rFonts w:eastAsiaTheme="minorEastAsia"/>
                <w:sz w:val="24"/>
                <w:szCs w:val="24"/>
              </w:rPr>
            </w:pPr>
            <w:r w:rsidRPr="00F6798E">
              <w:rPr>
                <w:rFonts w:ascii="Times New Roman" w:eastAsia="Times New Roman" w:hAnsi="Times New Roman" w:cs="Times New Roman"/>
                <w:sz w:val="24"/>
                <w:szCs w:val="24"/>
              </w:rPr>
              <w:t xml:space="preserve">Государственный музей изобразительных искусств им. А.С. Пушкина </w:t>
            </w:r>
            <w:hyperlink r:id="rId164">
              <w:r w:rsidRPr="00F6798E">
                <w:rPr>
                  <w:rStyle w:val="a5"/>
                  <w:rFonts w:ascii="Times New Roman" w:eastAsia="Times New Roman" w:hAnsi="Times New Roman" w:cs="Times New Roman"/>
                  <w:sz w:val="24"/>
                  <w:szCs w:val="24"/>
                </w:rPr>
                <w:t>https://www.pushkinmuseum.art/index.php?lang=ru</w:t>
              </w:r>
            </w:hyperlink>
          </w:p>
        </w:tc>
      </w:tr>
      <w:tr w:rsidR="00417C71" w:rsidTr="7AD84EBE">
        <w:trPr>
          <w:trHeight w:val="586"/>
        </w:trPr>
        <w:tc>
          <w:tcPr>
            <w:tcW w:w="339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Цифровые ресурсы МЭШ</w:t>
            </w:r>
          </w:p>
          <w:p w:rsidR="00417C71" w:rsidRPr="00F6798E" w:rsidRDefault="00417C71" w:rsidP="00417C71">
            <w:pPr>
              <w:jc w:val="center"/>
              <w:rPr>
                <w:rFonts w:ascii="Times New Roman" w:eastAsia="Times New Roman" w:hAnsi="Times New Roman" w:cs="Times New Roman"/>
                <w:sz w:val="24"/>
                <w:szCs w:val="24"/>
              </w:rPr>
            </w:pPr>
          </w:p>
        </w:tc>
        <w:tc>
          <w:tcPr>
            <w:tcW w:w="11884" w:type="dxa"/>
            <w:gridSpan w:val="4"/>
          </w:tcPr>
          <w:p w:rsidR="00417C71" w:rsidRPr="00F6798E" w:rsidRDefault="00417C71" w:rsidP="00BB2E2A">
            <w:pPr>
              <w:pStyle w:val="a4"/>
              <w:numPr>
                <w:ilvl w:val="0"/>
                <w:numId w:val="24"/>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«Национально-освободительное движение в Нидерландах»: </w:t>
            </w:r>
            <w:hyperlink r:id="rId165">
              <w:r w:rsidRPr="00F6798E">
                <w:rPr>
                  <w:rStyle w:val="a5"/>
                  <w:rFonts w:ascii="Times New Roman" w:eastAsia="Times New Roman" w:hAnsi="Times New Roman" w:cs="Times New Roman"/>
                  <w:sz w:val="24"/>
                  <w:szCs w:val="24"/>
                </w:rPr>
                <w:t>https://uchebnik.mos.ru/material_view/lesson_templates/500267</w:t>
              </w:r>
            </w:hyperlink>
          </w:p>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500267</w:t>
            </w:r>
          </w:p>
          <w:p w:rsidR="00417C71" w:rsidRPr="00F6798E" w:rsidRDefault="00417C71" w:rsidP="00BB2E2A">
            <w:pPr>
              <w:pStyle w:val="a4"/>
              <w:numPr>
                <w:ilvl w:val="0"/>
                <w:numId w:val="24"/>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«Нидерландская революция»: </w:t>
            </w:r>
            <w:hyperlink r:id="rId166">
              <w:r w:rsidRPr="00F6798E">
                <w:rPr>
                  <w:rStyle w:val="a5"/>
                  <w:rFonts w:ascii="Times New Roman" w:eastAsia="Times New Roman" w:hAnsi="Times New Roman" w:cs="Times New Roman"/>
                  <w:sz w:val="24"/>
                  <w:szCs w:val="24"/>
                </w:rPr>
                <w:t>https://uchebnik.mos.ru/material_view/lesson_templates/1134005</w:t>
              </w:r>
            </w:hyperlink>
          </w:p>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1134005</w:t>
            </w:r>
          </w:p>
          <w:p w:rsidR="00417C71" w:rsidRPr="00F6798E" w:rsidRDefault="00417C71" w:rsidP="00BB2E2A">
            <w:pPr>
              <w:pStyle w:val="a4"/>
              <w:numPr>
                <w:ilvl w:val="0"/>
                <w:numId w:val="24"/>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«Королевская власть и Реформация в Англии. Борьба за господство на морях»: </w:t>
            </w:r>
            <w:hyperlink r:id="rId167">
              <w:r w:rsidRPr="00F6798E">
                <w:rPr>
                  <w:rStyle w:val="a5"/>
                  <w:rFonts w:ascii="Times New Roman" w:eastAsia="Times New Roman" w:hAnsi="Times New Roman" w:cs="Times New Roman"/>
                  <w:sz w:val="24"/>
                  <w:szCs w:val="24"/>
                </w:rPr>
                <w:t>https://uchebnik.mos.ru/material_view/lesson_templates/1748694</w:t>
              </w:r>
            </w:hyperlink>
          </w:p>
          <w:p w:rsidR="00417C71" w:rsidRPr="00F6798E" w:rsidRDefault="00417C71" w:rsidP="76C591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1748694</w:t>
            </w:r>
          </w:p>
        </w:tc>
      </w:tr>
      <w:tr w:rsidR="00417C71" w:rsidTr="7AD84EBE">
        <w:trPr>
          <w:trHeight w:val="569"/>
        </w:trPr>
        <w:tc>
          <w:tcPr>
            <w:tcW w:w="339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Оценочные процедуры</w:t>
            </w:r>
          </w:p>
          <w:p w:rsidR="00417C71" w:rsidRPr="00F6798E" w:rsidRDefault="00417C71" w:rsidP="00417C71">
            <w:pPr>
              <w:jc w:val="center"/>
              <w:rPr>
                <w:rFonts w:ascii="Times New Roman" w:eastAsia="Times New Roman" w:hAnsi="Times New Roman" w:cs="Times New Roman"/>
                <w:sz w:val="24"/>
                <w:szCs w:val="24"/>
              </w:rPr>
            </w:pPr>
          </w:p>
        </w:tc>
        <w:tc>
          <w:tcPr>
            <w:tcW w:w="11884" w:type="dxa"/>
            <w:gridSpan w:val="4"/>
          </w:tcPr>
          <w:p w:rsidR="00417C71" w:rsidRPr="00F6798E" w:rsidRDefault="0015068F" w:rsidP="7AD84EBE">
            <w:pPr>
              <w:ind w:left="360"/>
              <w:jc w:val="both"/>
              <w:rPr>
                <w:rFonts w:ascii="Times New Roman" w:eastAsia="Times New Roman" w:hAnsi="Times New Roman" w:cs="Times New Roman"/>
                <w:sz w:val="24"/>
                <w:szCs w:val="24"/>
              </w:rPr>
            </w:pPr>
            <w:r w:rsidRPr="7AD84EBE">
              <w:rPr>
                <w:rFonts w:ascii="Times New Roman" w:eastAsia="Times New Roman" w:hAnsi="Times New Roman" w:cs="Times New Roman"/>
                <w:sz w:val="24"/>
                <w:szCs w:val="24"/>
              </w:rPr>
              <w:t>Рекомендуемые формы контроля: работа с картой, опрос, доклад, исследовательская работа, проект</w:t>
            </w:r>
            <w:r w:rsidR="1B48395C" w:rsidRPr="7AD84EBE">
              <w:rPr>
                <w:rFonts w:ascii="Times New Roman" w:eastAsia="Times New Roman" w:hAnsi="Times New Roman" w:cs="Times New Roman"/>
                <w:sz w:val="24"/>
                <w:szCs w:val="24"/>
              </w:rPr>
              <w:t xml:space="preserve"> (например, </w:t>
            </w:r>
            <w:r w:rsidR="7AD84EBE" w:rsidRPr="7AD84EBE">
              <w:rPr>
                <w:rFonts w:ascii="Times New Roman" w:eastAsia="Times New Roman" w:hAnsi="Times New Roman" w:cs="Times New Roman"/>
                <w:sz w:val="24"/>
                <w:szCs w:val="24"/>
              </w:rPr>
              <w:t>«Причины р</w:t>
            </w:r>
            <w:r w:rsidR="6BFC2441" w:rsidRPr="7AD84EBE">
              <w:rPr>
                <w:rFonts w:ascii="Times New Roman" w:eastAsia="Times New Roman" w:hAnsi="Times New Roman" w:cs="Times New Roman"/>
                <w:color w:val="000000" w:themeColor="text1"/>
                <w:sz w:val="24"/>
                <w:szCs w:val="24"/>
              </w:rPr>
              <w:t>еволюции в Англии</w:t>
            </w:r>
            <w:r w:rsidR="7AD84EBE" w:rsidRPr="7AD84EBE">
              <w:rPr>
                <w:rFonts w:ascii="Times New Roman" w:eastAsia="Times New Roman" w:hAnsi="Times New Roman" w:cs="Times New Roman"/>
                <w:sz w:val="24"/>
                <w:szCs w:val="24"/>
              </w:rPr>
              <w:t>», «Внутренняя политика Людовика XIV»)</w:t>
            </w:r>
            <w:r w:rsidRPr="7AD84EBE">
              <w:rPr>
                <w:rFonts w:ascii="Times New Roman" w:eastAsia="Times New Roman" w:hAnsi="Times New Roman" w:cs="Times New Roman"/>
                <w:sz w:val="24"/>
                <w:szCs w:val="24"/>
              </w:rPr>
              <w:t>, тесты</w:t>
            </w:r>
            <w:r w:rsidR="7AD84EBE" w:rsidRPr="7AD84EBE">
              <w:rPr>
                <w:rFonts w:ascii="Times New Roman" w:eastAsia="Times New Roman" w:hAnsi="Times New Roman" w:cs="Times New Roman"/>
                <w:sz w:val="24"/>
                <w:szCs w:val="24"/>
              </w:rPr>
              <w:t xml:space="preserve"> «</w:t>
            </w:r>
            <w:r w:rsidR="6BFC2441" w:rsidRPr="7AD84EBE">
              <w:rPr>
                <w:rFonts w:ascii="Times New Roman" w:eastAsia="Times New Roman" w:hAnsi="Times New Roman" w:cs="Times New Roman"/>
                <w:color w:val="000000" w:themeColor="text1"/>
                <w:sz w:val="24"/>
                <w:szCs w:val="24"/>
              </w:rPr>
              <w:t>Революция в Англии</w:t>
            </w:r>
            <w:r w:rsidR="7AD84EBE" w:rsidRPr="7AD84EBE">
              <w:rPr>
                <w:rFonts w:ascii="Times New Roman" w:eastAsia="Times New Roman" w:hAnsi="Times New Roman" w:cs="Times New Roman"/>
                <w:sz w:val="24"/>
                <w:szCs w:val="24"/>
              </w:rPr>
              <w:t>»</w:t>
            </w:r>
            <w:r w:rsidRPr="7AD84EBE">
              <w:rPr>
                <w:rFonts w:ascii="Times New Roman" w:eastAsia="Times New Roman" w:hAnsi="Times New Roman" w:cs="Times New Roman"/>
                <w:sz w:val="24"/>
                <w:szCs w:val="24"/>
              </w:rPr>
              <w:t xml:space="preserve">, </w:t>
            </w:r>
            <w:r w:rsidR="7AD84EBE" w:rsidRPr="7AD84EBE">
              <w:rPr>
                <w:rFonts w:ascii="Times New Roman" w:eastAsia="Times New Roman" w:hAnsi="Times New Roman" w:cs="Times New Roman"/>
                <w:sz w:val="24"/>
                <w:szCs w:val="24"/>
              </w:rPr>
              <w:t xml:space="preserve">«Тридцатилетняя война», </w:t>
            </w:r>
            <w:r w:rsidRPr="7AD84EBE">
              <w:rPr>
                <w:rFonts w:ascii="Times New Roman" w:eastAsia="Times New Roman" w:hAnsi="Times New Roman" w:cs="Times New Roman"/>
                <w:sz w:val="24"/>
                <w:szCs w:val="24"/>
              </w:rPr>
              <w:t>устный ответ, терминологический диктант</w:t>
            </w:r>
            <w:r w:rsidR="7AD84EBE" w:rsidRPr="7AD84EBE">
              <w:rPr>
                <w:rFonts w:ascii="Times New Roman" w:eastAsia="Times New Roman" w:hAnsi="Times New Roman" w:cs="Times New Roman"/>
                <w:sz w:val="24"/>
                <w:szCs w:val="24"/>
              </w:rPr>
              <w:t xml:space="preserve"> (не менее 7 ключевых понятий темы)</w:t>
            </w:r>
            <w:r w:rsidRPr="7AD84EBE">
              <w:rPr>
                <w:rFonts w:ascii="Times New Roman" w:eastAsia="Times New Roman" w:hAnsi="Times New Roman" w:cs="Times New Roman"/>
                <w:sz w:val="24"/>
                <w:szCs w:val="24"/>
              </w:rPr>
              <w:t>, диалог/полилог.</w:t>
            </w:r>
          </w:p>
        </w:tc>
      </w:tr>
    </w:tbl>
    <w:p w:rsidR="00417C71" w:rsidRDefault="00417C71" w:rsidP="00417C71"/>
    <w:p w:rsidR="007F3B15" w:rsidRDefault="007F3B15" w:rsidP="00417C71"/>
    <w:p w:rsidR="007F3B15" w:rsidRDefault="007F3B15" w:rsidP="00417C71"/>
    <w:p w:rsidR="007F3B15" w:rsidRDefault="007F3B15" w:rsidP="00417C71"/>
    <w:p w:rsidR="007F3B15" w:rsidRDefault="007F3B15" w:rsidP="00417C71"/>
    <w:p w:rsidR="007F3B15" w:rsidRDefault="007F3B15" w:rsidP="00417C71"/>
    <w:tbl>
      <w:tblPr>
        <w:tblStyle w:val="a3"/>
        <w:tblW w:w="0" w:type="auto"/>
        <w:tblLook w:val="04A0"/>
      </w:tblPr>
      <w:tblGrid>
        <w:gridCol w:w="3390"/>
        <w:gridCol w:w="566"/>
        <w:gridCol w:w="3820"/>
        <w:gridCol w:w="3820"/>
        <w:gridCol w:w="3678"/>
      </w:tblGrid>
      <w:tr w:rsidR="00417C71" w:rsidTr="7D13C67F">
        <w:trPr>
          <w:trHeight w:val="569"/>
        </w:trPr>
        <w:tc>
          <w:tcPr>
            <w:tcW w:w="15274" w:type="dxa"/>
            <w:gridSpan w:val="5"/>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00417C71" w:rsidRPr="00F6798E" w:rsidRDefault="1E4CED3F" w:rsidP="00417C71">
            <w:pPr>
              <w:pStyle w:val="1"/>
              <w:outlineLvl w:val="0"/>
              <w:rPr>
                <w:sz w:val="24"/>
                <w:szCs w:val="24"/>
              </w:rPr>
            </w:pPr>
            <w:bookmarkStart w:id="25" w:name="_Toc107326653"/>
            <w:r w:rsidRPr="00F6798E">
              <w:rPr>
                <w:sz w:val="24"/>
                <w:szCs w:val="24"/>
              </w:rPr>
              <w:t>Традиционные общества Востока. Начало европейской колонизации</w:t>
            </w:r>
            <w:bookmarkEnd w:id="25"/>
          </w:p>
        </w:tc>
      </w:tr>
      <w:tr w:rsidR="00417C71" w:rsidTr="7D13C67F">
        <w:trPr>
          <w:trHeight w:val="586"/>
        </w:trPr>
        <w:tc>
          <w:tcPr>
            <w:tcW w:w="15274" w:type="dxa"/>
            <w:gridSpan w:val="5"/>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00417C71" w:rsidRPr="00F6798E" w:rsidRDefault="00417C71" w:rsidP="006F308B">
            <w:pPr>
              <w:spacing w:line="257" w:lineRule="auto"/>
              <w:jc w:val="both"/>
              <w:rPr>
                <w:sz w:val="24"/>
                <w:szCs w:val="24"/>
              </w:rPr>
            </w:pPr>
            <w:r w:rsidRPr="00F6798E">
              <w:rPr>
                <w:rFonts w:ascii="Times New Roman" w:eastAsia="Times New Roman" w:hAnsi="Times New Roman" w:cs="Times New Roman"/>
                <w:color w:val="000000" w:themeColor="text1"/>
                <w:sz w:val="24"/>
                <w:szCs w:val="24"/>
              </w:rPr>
              <w:t xml:space="preserve">Индия, Китай и Япония в </w:t>
            </w:r>
            <w:r w:rsidRPr="00F6798E">
              <w:rPr>
                <w:rFonts w:ascii="Times New Roman" w:eastAsia="Times New Roman" w:hAnsi="Times New Roman" w:cs="Times New Roman"/>
                <w:color w:val="000000" w:themeColor="text1"/>
                <w:sz w:val="24"/>
                <w:szCs w:val="24"/>
                <w:lang w:val="en-US"/>
              </w:rPr>
              <w:t>XVI</w:t>
            </w:r>
            <w:r w:rsidRPr="00F6798E">
              <w:rPr>
                <w:rFonts w:ascii="Times New Roman" w:eastAsia="Times New Roman" w:hAnsi="Times New Roman" w:cs="Times New Roman"/>
                <w:color w:val="000000" w:themeColor="text1"/>
                <w:sz w:val="24"/>
                <w:szCs w:val="24"/>
              </w:rPr>
              <w:t>–</w:t>
            </w:r>
            <w:r w:rsidRPr="00F6798E">
              <w:rPr>
                <w:rFonts w:ascii="Times New Roman" w:eastAsia="Times New Roman" w:hAnsi="Times New Roman" w:cs="Times New Roman"/>
                <w:color w:val="000000" w:themeColor="text1"/>
                <w:sz w:val="24"/>
                <w:szCs w:val="24"/>
                <w:lang w:val="en-US"/>
              </w:rPr>
              <w:t>XVII</w:t>
            </w:r>
            <w:r w:rsidRPr="00F6798E">
              <w:rPr>
                <w:rFonts w:ascii="Times New Roman" w:eastAsia="Times New Roman" w:hAnsi="Times New Roman" w:cs="Times New Roman"/>
                <w:color w:val="000000" w:themeColor="text1"/>
                <w:sz w:val="24"/>
                <w:szCs w:val="24"/>
              </w:rPr>
              <w:t xml:space="preserve"> вв. Китай в </w:t>
            </w:r>
            <w:r w:rsidRPr="00F6798E">
              <w:rPr>
                <w:rFonts w:ascii="Times New Roman" w:eastAsia="Times New Roman" w:hAnsi="Times New Roman" w:cs="Times New Roman"/>
                <w:color w:val="000000" w:themeColor="text1"/>
                <w:sz w:val="24"/>
                <w:szCs w:val="24"/>
                <w:lang w:val="en-US"/>
              </w:rPr>
              <w:t>XVI</w:t>
            </w:r>
            <w:r w:rsidRPr="00F6798E">
              <w:rPr>
                <w:rFonts w:ascii="Times New Roman" w:eastAsia="Times New Roman" w:hAnsi="Times New Roman" w:cs="Times New Roman"/>
                <w:color w:val="000000" w:themeColor="text1"/>
                <w:sz w:val="24"/>
                <w:szCs w:val="24"/>
              </w:rPr>
              <w:t>–</w:t>
            </w:r>
            <w:r w:rsidRPr="00F6798E">
              <w:rPr>
                <w:rFonts w:ascii="Times New Roman" w:eastAsia="Times New Roman" w:hAnsi="Times New Roman" w:cs="Times New Roman"/>
                <w:color w:val="000000" w:themeColor="text1"/>
                <w:sz w:val="24"/>
                <w:szCs w:val="24"/>
                <w:lang w:val="en-US"/>
              </w:rPr>
              <w:t>XVII</w:t>
            </w:r>
            <w:r w:rsidRPr="00F6798E">
              <w:rPr>
                <w:rFonts w:ascii="Times New Roman" w:eastAsia="Times New Roman" w:hAnsi="Times New Roman" w:cs="Times New Roman"/>
                <w:color w:val="000000" w:themeColor="text1"/>
                <w:sz w:val="24"/>
                <w:szCs w:val="24"/>
              </w:rPr>
              <w:t xml:space="preserve"> вв. Маньчжурское завоевание. Индия в </w:t>
            </w:r>
            <w:r w:rsidRPr="00F6798E">
              <w:rPr>
                <w:rFonts w:ascii="Times New Roman" w:eastAsia="Times New Roman" w:hAnsi="Times New Roman" w:cs="Times New Roman"/>
                <w:color w:val="000000" w:themeColor="text1"/>
                <w:sz w:val="24"/>
                <w:szCs w:val="24"/>
                <w:lang w:val="en-US"/>
              </w:rPr>
              <w:t>XVI</w:t>
            </w:r>
            <w:r w:rsidRPr="00F6798E">
              <w:rPr>
                <w:rFonts w:ascii="Times New Roman" w:eastAsia="Times New Roman" w:hAnsi="Times New Roman" w:cs="Times New Roman"/>
                <w:color w:val="000000" w:themeColor="text1"/>
                <w:sz w:val="24"/>
                <w:szCs w:val="24"/>
              </w:rPr>
              <w:t>–</w:t>
            </w:r>
            <w:r w:rsidRPr="00F6798E">
              <w:rPr>
                <w:rFonts w:ascii="Times New Roman" w:eastAsia="Times New Roman" w:hAnsi="Times New Roman" w:cs="Times New Roman"/>
                <w:color w:val="000000" w:themeColor="text1"/>
                <w:sz w:val="24"/>
                <w:szCs w:val="24"/>
                <w:lang w:val="en-US"/>
              </w:rPr>
              <w:t>XVII</w:t>
            </w:r>
            <w:r w:rsidRPr="00F6798E">
              <w:rPr>
                <w:rFonts w:ascii="Times New Roman" w:eastAsia="Times New Roman" w:hAnsi="Times New Roman" w:cs="Times New Roman"/>
                <w:color w:val="000000" w:themeColor="text1"/>
                <w:sz w:val="24"/>
                <w:szCs w:val="24"/>
              </w:rPr>
              <w:t xml:space="preserve"> вв. Империя Великих Моголов. </w:t>
            </w:r>
            <w:r w:rsidRPr="00F6798E">
              <w:rPr>
                <w:rFonts w:ascii="Times New Roman" w:eastAsia="Times New Roman" w:hAnsi="Times New Roman" w:cs="Times New Roman"/>
                <w:color w:val="000000" w:themeColor="text1"/>
                <w:sz w:val="24"/>
                <w:szCs w:val="24"/>
              </w:rPr>
              <w:lastRenderedPageBreak/>
              <w:t>Османская империя в XVI–XVII вв. Сулейман I</w:t>
            </w:r>
          </w:p>
        </w:tc>
      </w:tr>
      <w:tr w:rsidR="00417C71" w:rsidTr="7D13C67F">
        <w:trPr>
          <w:trHeight w:val="293"/>
        </w:trPr>
        <w:tc>
          <w:tcPr>
            <w:tcW w:w="11596" w:type="dxa"/>
            <w:gridSpan w:val="4"/>
          </w:tcPr>
          <w:p w:rsidR="00417C71" w:rsidRPr="00F6798E" w:rsidRDefault="3C2D647A"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Предметные и метапредметные (м) результаты</w:t>
            </w:r>
          </w:p>
        </w:tc>
        <w:tc>
          <w:tcPr>
            <w:tcW w:w="3678" w:type="dxa"/>
            <w:vMerge w:val="restart"/>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00417C71" w:rsidTr="7D13C67F">
        <w:trPr>
          <w:trHeight w:val="276"/>
        </w:trPr>
        <w:tc>
          <w:tcPr>
            <w:tcW w:w="3956" w:type="dxa"/>
            <w:gridSpan w:val="2"/>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417C71" w:rsidRPr="00F6798E" w:rsidRDefault="00417C71" w:rsidP="00417C71">
            <w:pPr>
              <w:rPr>
                <w:sz w:val="24"/>
                <w:szCs w:val="24"/>
              </w:rPr>
            </w:pPr>
          </w:p>
        </w:tc>
      </w:tr>
      <w:tr w:rsidR="00417C71" w:rsidTr="7D13C67F">
        <w:trPr>
          <w:trHeight w:val="293"/>
        </w:trPr>
        <w:tc>
          <w:tcPr>
            <w:tcW w:w="3956" w:type="dxa"/>
            <w:gridSpan w:val="2"/>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 Объяснять смысл понятий «синтоизм», «падишах», «сипаи», «Великие Моголы», «Ост-Индская компания»</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 Использовать понятия по теме «Традиционные общества Востока. Начало европейской колонизации» при выполнении учебных заданий или решении практических задач</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 Использовать знание понятий по теме «Традиционные общества Востока. Начало европейской колонизации» для интерпретации информации источников по всемирной истории</w:t>
            </w:r>
          </w:p>
        </w:tc>
        <w:tc>
          <w:tcPr>
            <w:tcW w:w="3678" w:type="dxa"/>
            <w:vMerge w:val="restart"/>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1. Понимать роль различных социальных институтов в жизни человека </w:t>
            </w:r>
            <w:r w:rsidRPr="00F6798E">
              <w:rPr>
                <w:rFonts w:ascii="Times New Roman" w:eastAsia="Times New Roman" w:hAnsi="Times New Roman" w:cs="Times New Roman"/>
                <w:sz w:val="24"/>
                <w:szCs w:val="24"/>
              </w:rPr>
              <w:t>–</w:t>
            </w:r>
            <w:r w:rsidRPr="00F6798E">
              <w:rPr>
                <w:rFonts w:ascii="Times New Roman" w:eastAsia="Times New Roman" w:hAnsi="Times New Roman" w:cs="Times New Roman"/>
                <w:color w:val="000000" w:themeColor="text1"/>
                <w:sz w:val="24"/>
                <w:szCs w:val="24"/>
              </w:rPr>
              <w:t xml:space="preserve"> жителя стран Востока XVI–XVII вв.</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2. 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стран Востока XVI–XVII вв.</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3. 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изучении истории стран Востока XVI–XVII вв.</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4. Овладеть основными навыками исследовательской деятельности, сформировать установку на осмысление опыта, наблюдений, поступков исторических деятелей стран </w:t>
            </w:r>
            <w:r w:rsidRPr="00F6798E">
              <w:rPr>
                <w:rFonts w:ascii="Times New Roman" w:eastAsia="Times New Roman" w:hAnsi="Times New Roman" w:cs="Times New Roman"/>
                <w:color w:val="000000" w:themeColor="text1"/>
                <w:sz w:val="24"/>
                <w:szCs w:val="24"/>
              </w:rPr>
              <w:lastRenderedPageBreak/>
              <w:t>Востока XVI–XVII вв.</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5. Сформировать восприимчивость к разным видам искусства, традициям и творчеству других народов, понимать эмоциональное воздействие искусства; осознавать важность художественной культуры как средства коммуникации и самовыражения при изучении достижений и особенностей культуры стран Востока XVI–XVII вв.</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6. Понимать ценности мирового искусства, роль этнических культурных традиций и народного творчества при изучении культуры и искусства стран Востока </w:t>
            </w:r>
            <w:r w:rsidRPr="00F6798E">
              <w:rPr>
                <w:rFonts w:ascii="Times New Roman" w:eastAsia="Times New Roman" w:hAnsi="Times New Roman" w:cs="Times New Roman"/>
                <w:color w:val="000000" w:themeColor="text1"/>
                <w:sz w:val="24"/>
                <w:szCs w:val="24"/>
              </w:rPr>
              <w:t>XVI–XVII вв.</w:t>
            </w:r>
          </w:p>
          <w:p w:rsidR="00417C71" w:rsidRPr="00F6798E" w:rsidRDefault="5C144F84" w:rsidP="00417C71">
            <w:pPr>
              <w:spacing w:line="259"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7. Сформировать активное неприятие асоциальных поступков, свободу и ответственность личности в условиях индивидуального и общественного пространства при изучении общественно-политических процессов истории стран Востока XVI–XVII вв.</w:t>
            </w:r>
          </w:p>
          <w:p w:rsidR="00417C71" w:rsidRPr="00F6798E" w:rsidRDefault="00417C71" w:rsidP="00417C71">
            <w:pPr>
              <w:rPr>
                <w:rFonts w:ascii="Times New Roman" w:eastAsia="Times New Roman" w:hAnsi="Times New Roman" w:cs="Times New Roman"/>
                <w:sz w:val="24"/>
                <w:szCs w:val="24"/>
              </w:rPr>
            </w:pPr>
          </w:p>
          <w:p w:rsidR="00417C71" w:rsidRPr="00F6798E" w:rsidRDefault="00417C71" w:rsidP="00417C71">
            <w:pPr>
              <w:rPr>
                <w:rFonts w:ascii="Times New Roman" w:eastAsia="Times New Roman" w:hAnsi="Times New Roman" w:cs="Times New Roman"/>
                <w:color w:val="000000" w:themeColor="text1"/>
                <w:sz w:val="24"/>
                <w:szCs w:val="24"/>
              </w:rPr>
            </w:pPr>
          </w:p>
          <w:p w:rsidR="00417C71" w:rsidRPr="00F6798E" w:rsidRDefault="00417C71" w:rsidP="00417C71">
            <w:pPr>
              <w:rPr>
                <w:rFonts w:ascii="Times New Roman" w:eastAsia="Times New Roman" w:hAnsi="Times New Roman" w:cs="Times New Roman"/>
                <w:sz w:val="24"/>
                <w:szCs w:val="24"/>
              </w:rPr>
            </w:pPr>
          </w:p>
        </w:tc>
      </w:tr>
      <w:tr w:rsidR="00417C71" w:rsidTr="7D13C67F">
        <w:trPr>
          <w:trHeight w:val="276"/>
        </w:trPr>
        <w:tc>
          <w:tcPr>
            <w:tcW w:w="3956" w:type="dxa"/>
            <w:gridSpan w:val="2"/>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2. Соотносить с периодом Раннего Нового времени события и процессы: образование империи Великих Моголов, маньчжурское завоевание Китая, «закрытие Китая», установление сёгуната Токугава, «закрытие Японии», завоевания Сулеймана I, определять их длительность и последовательность</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2. Синхронизировать и сравнивать события и процессы истории стран Востока с событиями и процессами истории стран Европы в XVI–XVII вв.</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2. Устанавливать взаимосвязь между историческими событиями и процессами в различных государствах Европы и Востока в XVI–XVII вв.</w:t>
            </w:r>
          </w:p>
        </w:tc>
        <w:tc>
          <w:tcPr>
            <w:tcW w:w="3678" w:type="dxa"/>
            <w:vMerge/>
          </w:tcPr>
          <w:p w:rsidR="00417C71" w:rsidRPr="00F6798E" w:rsidRDefault="00417C71" w:rsidP="00417C71">
            <w:pPr>
              <w:jc w:val="center"/>
              <w:rPr>
                <w:rFonts w:ascii="Times New Roman" w:eastAsia="Times New Roman" w:hAnsi="Times New Roman" w:cs="Times New Roman"/>
                <w:sz w:val="24"/>
                <w:szCs w:val="24"/>
              </w:rPr>
            </w:pPr>
          </w:p>
        </w:tc>
      </w:tr>
      <w:tr w:rsidR="00417C71" w:rsidTr="7D13C67F">
        <w:trPr>
          <w:trHeight w:val="293"/>
        </w:trPr>
        <w:tc>
          <w:tcPr>
            <w:tcW w:w="3956" w:type="dxa"/>
            <w:gridSpan w:val="2"/>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3. Извлекать информацию из учебного текста и на её основе составлять описание событий, явлений и процессов истории стран Востока в XVI–XVII вв., а также делать выводы об этих событиях, явлениях и процессах</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3. Делать выводы о событиях, исторических деятелях, явлениях и процессах истории стран Востока в XVI–XVII вв., о причинах и последствиях исторических событий, используя информацию из исторических источников и литературы</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3. </w:t>
            </w:r>
            <w:r w:rsidRPr="00F6798E">
              <w:rPr>
                <w:rFonts w:ascii="Times New Roman" w:eastAsia="Times New Roman" w:hAnsi="Times New Roman" w:cs="Times New Roman"/>
                <w:b/>
                <w:bCs/>
                <w:i/>
                <w:iCs/>
                <w:color w:val="000000" w:themeColor="text1"/>
                <w:sz w:val="24"/>
                <w:szCs w:val="24"/>
              </w:rPr>
              <w:t>Выдвигать гипотезы</w:t>
            </w:r>
            <w:r w:rsidRPr="00F6798E">
              <w:rPr>
                <w:rFonts w:ascii="Times New Roman" w:eastAsia="Times New Roman" w:hAnsi="Times New Roman" w:cs="Times New Roman"/>
                <w:color w:val="000000" w:themeColor="text1"/>
                <w:sz w:val="24"/>
                <w:szCs w:val="24"/>
              </w:rPr>
              <w:t xml:space="preserve"> о событиях и процессах истории стран Востока в XVI–XVII вв. и </w:t>
            </w:r>
            <w:r w:rsidRPr="00F6798E">
              <w:rPr>
                <w:rFonts w:ascii="Times New Roman" w:eastAsia="Times New Roman" w:hAnsi="Times New Roman" w:cs="Times New Roman"/>
                <w:b/>
                <w:bCs/>
                <w:i/>
                <w:iCs/>
                <w:color w:val="000000" w:themeColor="text1"/>
                <w:sz w:val="24"/>
                <w:szCs w:val="24"/>
              </w:rPr>
              <w:t>осуществлять их проверку</w:t>
            </w:r>
            <w:r w:rsidRPr="00F6798E">
              <w:rPr>
                <w:rFonts w:ascii="Times New Roman" w:eastAsia="Times New Roman" w:hAnsi="Times New Roman" w:cs="Times New Roman"/>
                <w:color w:val="000000" w:themeColor="text1"/>
                <w:sz w:val="24"/>
                <w:szCs w:val="24"/>
              </w:rPr>
              <w:t xml:space="preserve"> на основе дополнительной информации из исторических источников и литературы (М)</w:t>
            </w:r>
          </w:p>
        </w:tc>
        <w:tc>
          <w:tcPr>
            <w:tcW w:w="3678" w:type="dxa"/>
            <w:vMerge/>
          </w:tcPr>
          <w:p w:rsidR="00417C71" w:rsidRPr="00F6798E" w:rsidRDefault="00417C71" w:rsidP="00417C71">
            <w:pPr>
              <w:jc w:val="center"/>
              <w:rPr>
                <w:rFonts w:ascii="Times New Roman" w:eastAsia="Times New Roman" w:hAnsi="Times New Roman" w:cs="Times New Roman"/>
                <w:sz w:val="24"/>
                <w:szCs w:val="24"/>
              </w:rPr>
            </w:pPr>
          </w:p>
        </w:tc>
      </w:tr>
      <w:tr w:rsidR="00417C71" w:rsidTr="7D13C67F">
        <w:trPr>
          <w:trHeight w:val="293"/>
        </w:trPr>
        <w:tc>
          <w:tcPr>
            <w:tcW w:w="3956" w:type="dxa"/>
            <w:gridSpan w:val="2"/>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4. Находить в учебных материалах информацию о событиях, процессах, явлениях истории, достижениях культуры стран Востока в XVI–XVII вв., представленную в явном виде, и использовать эту информацию для выполнения учебных заданий по образцу</w:t>
            </w:r>
          </w:p>
        </w:tc>
        <w:tc>
          <w:tcPr>
            <w:tcW w:w="3820" w:type="dxa"/>
          </w:tcPr>
          <w:p w:rsidR="00417C71" w:rsidRPr="00F6798E" w:rsidRDefault="6608BE0B"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4. </w:t>
            </w:r>
            <w:r w:rsidRPr="00F6798E">
              <w:rPr>
                <w:rFonts w:ascii="Times New Roman" w:eastAsia="Times New Roman" w:hAnsi="Times New Roman" w:cs="Times New Roman"/>
                <w:b/>
                <w:bCs/>
                <w:i/>
                <w:iCs/>
                <w:color w:val="000000" w:themeColor="text1"/>
                <w:sz w:val="24"/>
                <w:szCs w:val="24"/>
              </w:rPr>
              <w:t>Анализировать</w:t>
            </w:r>
            <w:r w:rsidRPr="00F6798E">
              <w:rPr>
                <w:rFonts w:ascii="Times New Roman" w:eastAsia="Times New Roman" w:hAnsi="Times New Roman" w:cs="Times New Roman"/>
                <w:color w:val="000000" w:themeColor="text1"/>
                <w:sz w:val="24"/>
                <w:szCs w:val="24"/>
              </w:rPr>
              <w:t xml:space="preserve"> и использовать </w:t>
            </w:r>
            <w:r w:rsidRPr="00F6798E">
              <w:rPr>
                <w:rFonts w:ascii="Times New Roman" w:eastAsia="Times New Roman" w:hAnsi="Times New Roman" w:cs="Times New Roman"/>
                <w:b/>
                <w:bCs/>
                <w:i/>
                <w:iCs/>
                <w:color w:val="000000" w:themeColor="text1"/>
                <w:sz w:val="24"/>
                <w:szCs w:val="24"/>
              </w:rPr>
              <w:t>информацию</w:t>
            </w:r>
            <w:r w:rsidRPr="00F6798E">
              <w:rPr>
                <w:rFonts w:ascii="Times New Roman" w:eastAsia="Times New Roman" w:hAnsi="Times New Roman" w:cs="Times New Roman"/>
                <w:color w:val="000000" w:themeColor="text1"/>
                <w:sz w:val="24"/>
                <w:szCs w:val="24"/>
              </w:rPr>
              <w:t xml:space="preserve"> из источников и литературы </w:t>
            </w:r>
            <w:r w:rsidRPr="00F6798E">
              <w:rPr>
                <w:rFonts w:ascii="Times New Roman" w:eastAsia="Times New Roman" w:hAnsi="Times New Roman" w:cs="Times New Roman"/>
                <w:b/>
                <w:bCs/>
                <w:i/>
                <w:iCs/>
                <w:color w:val="000000" w:themeColor="text1"/>
                <w:sz w:val="24"/>
                <w:szCs w:val="24"/>
              </w:rPr>
              <w:t>для формирования, аргументирования и защиты собственной позиции</w:t>
            </w:r>
            <w:r w:rsidRPr="00F6798E">
              <w:rPr>
                <w:rFonts w:ascii="Times New Roman" w:eastAsia="Times New Roman" w:hAnsi="Times New Roman" w:cs="Times New Roman"/>
                <w:color w:val="000000" w:themeColor="text1"/>
                <w:sz w:val="24"/>
                <w:szCs w:val="24"/>
              </w:rPr>
              <w:t xml:space="preserve"> по отношению к событиям истории и достижениям культуры стран Востока в XVI–XVII вв. (М)*</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4. </w:t>
            </w:r>
            <w:r w:rsidRPr="00F6798E">
              <w:rPr>
                <w:rFonts w:ascii="Times New Roman" w:eastAsia="Times New Roman" w:hAnsi="Times New Roman" w:cs="Times New Roman"/>
                <w:b/>
                <w:bCs/>
                <w:i/>
                <w:iCs/>
                <w:color w:val="000000" w:themeColor="text1"/>
                <w:sz w:val="24"/>
                <w:szCs w:val="24"/>
              </w:rPr>
              <w:t>Подбирать аргументы для подтверждения/опровержения различных точек зрения</w:t>
            </w:r>
            <w:r w:rsidRPr="00F6798E">
              <w:rPr>
                <w:rFonts w:ascii="Times New Roman" w:eastAsia="Times New Roman" w:hAnsi="Times New Roman" w:cs="Times New Roman"/>
                <w:color w:val="000000" w:themeColor="text1"/>
                <w:sz w:val="24"/>
                <w:szCs w:val="24"/>
              </w:rPr>
              <w:t xml:space="preserve"> на события, процессы, явления истории и достижения культуры стран Востока в XVI–XVII вв. </w:t>
            </w:r>
            <w:r w:rsidRPr="00F6798E">
              <w:rPr>
                <w:rFonts w:ascii="Times New Roman" w:eastAsia="Times New Roman" w:hAnsi="Times New Roman" w:cs="Times New Roman"/>
                <w:sz w:val="24"/>
                <w:szCs w:val="24"/>
              </w:rPr>
              <w:t>(М)</w:t>
            </w:r>
          </w:p>
        </w:tc>
        <w:tc>
          <w:tcPr>
            <w:tcW w:w="3678" w:type="dxa"/>
            <w:vMerge/>
          </w:tcPr>
          <w:p w:rsidR="00417C71" w:rsidRPr="00F6798E" w:rsidRDefault="00417C71" w:rsidP="00417C71">
            <w:pPr>
              <w:jc w:val="center"/>
              <w:rPr>
                <w:rFonts w:ascii="Times New Roman" w:eastAsia="Times New Roman" w:hAnsi="Times New Roman" w:cs="Times New Roman"/>
                <w:sz w:val="24"/>
                <w:szCs w:val="24"/>
              </w:rPr>
            </w:pPr>
          </w:p>
        </w:tc>
      </w:tr>
      <w:tr w:rsidR="00417C71" w:rsidTr="7D13C67F">
        <w:trPr>
          <w:trHeight w:val="293"/>
        </w:trPr>
        <w:tc>
          <w:tcPr>
            <w:tcW w:w="3956" w:type="dxa"/>
            <w:gridSpan w:val="2"/>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5. Характеризовать по предложенному плану деятельность исторических личностей: Бабура, Акбара, Иэясу Токугава, Сулеймана I</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5. </w:t>
            </w:r>
            <w:r w:rsidRPr="00F6798E">
              <w:rPr>
                <w:rFonts w:ascii="Times New Roman" w:eastAsia="Times New Roman" w:hAnsi="Times New Roman" w:cs="Times New Roman"/>
                <w:b/>
                <w:bCs/>
                <w:i/>
                <w:iCs/>
                <w:color w:val="000000" w:themeColor="text1"/>
                <w:sz w:val="24"/>
                <w:szCs w:val="24"/>
              </w:rPr>
              <w:t>Давать оценку деятельности</w:t>
            </w:r>
            <w:r w:rsidRPr="00F6798E">
              <w:rPr>
                <w:rFonts w:ascii="Times New Roman" w:eastAsia="Times New Roman" w:hAnsi="Times New Roman" w:cs="Times New Roman"/>
                <w:color w:val="000000" w:themeColor="text1"/>
                <w:sz w:val="24"/>
                <w:szCs w:val="24"/>
              </w:rPr>
              <w:t xml:space="preserve"> исторических </w:t>
            </w:r>
            <w:r w:rsidRPr="00F6798E">
              <w:rPr>
                <w:rFonts w:ascii="Times New Roman" w:eastAsia="Times New Roman" w:hAnsi="Times New Roman" w:cs="Times New Roman"/>
                <w:b/>
                <w:bCs/>
                <w:i/>
                <w:iCs/>
                <w:color w:val="000000" w:themeColor="text1"/>
                <w:sz w:val="24"/>
                <w:szCs w:val="24"/>
              </w:rPr>
              <w:t>личностей</w:t>
            </w:r>
            <w:r w:rsidRPr="00F6798E">
              <w:rPr>
                <w:rFonts w:ascii="Times New Roman" w:eastAsia="Times New Roman" w:hAnsi="Times New Roman" w:cs="Times New Roman"/>
                <w:color w:val="000000" w:themeColor="text1"/>
                <w:sz w:val="24"/>
                <w:szCs w:val="24"/>
              </w:rPr>
              <w:t xml:space="preserve">: Бабура, Акбара, Иэясу Токугава, Сулеймана I по предложенным критериям </w:t>
            </w:r>
            <w:r w:rsidRPr="00F6798E">
              <w:rPr>
                <w:rFonts w:ascii="Times New Roman" w:eastAsia="Times New Roman" w:hAnsi="Times New Roman" w:cs="Times New Roman"/>
                <w:sz w:val="24"/>
                <w:szCs w:val="24"/>
              </w:rPr>
              <w:t>(М)</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5. </w:t>
            </w:r>
            <w:r w:rsidRPr="00F6798E">
              <w:rPr>
                <w:rFonts w:ascii="Times New Roman" w:eastAsia="Times New Roman" w:hAnsi="Times New Roman" w:cs="Times New Roman"/>
                <w:b/>
                <w:bCs/>
                <w:i/>
                <w:iCs/>
                <w:color w:val="000000" w:themeColor="text1"/>
                <w:sz w:val="24"/>
                <w:szCs w:val="24"/>
              </w:rPr>
              <w:t>Сравнивать деятельность</w:t>
            </w:r>
            <w:r w:rsidRPr="00F6798E">
              <w:rPr>
                <w:rFonts w:ascii="Times New Roman" w:eastAsia="Times New Roman" w:hAnsi="Times New Roman" w:cs="Times New Roman"/>
                <w:color w:val="000000" w:themeColor="text1"/>
                <w:sz w:val="24"/>
                <w:szCs w:val="24"/>
              </w:rPr>
              <w:t xml:space="preserve"> исторических </w:t>
            </w:r>
            <w:r w:rsidRPr="00F6798E">
              <w:rPr>
                <w:rFonts w:ascii="Times New Roman" w:eastAsia="Times New Roman" w:hAnsi="Times New Roman" w:cs="Times New Roman"/>
                <w:b/>
                <w:bCs/>
                <w:i/>
                <w:iCs/>
                <w:color w:val="000000" w:themeColor="text1"/>
                <w:sz w:val="24"/>
                <w:szCs w:val="24"/>
              </w:rPr>
              <w:t>личностей</w:t>
            </w:r>
            <w:r w:rsidRPr="00F6798E">
              <w:rPr>
                <w:rFonts w:ascii="Times New Roman" w:eastAsia="Times New Roman" w:hAnsi="Times New Roman" w:cs="Times New Roman"/>
                <w:color w:val="000000" w:themeColor="text1"/>
                <w:sz w:val="24"/>
                <w:szCs w:val="24"/>
              </w:rPr>
              <w:t xml:space="preserve">: Бабура, Акбара, Иэясу Токугава, Сулеймана I </w:t>
            </w:r>
            <w:r w:rsidRPr="00F6798E">
              <w:rPr>
                <w:rFonts w:ascii="Times New Roman" w:eastAsia="Times New Roman" w:hAnsi="Times New Roman" w:cs="Times New Roman"/>
                <w:b/>
                <w:bCs/>
                <w:i/>
                <w:iCs/>
                <w:color w:val="000000" w:themeColor="text1"/>
                <w:sz w:val="24"/>
                <w:szCs w:val="24"/>
              </w:rPr>
              <w:t xml:space="preserve">по самостоятельно выбранным критериям </w:t>
            </w:r>
            <w:r w:rsidRPr="00F6798E">
              <w:rPr>
                <w:rFonts w:ascii="Times New Roman" w:eastAsia="Times New Roman" w:hAnsi="Times New Roman" w:cs="Times New Roman"/>
                <w:sz w:val="24"/>
                <w:szCs w:val="24"/>
              </w:rPr>
              <w:t>(М)</w:t>
            </w:r>
          </w:p>
        </w:tc>
        <w:tc>
          <w:tcPr>
            <w:tcW w:w="3678" w:type="dxa"/>
            <w:vMerge/>
          </w:tcPr>
          <w:p w:rsidR="00417C71" w:rsidRPr="00F6798E" w:rsidRDefault="00417C71" w:rsidP="00417C71">
            <w:pPr>
              <w:jc w:val="center"/>
              <w:rPr>
                <w:rFonts w:ascii="Times New Roman" w:eastAsia="Times New Roman" w:hAnsi="Times New Roman" w:cs="Times New Roman"/>
                <w:sz w:val="24"/>
                <w:szCs w:val="24"/>
              </w:rPr>
            </w:pPr>
          </w:p>
        </w:tc>
      </w:tr>
      <w:tr w:rsidR="00417C71" w:rsidTr="7D13C67F">
        <w:trPr>
          <w:trHeight w:val="293"/>
        </w:trPr>
        <w:tc>
          <w:tcPr>
            <w:tcW w:w="3956" w:type="dxa"/>
            <w:gridSpan w:val="2"/>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6. Распознавать по словесному описанию и показывать на исторической карте объекты,</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извлекать из исторической карты и её легенды информацию о событиях истории стран Востока в XVI–XVII вв., представленную в явном виде</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6. С помощью адаптированных исторических источников и учебных текстов </w:t>
            </w:r>
            <w:r w:rsidRPr="00F6798E">
              <w:rPr>
                <w:rFonts w:ascii="Times New Roman" w:eastAsia="Times New Roman" w:hAnsi="Times New Roman" w:cs="Times New Roman"/>
                <w:b/>
                <w:bCs/>
                <w:i/>
                <w:iCs/>
                <w:color w:val="000000" w:themeColor="text1"/>
                <w:sz w:val="24"/>
                <w:szCs w:val="24"/>
              </w:rPr>
              <w:t>выявлять взаимосвязь информации</w:t>
            </w:r>
            <w:r w:rsidRPr="00F6798E">
              <w:rPr>
                <w:rFonts w:ascii="Times New Roman" w:eastAsia="Times New Roman" w:hAnsi="Times New Roman" w:cs="Times New Roman"/>
                <w:color w:val="000000" w:themeColor="text1"/>
                <w:sz w:val="24"/>
                <w:szCs w:val="24"/>
              </w:rPr>
              <w:t xml:space="preserve"> о событиях истории стран Востока в XVI–XVII вв. </w:t>
            </w:r>
            <w:r w:rsidRPr="00F6798E">
              <w:rPr>
                <w:rFonts w:ascii="Times New Roman" w:eastAsia="Times New Roman" w:hAnsi="Times New Roman" w:cs="Times New Roman"/>
                <w:b/>
                <w:bCs/>
                <w:i/>
                <w:iCs/>
                <w:color w:val="000000" w:themeColor="text1"/>
                <w:sz w:val="24"/>
                <w:szCs w:val="24"/>
              </w:rPr>
              <w:t>с данными исторической карты</w:t>
            </w:r>
            <w:r w:rsidRPr="00F6798E">
              <w:rPr>
                <w:rFonts w:ascii="Times New Roman" w:eastAsia="Times New Roman" w:hAnsi="Times New Roman" w:cs="Times New Roman"/>
                <w:sz w:val="24"/>
                <w:szCs w:val="24"/>
              </w:rPr>
              <w:t>(М)</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6. </w:t>
            </w:r>
            <w:r w:rsidRPr="00F6798E">
              <w:rPr>
                <w:rFonts w:ascii="Times New Roman" w:eastAsia="Times New Roman" w:hAnsi="Times New Roman" w:cs="Times New Roman"/>
                <w:b/>
                <w:bCs/>
                <w:i/>
                <w:iCs/>
                <w:color w:val="000000" w:themeColor="text1"/>
                <w:sz w:val="24"/>
                <w:szCs w:val="24"/>
              </w:rPr>
              <w:t>Давать оценку</w:t>
            </w:r>
            <w:r w:rsidRPr="00F6798E">
              <w:rPr>
                <w:rFonts w:ascii="Times New Roman" w:eastAsia="Times New Roman" w:hAnsi="Times New Roman" w:cs="Times New Roman"/>
                <w:color w:val="000000" w:themeColor="text1"/>
                <w:sz w:val="24"/>
                <w:szCs w:val="24"/>
              </w:rPr>
              <w:t xml:space="preserve"> событиям истории Востока в XVI–XVII вв. </w:t>
            </w:r>
            <w:r w:rsidRPr="00F6798E">
              <w:rPr>
                <w:rFonts w:ascii="Times New Roman" w:eastAsia="Times New Roman" w:hAnsi="Times New Roman" w:cs="Times New Roman"/>
                <w:b/>
                <w:bCs/>
                <w:i/>
                <w:iCs/>
                <w:color w:val="000000" w:themeColor="text1"/>
                <w:sz w:val="24"/>
                <w:szCs w:val="24"/>
              </w:rPr>
              <w:t>на основе анализа данных</w:t>
            </w:r>
            <w:r w:rsidRPr="00F6798E">
              <w:rPr>
                <w:rFonts w:ascii="Times New Roman" w:eastAsia="Times New Roman" w:hAnsi="Times New Roman" w:cs="Times New Roman"/>
                <w:color w:val="000000" w:themeColor="text1"/>
                <w:sz w:val="24"/>
                <w:szCs w:val="24"/>
              </w:rPr>
              <w:t xml:space="preserve"> исторической карты с привлечением информации исторических источников и литературы </w:t>
            </w:r>
            <w:r w:rsidRPr="00F6798E">
              <w:rPr>
                <w:rFonts w:ascii="Times New Roman" w:eastAsia="Times New Roman" w:hAnsi="Times New Roman" w:cs="Times New Roman"/>
                <w:sz w:val="24"/>
                <w:szCs w:val="24"/>
              </w:rPr>
              <w:t>(М)</w:t>
            </w:r>
          </w:p>
        </w:tc>
        <w:tc>
          <w:tcPr>
            <w:tcW w:w="3678" w:type="dxa"/>
            <w:vMerge/>
          </w:tcPr>
          <w:p w:rsidR="00417C71" w:rsidRPr="00F6798E" w:rsidRDefault="00417C71" w:rsidP="00417C71">
            <w:pPr>
              <w:jc w:val="center"/>
              <w:rPr>
                <w:rFonts w:ascii="Times New Roman" w:eastAsia="Times New Roman" w:hAnsi="Times New Roman" w:cs="Times New Roman"/>
                <w:sz w:val="24"/>
                <w:szCs w:val="24"/>
              </w:rPr>
            </w:pPr>
          </w:p>
        </w:tc>
      </w:tr>
      <w:tr w:rsidR="00417C71" w:rsidTr="7D13C67F">
        <w:trPr>
          <w:trHeight w:val="293"/>
        </w:trPr>
        <w:tc>
          <w:tcPr>
            <w:tcW w:w="3956" w:type="dxa"/>
            <w:gridSpan w:val="2"/>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7. Осуществлять поиск фактов для </w:t>
            </w:r>
            <w:r w:rsidRPr="00F6798E">
              <w:rPr>
                <w:rFonts w:ascii="Times New Roman" w:eastAsia="Times New Roman" w:hAnsi="Times New Roman" w:cs="Times New Roman"/>
                <w:b/>
                <w:bCs/>
                <w:i/>
                <w:iCs/>
                <w:color w:val="000000" w:themeColor="text1"/>
                <w:sz w:val="24"/>
                <w:szCs w:val="24"/>
              </w:rPr>
              <w:t xml:space="preserve">подтверждения заданной точки зрения </w:t>
            </w:r>
            <w:r w:rsidRPr="00F6798E">
              <w:rPr>
                <w:rFonts w:ascii="Times New Roman" w:eastAsia="Times New Roman" w:hAnsi="Times New Roman" w:cs="Times New Roman"/>
                <w:color w:val="000000" w:themeColor="text1"/>
                <w:sz w:val="24"/>
                <w:szCs w:val="24"/>
              </w:rPr>
              <w:t>о событиях и процессах, связанных с историей стран Востока в XVI–XVII вв. (М)</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7. Осуществлять поиск фактов для </w:t>
            </w:r>
            <w:r w:rsidRPr="00F6798E">
              <w:rPr>
                <w:rFonts w:ascii="Times New Roman" w:eastAsia="Times New Roman" w:hAnsi="Times New Roman" w:cs="Times New Roman"/>
                <w:b/>
                <w:bCs/>
                <w:i/>
                <w:iCs/>
                <w:color w:val="000000" w:themeColor="text1"/>
                <w:sz w:val="24"/>
                <w:szCs w:val="24"/>
              </w:rPr>
              <w:t>подтверждения или опровержения заданной точки зрения</w:t>
            </w:r>
            <w:r w:rsidRPr="00F6798E">
              <w:rPr>
                <w:rFonts w:ascii="Times New Roman" w:eastAsia="Times New Roman" w:hAnsi="Times New Roman" w:cs="Times New Roman"/>
                <w:color w:val="000000" w:themeColor="text1"/>
                <w:sz w:val="24"/>
                <w:szCs w:val="24"/>
              </w:rPr>
              <w:t xml:space="preserve"> о событиях и процессах, связанных с историей стран Востока в XVI–XVII вв. </w:t>
            </w:r>
            <w:r w:rsidRPr="00F6798E">
              <w:rPr>
                <w:rFonts w:ascii="Times New Roman" w:eastAsia="Times New Roman" w:hAnsi="Times New Roman" w:cs="Times New Roman"/>
                <w:sz w:val="24"/>
                <w:szCs w:val="24"/>
              </w:rPr>
              <w:t>(М)</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7. </w:t>
            </w:r>
            <w:r w:rsidRPr="00F6798E">
              <w:rPr>
                <w:rFonts w:ascii="Times New Roman" w:eastAsia="Times New Roman" w:hAnsi="Times New Roman" w:cs="Times New Roman"/>
                <w:b/>
                <w:bCs/>
                <w:i/>
                <w:iCs/>
                <w:color w:val="000000" w:themeColor="text1"/>
                <w:sz w:val="24"/>
                <w:szCs w:val="24"/>
              </w:rPr>
              <w:t>Выявлять проблемы исследования</w:t>
            </w:r>
            <w:r w:rsidRPr="00F6798E">
              <w:rPr>
                <w:rFonts w:ascii="Times New Roman" w:eastAsia="Times New Roman" w:hAnsi="Times New Roman" w:cs="Times New Roman"/>
                <w:color w:val="000000" w:themeColor="text1"/>
                <w:sz w:val="24"/>
                <w:szCs w:val="24"/>
              </w:rPr>
              <w:t xml:space="preserve"> истории стран Востока в XVI–XVII вв., используя межпредметные связи, информацию исторических источников и литературы </w:t>
            </w:r>
            <w:r w:rsidRPr="00F6798E">
              <w:rPr>
                <w:rFonts w:ascii="Times New Roman" w:eastAsia="Times New Roman" w:hAnsi="Times New Roman" w:cs="Times New Roman"/>
                <w:sz w:val="24"/>
                <w:szCs w:val="24"/>
              </w:rPr>
              <w:t>(М)</w:t>
            </w:r>
          </w:p>
        </w:tc>
        <w:tc>
          <w:tcPr>
            <w:tcW w:w="3678" w:type="dxa"/>
            <w:vMerge/>
          </w:tcPr>
          <w:p w:rsidR="00417C71" w:rsidRPr="00F6798E" w:rsidRDefault="00417C71" w:rsidP="00417C71">
            <w:pPr>
              <w:jc w:val="center"/>
              <w:rPr>
                <w:rFonts w:ascii="Times New Roman" w:eastAsia="Times New Roman" w:hAnsi="Times New Roman" w:cs="Times New Roman"/>
                <w:sz w:val="24"/>
                <w:szCs w:val="24"/>
              </w:rPr>
            </w:pPr>
          </w:p>
        </w:tc>
      </w:tr>
      <w:tr w:rsidR="00417C71" w:rsidTr="7D13C67F">
        <w:trPr>
          <w:trHeight w:val="293"/>
        </w:trPr>
        <w:tc>
          <w:tcPr>
            <w:tcW w:w="3956" w:type="dxa"/>
            <w:gridSpan w:val="2"/>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8. Различать основные типы исторических источников по истории стран Востока в XVI–XVII вв.: письменные, вещественные, визуальные</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8. Проводить атрибуцию предоставленных учителем исторических источников, характеризующих события, явления и процессы истории стран Востока в XVI–XVII вв.</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8. Осуществлять поиск и проводить атрибуцию (неадаптированных) исторических источников, характеризующих события, явления и процессы истории стран Востока в XVI–XVII вв.</w:t>
            </w:r>
          </w:p>
        </w:tc>
        <w:tc>
          <w:tcPr>
            <w:tcW w:w="3678" w:type="dxa"/>
            <w:vMerge/>
          </w:tcPr>
          <w:p w:rsidR="00417C71" w:rsidRPr="00F6798E" w:rsidRDefault="00417C71" w:rsidP="00417C71">
            <w:pPr>
              <w:jc w:val="center"/>
              <w:rPr>
                <w:rFonts w:ascii="Times New Roman" w:eastAsia="Times New Roman" w:hAnsi="Times New Roman" w:cs="Times New Roman"/>
                <w:sz w:val="24"/>
                <w:szCs w:val="24"/>
              </w:rPr>
            </w:pPr>
          </w:p>
        </w:tc>
      </w:tr>
      <w:tr w:rsidR="00417C71" w:rsidTr="7D13C67F">
        <w:trPr>
          <w:trHeight w:val="293"/>
        </w:trPr>
        <w:tc>
          <w:tcPr>
            <w:tcW w:w="3956" w:type="dxa"/>
            <w:gridSpan w:val="2"/>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9. </w:t>
            </w:r>
            <w:r w:rsidRPr="00F6798E">
              <w:rPr>
                <w:rFonts w:ascii="Times New Roman" w:eastAsia="Times New Roman" w:hAnsi="Times New Roman" w:cs="Times New Roman"/>
                <w:b/>
                <w:bCs/>
                <w:i/>
                <w:iCs/>
                <w:color w:val="000000" w:themeColor="text1"/>
                <w:sz w:val="24"/>
                <w:szCs w:val="24"/>
              </w:rPr>
              <w:t>Представлять информацию</w:t>
            </w:r>
            <w:r w:rsidRPr="00F6798E">
              <w:rPr>
                <w:rFonts w:ascii="Times New Roman" w:eastAsia="Times New Roman" w:hAnsi="Times New Roman" w:cs="Times New Roman"/>
                <w:color w:val="000000" w:themeColor="text1"/>
                <w:sz w:val="24"/>
                <w:szCs w:val="24"/>
              </w:rPr>
              <w:t xml:space="preserve"> о событиях истории и культуре стран Востока в XVI–XVII вв. </w:t>
            </w:r>
            <w:r w:rsidRPr="00F6798E">
              <w:rPr>
                <w:rFonts w:ascii="Times New Roman" w:eastAsia="Times New Roman" w:hAnsi="Times New Roman" w:cs="Times New Roman"/>
                <w:b/>
                <w:bCs/>
                <w:i/>
                <w:iCs/>
                <w:color w:val="000000" w:themeColor="text1"/>
                <w:sz w:val="24"/>
                <w:szCs w:val="24"/>
              </w:rPr>
              <w:t>в форме простого плана, таблицы, схемы</w:t>
            </w:r>
            <w:r w:rsidRPr="00F6798E">
              <w:rPr>
                <w:rFonts w:ascii="Times New Roman" w:eastAsia="Times New Roman" w:hAnsi="Times New Roman" w:cs="Times New Roman"/>
                <w:sz w:val="24"/>
                <w:szCs w:val="24"/>
              </w:rPr>
              <w:t>(М)</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9. </w:t>
            </w:r>
            <w:r w:rsidRPr="00F6798E">
              <w:rPr>
                <w:rFonts w:ascii="Times New Roman" w:eastAsia="Times New Roman" w:hAnsi="Times New Roman" w:cs="Times New Roman"/>
                <w:b/>
                <w:bCs/>
                <w:i/>
                <w:iCs/>
                <w:color w:val="000000" w:themeColor="text1"/>
                <w:sz w:val="24"/>
                <w:szCs w:val="24"/>
              </w:rPr>
              <w:t>Систематизировать информацию</w:t>
            </w:r>
            <w:r w:rsidRPr="00F6798E">
              <w:rPr>
                <w:rFonts w:ascii="Times New Roman" w:eastAsia="Times New Roman" w:hAnsi="Times New Roman" w:cs="Times New Roman"/>
                <w:color w:val="000000" w:themeColor="text1"/>
                <w:sz w:val="24"/>
                <w:szCs w:val="24"/>
              </w:rPr>
              <w:t xml:space="preserve"> из различных источников о событиях истории, достижениях культуры стран Востока в XVI–XVII вв. и </w:t>
            </w:r>
            <w:r w:rsidRPr="00F6798E">
              <w:rPr>
                <w:rFonts w:ascii="Times New Roman" w:eastAsia="Times New Roman" w:hAnsi="Times New Roman" w:cs="Times New Roman"/>
                <w:b/>
                <w:bCs/>
                <w:i/>
                <w:iCs/>
                <w:color w:val="000000" w:themeColor="text1"/>
                <w:sz w:val="24"/>
                <w:szCs w:val="24"/>
              </w:rPr>
              <w:t>представлять эту информацию в форме презентации, инфографики, сложного плана</w:t>
            </w:r>
            <w:r w:rsidRPr="00F6798E">
              <w:rPr>
                <w:rFonts w:ascii="Times New Roman" w:eastAsia="Times New Roman" w:hAnsi="Times New Roman" w:cs="Times New Roman"/>
                <w:sz w:val="24"/>
                <w:szCs w:val="24"/>
              </w:rPr>
              <w:t>(М)</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9. Использовать полученные знания и умения для </w:t>
            </w:r>
            <w:r w:rsidRPr="00F6798E">
              <w:rPr>
                <w:rFonts w:ascii="Times New Roman" w:eastAsia="Times New Roman" w:hAnsi="Times New Roman" w:cs="Times New Roman"/>
                <w:b/>
                <w:bCs/>
                <w:i/>
                <w:iCs/>
                <w:color w:val="000000" w:themeColor="text1"/>
                <w:sz w:val="24"/>
                <w:szCs w:val="24"/>
              </w:rPr>
              <w:t>разработки и публичного представления по собственному замыслу проектно-исследовательских работ</w:t>
            </w:r>
            <w:r w:rsidRPr="00F6798E">
              <w:rPr>
                <w:rFonts w:ascii="Times New Roman" w:eastAsia="Times New Roman" w:hAnsi="Times New Roman" w:cs="Times New Roman"/>
                <w:color w:val="000000" w:themeColor="text1"/>
                <w:sz w:val="24"/>
                <w:szCs w:val="24"/>
              </w:rPr>
              <w:t xml:space="preserve">, посвященных событиям, процессам и явлениям истории стран Востока в XVI–XVII вв. </w:t>
            </w:r>
            <w:r w:rsidRPr="00F6798E">
              <w:rPr>
                <w:rFonts w:ascii="Times New Roman" w:eastAsia="Times New Roman" w:hAnsi="Times New Roman" w:cs="Times New Roman"/>
                <w:sz w:val="24"/>
                <w:szCs w:val="24"/>
              </w:rPr>
              <w:t>(М)</w:t>
            </w:r>
          </w:p>
        </w:tc>
        <w:tc>
          <w:tcPr>
            <w:tcW w:w="3678" w:type="dxa"/>
            <w:vMerge/>
          </w:tcPr>
          <w:p w:rsidR="00417C71" w:rsidRPr="00F6798E" w:rsidRDefault="00417C71" w:rsidP="00417C71">
            <w:pPr>
              <w:jc w:val="center"/>
              <w:rPr>
                <w:rFonts w:ascii="Times New Roman" w:eastAsia="Times New Roman" w:hAnsi="Times New Roman" w:cs="Times New Roman"/>
                <w:sz w:val="24"/>
                <w:szCs w:val="24"/>
              </w:rPr>
            </w:pPr>
          </w:p>
        </w:tc>
      </w:tr>
      <w:tr w:rsidR="09B943F8" w:rsidTr="7D13C67F">
        <w:trPr>
          <w:trHeight w:val="293"/>
        </w:trPr>
        <w:tc>
          <w:tcPr>
            <w:tcW w:w="15274" w:type="dxa"/>
            <w:gridSpan w:val="5"/>
          </w:tcPr>
          <w:p w:rsidR="09B943F8" w:rsidRPr="00F6798E" w:rsidRDefault="007D233A" w:rsidP="09B943F8">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(М) – метапредметные результаты. </w:t>
            </w:r>
            <w:r w:rsidRPr="00F6798E">
              <w:rPr>
                <w:rFonts w:ascii="Times New Roman" w:eastAsia="Times New Roman" w:hAnsi="Times New Roman" w:cs="Times New Roman"/>
                <w:b/>
                <w:i/>
                <w:sz w:val="24"/>
                <w:szCs w:val="24"/>
              </w:rPr>
              <w:t>Курсивом выделены универсальные учебные действия</w:t>
            </w:r>
          </w:p>
        </w:tc>
      </w:tr>
      <w:tr w:rsidR="00417C71" w:rsidTr="7D13C67F">
        <w:trPr>
          <w:trHeight w:val="862"/>
        </w:trPr>
        <w:tc>
          <w:tcPr>
            <w:tcW w:w="339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Социокультурные и научно-технические ресурсы города, страны</w:t>
            </w:r>
          </w:p>
        </w:tc>
        <w:tc>
          <w:tcPr>
            <w:tcW w:w="11884" w:type="dxa"/>
            <w:gridSpan w:val="4"/>
          </w:tcPr>
          <w:p w:rsidR="00417C71" w:rsidRPr="00F6798E" w:rsidRDefault="00417C71" w:rsidP="00BB2E2A">
            <w:pPr>
              <w:pStyle w:val="a4"/>
              <w:numPr>
                <w:ilvl w:val="0"/>
                <w:numId w:val="43"/>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Государственный музей Востока </w:t>
            </w:r>
            <w:hyperlink r:id="rId168">
              <w:r w:rsidRPr="00F6798E">
                <w:rPr>
                  <w:rStyle w:val="a5"/>
                  <w:rFonts w:ascii="Times New Roman" w:eastAsia="Times New Roman" w:hAnsi="Times New Roman" w:cs="Times New Roman"/>
                  <w:sz w:val="24"/>
                  <w:szCs w:val="24"/>
                </w:rPr>
                <w:t>https://www.orientmuseum.ru/</w:t>
              </w:r>
            </w:hyperlink>
          </w:p>
          <w:p w:rsidR="00417C71" w:rsidRPr="00F6798E" w:rsidRDefault="00417C71" w:rsidP="00BB2E2A">
            <w:pPr>
              <w:pStyle w:val="a4"/>
              <w:numPr>
                <w:ilvl w:val="0"/>
                <w:numId w:val="43"/>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Государственный Эрмитаж </w:t>
            </w:r>
            <w:hyperlink r:id="rId169">
              <w:r w:rsidRPr="00F6798E">
                <w:rPr>
                  <w:rStyle w:val="a5"/>
                  <w:rFonts w:ascii="Times New Roman" w:eastAsia="Times New Roman" w:hAnsi="Times New Roman" w:cs="Times New Roman"/>
                  <w:sz w:val="24"/>
                  <w:szCs w:val="24"/>
                </w:rPr>
                <w:t>https://www.hermitagemuseum.org/wps/portal/hermitage/panorama?lng=ru</w:t>
              </w:r>
            </w:hyperlink>
          </w:p>
          <w:p w:rsidR="00417C71" w:rsidRPr="00F6798E" w:rsidRDefault="00417C71" w:rsidP="00BB2E2A">
            <w:pPr>
              <w:pStyle w:val="a4"/>
              <w:numPr>
                <w:ilvl w:val="0"/>
                <w:numId w:val="43"/>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Российский этнографический музей </w:t>
            </w:r>
            <w:hyperlink r:id="rId170">
              <w:r w:rsidRPr="00F6798E">
                <w:rPr>
                  <w:rStyle w:val="a5"/>
                  <w:rFonts w:ascii="Times New Roman" w:eastAsia="Times New Roman" w:hAnsi="Times New Roman" w:cs="Times New Roman"/>
                  <w:sz w:val="24"/>
                  <w:szCs w:val="24"/>
                </w:rPr>
                <w:t>https://ethnomuseum.ru/</w:t>
              </w:r>
            </w:hyperlink>
          </w:p>
        </w:tc>
      </w:tr>
      <w:tr w:rsidR="00417C71" w:rsidTr="7D13C67F">
        <w:trPr>
          <w:trHeight w:val="586"/>
        </w:trPr>
        <w:tc>
          <w:tcPr>
            <w:tcW w:w="339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Цифровые ресурсы МЭШ</w:t>
            </w:r>
          </w:p>
          <w:p w:rsidR="00417C71" w:rsidRPr="00F6798E" w:rsidRDefault="00417C71" w:rsidP="00417C71">
            <w:pPr>
              <w:jc w:val="center"/>
              <w:rPr>
                <w:rFonts w:ascii="Times New Roman" w:eastAsia="Times New Roman" w:hAnsi="Times New Roman" w:cs="Times New Roman"/>
                <w:sz w:val="24"/>
                <w:szCs w:val="24"/>
              </w:rPr>
            </w:pPr>
          </w:p>
        </w:tc>
        <w:tc>
          <w:tcPr>
            <w:tcW w:w="11884" w:type="dxa"/>
            <w:gridSpan w:val="4"/>
          </w:tcPr>
          <w:p w:rsidR="00417C71" w:rsidRPr="00F6798E" w:rsidRDefault="00417C71" w:rsidP="00BB2E2A">
            <w:pPr>
              <w:pStyle w:val="a4"/>
              <w:numPr>
                <w:ilvl w:val="0"/>
                <w:numId w:val="26"/>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«Могущество и упадок Османской империи»: </w:t>
            </w:r>
            <w:hyperlink r:id="rId171">
              <w:r w:rsidRPr="00F6798E">
                <w:rPr>
                  <w:rStyle w:val="a5"/>
                  <w:rFonts w:ascii="Times New Roman" w:eastAsia="Times New Roman" w:hAnsi="Times New Roman" w:cs="Times New Roman"/>
                  <w:sz w:val="24"/>
                  <w:szCs w:val="24"/>
                </w:rPr>
                <w:t>https://uchebnik.mos.ru/material_view/lesson_templates/1131239</w:t>
              </w:r>
            </w:hyperlink>
          </w:p>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1131239</w:t>
            </w:r>
          </w:p>
          <w:p w:rsidR="00417C71" w:rsidRPr="00F6798E" w:rsidRDefault="00417C71" w:rsidP="00BB2E2A">
            <w:pPr>
              <w:pStyle w:val="a4"/>
              <w:numPr>
                <w:ilvl w:val="0"/>
                <w:numId w:val="26"/>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«Индия в эпоху Великих Моголов»: </w:t>
            </w:r>
            <w:hyperlink r:id="rId172">
              <w:r w:rsidRPr="00F6798E">
                <w:rPr>
                  <w:rStyle w:val="a5"/>
                  <w:rFonts w:ascii="Times New Roman" w:eastAsia="Times New Roman" w:hAnsi="Times New Roman" w:cs="Times New Roman"/>
                  <w:sz w:val="24"/>
                  <w:szCs w:val="24"/>
                </w:rPr>
                <w:t>https://uchebnik.mos.ru/material_view/lesson_templates/707015</w:t>
              </w:r>
            </w:hyperlink>
          </w:p>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707015</w:t>
            </w:r>
          </w:p>
          <w:p w:rsidR="00417C71" w:rsidRPr="00F6798E" w:rsidRDefault="00417C71" w:rsidP="00BB2E2A">
            <w:pPr>
              <w:pStyle w:val="a4"/>
              <w:numPr>
                <w:ilvl w:val="0"/>
                <w:numId w:val="26"/>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«Китай в Новое время (XIV–XVI вв.)»:  </w:t>
            </w:r>
            <w:hyperlink r:id="rId173">
              <w:r w:rsidRPr="00F6798E">
                <w:rPr>
                  <w:rStyle w:val="a5"/>
                  <w:rFonts w:ascii="Times New Roman" w:eastAsia="Times New Roman" w:hAnsi="Times New Roman" w:cs="Times New Roman"/>
                  <w:sz w:val="24"/>
                  <w:szCs w:val="24"/>
                </w:rPr>
                <w:t>https://uchebnik.mos.ru/material_view/lesson_templates/709585</w:t>
              </w:r>
            </w:hyperlink>
          </w:p>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709585</w:t>
            </w:r>
          </w:p>
        </w:tc>
      </w:tr>
      <w:tr w:rsidR="00417C71" w:rsidTr="7D13C67F">
        <w:trPr>
          <w:trHeight w:val="569"/>
        </w:trPr>
        <w:tc>
          <w:tcPr>
            <w:tcW w:w="339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Оценочные процедуры</w:t>
            </w:r>
          </w:p>
          <w:p w:rsidR="00417C71" w:rsidRPr="00F6798E" w:rsidRDefault="00417C71" w:rsidP="00417C71">
            <w:pPr>
              <w:jc w:val="center"/>
              <w:rPr>
                <w:rFonts w:ascii="Times New Roman" w:eastAsia="Times New Roman" w:hAnsi="Times New Roman" w:cs="Times New Roman"/>
                <w:sz w:val="24"/>
                <w:szCs w:val="24"/>
              </w:rPr>
            </w:pPr>
          </w:p>
        </w:tc>
        <w:tc>
          <w:tcPr>
            <w:tcW w:w="11884" w:type="dxa"/>
            <w:gridSpan w:val="4"/>
          </w:tcPr>
          <w:p w:rsidR="00417C71" w:rsidRPr="00F6798E" w:rsidRDefault="2884EE7F" w:rsidP="7D13C67F">
            <w:pPr>
              <w:ind w:left="360"/>
              <w:jc w:val="both"/>
              <w:rPr>
                <w:rFonts w:ascii="Times New Roman" w:eastAsia="Times New Roman" w:hAnsi="Times New Roman" w:cs="Times New Roman"/>
                <w:sz w:val="24"/>
                <w:szCs w:val="24"/>
              </w:rPr>
            </w:pPr>
            <w:r w:rsidRPr="7D13C67F">
              <w:rPr>
                <w:rFonts w:ascii="Times New Roman" w:eastAsia="Times New Roman" w:hAnsi="Times New Roman" w:cs="Times New Roman"/>
                <w:sz w:val="24"/>
                <w:szCs w:val="24"/>
              </w:rPr>
              <w:t>К</w:t>
            </w:r>
            <w:r w:rsidR="02792EF8" w:rsidRPr="7D13C67F">
              <w:rPr>
                <w:rFonts w:ascii="Times New Roman" w:eastAsia="Times New Roman" w:hAnsi="Times New Roman" w:cs="Times New Roman"/>
                <w:sz w:val="24"/>
                <w:szCs w:val="24"/>
              </w:rPr>
              <w:t xml:space="preserve">онтрольная работа по темам </w:t>
            </w:r>
            <w:r w:rsidR="7AD84EBE" w:rsidRPr="7D13C67F">
              <w:rPr>
                <w:rFonts w:ascii="Times New Roman" w:eastAsia="Times New Roman" w:hAnsi="Times New Roman" w:cs="Times New Roman"/>
                <w:sz w:val="24"/>
                <w:szCs w:val="24"/>
              </w:rPr>
              <w:t>«</w:t>
            </w:r>
            <w:r w:rsidR="02792EF8" w:rsidRPr="7D13C67F">
              <w:rPr>
                <w:rFonts w:ascii="Times New Roman" w:eastAsia="Times New Roman" w:hAnsi="Times New Roman" w:cs="Times New Roman"/>
                <w:sz w:val="24"/>
                <w:szCs w:val="24"/>
              </w:rPr>
              <w:t>Мир в начале Нового времени. Возрождение. Реформация</w:t>
            </w:r>
            <w:r w:rsidR="3C2D647A" w:rsidRPr="7D13C67F">
              <w:rPr>
                <w:rFonts w:ascii="Times New Roman" w:eastAsia="Times New Roman" w:hAnsi="Times New Roman" w:cs="Times New Roman"/>
                <w:sz w:val="24"/>
                <w:szCs w:val="24"/>
              </w:rPr>
              <w:t>»</w:t>
            </w:r>
            <w:r w:rsidR="02792EF8" w:rsidRPr="7D13C67F">
              <w:rPr>
                <w:rFonts w:ascii="Times New Roman" w:eastAsia="Times New Roman" w:hAnsi="Times New Roman" w:cs="Times New Roman"/>
                <w:sz w:val="24"/>
                <w:szCs w:val="24"/>
              </w:rPr>
              <w:t xml:space="preserve">, </w:t>
            </w:r>
            <w:r w:rsidR="7AD84EBE" w:rsidRPr="7D13C67F">
              <w:rPr>
                <w:rFonts w:ascii="Times New Roman" w:eastAsia="Times New Roman" w:hAnsi="Times New Roman" w:cs="Times New Roman"/>
                <w:sz w:val="24"/>
                <w:szCs w:val="24"/>
              </w:rPr>
              <w:t>«</w:t>
            </w:r>
            <w:r w:rsidR="02792EF8" w:rsidRPr="7D13C67F">
              <w:rPr>
                <w:rFonts w:ascii="Times New Roman" w:eastAsia="Times New Roman" w:hAnsi="Times New Roman" w:cs="Times New Roman"/>
                <w:sz w:val="24"/>
                <w:szCs w:val="24"/>
              </w:rPr>
              <w:t>Первые революции Нового времени. Международные отношения</w:t>
            </w:r>
            <w:r w:rsidR="3C2D647A" w:rsidRPr="7D13C67F">
              <w:rPr>
                <w:rFonts w:ascii="Times New Roman" w:eastAsia="Times New Roman" w:hAnsi="Times New Roman" w:cs="Times New Roman"/>
                <w:sz w:val="24"/>
                <w:szCs w:val="24"/>
              </w:rPr>
              <w:t>»</w:t>
            </w:r>
            <w:r w:rsidR="02792EF8" w:rsidRPr="7D13C67F">
              <w:rPr>
                <w:rFonts w:ascii="Times New Roman" w:eastAsia="Times New Roman" w:hAnsi="Times New Roman" w:cs="Times New Roman"/>
                <w:sz w:val="24"/>
                <w:szCs w:val="24"/>
              </w:rPr>
              <w:t xml:space="preserve">, </w:t>
            </w:r>
            <w:r w:rsidR="7AD84EBE" w:rsidRPr="7D13C67F">
              <w:rPr>
                <w:rFonts w:ascii="Times New Roman" w:eastAsia="Times New Roman" w:hAnsi="Times New Roman" w:cs="Times New Roman"/>
                <w:sz w:val="24"/>
                <w:szCs w:val="24"/>
              </w:rPr>
              <w:t>«</w:t>
            </w:r>
            <w:r w:rsidR="02792EF8" w:rsidRPr="7D13C67F">
              <w:rPr>
                <w:rFonts w:ascii="Times New Roman" w:eastAsia="Times New Roman" w:hAnsi="Times New Roman" w:cs="Times New Roman"/>
                <w:sz w:val="24"/>
                <w:szCs w:val="24"/>
              </w:rPr>
              <w:t>Традиционные общества Востока. Начало европейской колонизации</w:t>
            </w:r>
            <w:r w:rsidR="3C2D647A" w:rsidRPr="7D13C67F">
              <w:rPr>
                <w:rFonts w:ascii="Times New Roman" w:eastAsia="Times New Roman" w:hAnsi="Times New Roman" w:cs="Times New Roman"/>
                <w:sz w:val="24"/>
                <w:szCs w:val="24"/>
              </w:rPr>
              <w:t>»</w:t>
            </w:r>
            <w:r w:rsidR="02792EF8" w:rsidRPr="7D13C67F">
              <w:rPr>
                <w:rFonts w:ascii="Times New Roman" w:eastAsia="Times New Roman" w:hAnsi="Times New Roman" w:cs="Times New Roman"/>
                <w:sz w:val="24"/>
                <w:szCs w:val="24"/>
              </w:rPr>
              <w:t>.</w:t>
            </w:r>
          </w:p>
          <w:p w:rsidR="00417C71" w:rsidRPr="00F6798E" w:rsidRDefault="0015068F" w:rsidP="7AD84EBE">
            <w:pPr>
              <w:ind w:left="360"/>
              <w:jc w:val="both"/>
              <w:rPr>
                <w:rFonts w:ascii="Times New Roman" w:eastAsia="Times New Roman" w:hAnsi="Times New Roman" w:cs="Times New Roman"/>
                <w:sz w:val="24"/>
                <w:szCs w:val="24"/>
              </w:rPr>
            </w:pPr>
            <w:r w:rsidRPr="7AD84EBE">
              <w:rPr>
                <w:rFonts w:ascii="Times New Roman" w:eastAsia="Times New Roman" w:hAnsi="Times New Roman" w:cs="Times New Roman"/>
                <w:sz w:val="24"/>
                <w:szCs w:val="24"/>
              </w:rPr>
              <w:t>Рекомендуемые формы контроля: работа с картой, опрос, доклад, исследовательская работа, проект</w:t>
            </w:r>
            <w:r w:rsidR="1B48395C" w:rsidRPr="7AD84EBE">
              <w:rPr>
                <w:rFonts w:ascii="Times New Roman" w:eastAsia="Times New Roman" w:hAnsi="Times New Roman" w:cs="Times New Roman"/>
                <w:sz w:val="24"/>
                <w:szCs w:val="24"/>
              </w:rPr>
              <w:t xml:space="preserve"> (например, </w:t>
            </w:r>
            <w:r w:rsidR="7AD84EBE" w:rsidRPr="7AD84EBE">
              <w:rPr>
                <w:rFonts w:ascii="Times New Roman" w:eastAsia="Times New Roman" w:hAnsi="Times New Roman" w:cs="Times New Roman"/>
                <w:sz w:val="24"/>
                <w:szCs w:val="24"/>
              </w:rPr>
              <w:t>«Причины завоевания Китая маньчжурами», «Завоевания Сулеймана I»)</w:t>
            </w:r>
            <w:r w:rsidRPr="7AD84EBE">
              <w:rPr>
                <w:rFonts w:ascii="Times New Roman" w:eastAsia="Times New Roman" w:hAnsi="Times New Roman" w:cs="Times New Roman"/>
                <w:sz w:val="24"/>
                <w:szCs w:val="24"/>
              </w:rPr>
              <w:t>, тест</w:t>
            </w:r>
            <w:r w:rsidR="6BFC2441" w:rsidRPr="7AD84EBE">
              <w:rPr>
                <w:rFonts w:ascii="Times New Roman" w:eastAsia="Times New Roman" w:hAnsi="Times New Roman" w:cs="Times New Roman"/>
                <w:sz w:val="24"/>
                <w:szCs w:val="24"/>
              </w:rPr>
              <w:t xml:space="preserve"> «Индия в эпоху Великих Моголов»</w:t>
            </w:r>
            <w:r w:rsidRPr="7AD84EBE">
              <w:rPr>
                <w:rFonts w:ascii="Times New Roman" w:eastAsia="Times New Roman" w:hAnsi="Times New Roman" w:cs="Times New Roman"/>
                <w:sz w:val="24"/>
                <w:szCs w:val="24"/>
              </w:rPr>
              <w:t>, устный ответ, терминологический диктант</w:t>
            </w:r>
            <w:r w:rsidR="7AD84EBE" w:rsidRPr="7AD84EBE">
              <w:rPr>
                <w:rFonts w:ascii="Times New Roman" w:eastAsia="Times New Roman" w:hAnsi="Times New Roman" w:cs="Times New Roman"/>
                <w:sz w:val="24"/>
                <w:szCs w:val="24"/>
              </w:rPr>
              <w:t xml:space="preserve"> (не менее 5 ключевых понятий темы)</w:t>
            </w:r>
            <w:r w:rsidRPr="7AD84EBE">
              <w:rPr>
                <w:rFonts w:ascii="Times New Roman" w:eastAsia="Times New Roman" w:hAnsi="Times New Roman" w:cs="Times New Roman"/>
                <w:sz w:val="24"/>
                <w:szCs w:val="24"/>
              </w:rPr>
              <w:t>, диалог/полилог.</w:t>
            </w:r>
          </w:p>
        </w:tc>
      </w:tr>
    </w:tbl>
    <w:p w:rsidR="00417C71" w:rsidRDefault="00417C71" w:rsidP="00417C71"/>
    <w:p w:rsidR="00A70057" w:rsidRDefault="00A70057" w:rsidP="00417C71"/>
    <w:p w:rsidR="00394D2F" w:rsidRDefault="00394D2F" w:rsidP="3C2D647A"/>
    <w:tbl>
      <w:tblPr>
        <w:tblStyle w:val="a3"/>
        <w:tblW w:w="0" w:type="auto"/>
        <w:tblLook w:val="04A0"/>
      </w:tblPr>
      <w:tblGrid>
        <w:gridCol w:w="3390"/>
        <w:gridCol w:w="566"/>
        <w:gridCol w:w="3820"/>
        <w:gridCol w:w="3820"/>
        <w:gridCol w:w="3678"/>
      </w:tblGrid>
      <w:tr w:rsidR="00417C71" w:rsidTr="7AD84EBE">
        <w:trPr>
          <w:trHeight w:val="569"/>
        </w:trPr>
        <w:tc>
          <w:tcPr>
            <w:tcW w:w="15274" w:type="dxa"/>
            <w:gridSpan w:val="5"/>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00417C71" w:rsidRPr="00F6798E" w:rsidRDefault="1E4CED3F" w:rsidP="00417C71">
            <w:pPr>
              <w:pStyle w:val="1"/>
              <w:outlineLvl w:val="0"/>
              <w:rPr>
                <w:sz w:val="24"/>
                <w:szCs w:val="24"/>
              </w:rPr>
            </w:pPr>
            <w:bookmarkStart w:id="26" w:name="_Toc107326654"/>
            <w:r w:rsidRPr="00F6798E">
              <w:rPr>
                <w:sz w:val="24"/>
                <w:szCs w:val="24"/>
              </w:rPr>
              <w:t>Россия в первой трети XVI в.</w:t>
            </w:r>
            <w:bookmarkEnd w:id="26"/>
          </w:p>
        </w:tc>
      </w:tr>
      <w:tr w:rsidR="00417C71" w:rsidTr="7AD84EBE">
        <w:trPr>
          <w:trHeight w:val="586"/>
        </w:trPr>
        <w:tc>
          <w:tcPr>
            <w:tcW w:w="15274" w:type="dxa"/>
            <w:gridSpan w:val="5"/>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00417C71" w:rsidRPr="00F6798E" w:rsidRDefault="00417C71" w:rsidP="00417C71">
            <w:pPr>
              <w:spacing w:line="257" w:lineRule="auto"/>
              <w:jc w:val="center"/>
              <w:rPr>
                <w:sz w:val="24"/>
                <w:szCs w:val="24"/>
              </w:rPr>
            </w:pPr>
            <w:r w:rsidRPr="00F6798E">
              <w:rPr>
                <w:rFonts w:ascii="Times New Roman" w:eastAsia="Times New Roman" w:hAnsi="Times New Roman" w:cs="Times New Roman"/>
                <w:color w:val="000000" w:themeColor="text1"/>
                <w:sz w:val="24"/>
                <w:szCs w:val="24"/>
              </w:rPr>
              <w:t xml:space="preserve">Внешняя политика в первой трети XVI в. Российское государство в первой трети </w:t>
            </w:r>
            <w:r w:rsidRPr="00F6798E">
              <w:rPr>
                <w:rFonts w:ascii="Times New Roman" w:eastAsia="Times New Roman" w:hAnsi="Times New Roman" w:cs="Times New Roman"/>
                <w:color w:val="000000" w:themeColor="text1"/>
                <w:sz w:val="24"/>
                <w:szCs w:val="24"/>
                <w:lang w:val="en-US"/>
              </w:rPr>
              <w:t>XVI</w:t>
            </w:r>
            <w:r w:rsidRPr="00F6798E">
              <w:rPr>
                <w:rFonts w:ascii="Times New Roman" w:eastAsia="Times New Roman" w:hAnsi="Times New Roman" w:cs="Times New Roman"/>
                <w:color w:val="000000" w:themeColor="text1"/>
                <w:sz w:val="24"/>
                <w:szCs w:val="24"/>
              </w:rPr>
              <w:t xml:space="preserve"> в.</w:t>
            </w:r>
          </w:p>
        </w:tc>
      </w:tr>
      <w:tr w:rsidR="00417C71" w:rsidTr="7AD84EBE">
        <w:trPr>
          <w:trHeight w:val="293"/>
        </w:trPr>
        <w:tc>
          <w:tcPr>
            <w:tcW w:w="11596" w:type="dxa"/>
            <w:gridSpan w:val="4"/>
          </w:tcPr>
          <w:p w:rsidR="00417C71" w:rsidRPr="00F6798E" w:rsidRDefault="3C2D647A"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00417C71" w:rsidTr="7AD84EBE">
        <w:trPr>
          <w:trHeight w:val="276"/>
        </w:trPr>
        <w:tc>
          <w:tcPr>
            <w:tcW w:w="3956" w:type="dxa"/>
            <w:gridSpan w:val="2"/>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417C71" w:rsidRPr="00F6798E" w:rsidRDefault="00417C71" w:rsidP="00417C71">
            <w:pPr>
              <w:rPr>
                <w:sz w:val="24"/>
                <w:szCs w:val="24"/>
              </w:rPr>
            </w:pPr>
          </w:p>
        </w:tc>
      </w:tr>
      <w:tr w:rsidR="00417C71" w:rsidTr="7AD84EBE">
        <w:trPr>
          <w:trHeight w:val="293"/>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Объяснять смысл понятий «Боярская дума», «местничество», «кормление», «волостели», «губная реформа»</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понятия по теме «Россия в первой трети XVI в.» при выполнении учебных заданий или решении практических задач</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знание понятий по теме «Россия в первой трети XVI в.» для интерпретации информации источников по истории России</w:t>
            </w:r>
          </w:p>
        </w:tc>
        <w:tc>
          <w:tcPr>
            <w:tcW w:w="3678" w:type="dxa"/>
            <w:vMerge w:val="restart"/>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1. Понимать роль различных социальных институтов в жизни человека </w:t>
            </w:r>
            <w:r w:rsidRPr="00F6798E">
              <w:rPr>
                <w:rFonts w:ascii="Times New Roman" w:eastAsia="Times New Roman" w:hAnsi="Times New Roman" w:cs="Times New Roman"/>
                <w:sz w:val="24"/>
                <w:szCs w:val="24"/>
              </w:rPr>
              <w:t>–</w:t>
            </w:r>
            <w:r w:rsidRPr="00F6798E">
              <w:rPr>
                <w:rFonts w:ascii="Times New Roman" w:eastAsia="Times New Roman" w:hAnsi="Times New Roman" w:cs="Times New Roman"/>
                <w:color w:val="000000" w:themeColor="text1"/>
                <w:sz w:val="24"/>
                <w:szCs w:val="24"/>
              </w:rPr>
              <w:t xml:space="preserve"> жителя Российского государства первой трети XVI в.</w:t>
            </w:r>
          </w:p>
          <w:p w:rsidR="00417C71" w:rsidRPr="00F6798E" w:rsidRDefault="5C144F84"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2. Осознавать российскую гражданскую идентичность в </w:t>
            </w:r>
            <w:r w:rsidRPr="00F6798E">
              <w:rPr>
                <w:rFonts w:ascii="Times New Roman" w:eastAsia="Times New Roman" w:hAnsi="Times New Roman" w:cs="Times New Roman"/>
                <w:color w:val="000000" w:themeColor="text1"/>
                <w:sz w:val="24"/>
                <w:szCs w:val="24"/>
              </w:rPr>
              <w:lastRenderedPageBreak/>
              <w:t>поликультурном и многоконфессиональном обществе, проявлять интерес к познанию родного языка, истории, культуры Российской Федерации, своего края, народов России при изучении политической, социально-экономической и духовной жизни Российского государства в первой трети XVI в.</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3. Сформировать ценностное отношение к достижениям своей Родины </w:t>
            </w:r>
            <w:r w:rsidRPr="00F6798E">
              <w:rPr>
                <w:rFonts w:ascii="Times New Roman" w:eastAsia="Times New Roman" w:hAnsi="Times New Roman" w:cs="Times New Roman"/>
                <w:sz w:val="24"/>
                <w:szCs w:val="24"/>
              </w:rPr>
              <w:t>–</w:t>
            </w:r>
            <w:r w:rsidRPr="00F6798E">
              <w:rPr>
                <w:rFonts w:ascii="Times New Roman" w:eastAsia="Times New Roman" w:hAnsi="Times New Roman" w:cs="Times New Roman"/>
                <w:color w:val="000000" w:themeColor="text1"/>
                <w:sz w:val="24"/>
                <w:szCs w:val="24"/>
              </w:rPr>
              <w:t xml:space="preserve"> России, к искусству, технологиям при изучении событий и процессов истории России первой трети XVI в., например искусства и культуры России этого периода</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4. Сформировать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при изучении событий, процессов и явлений истории России первой трети XVI в.</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5. Понимать ценность отечественного и мирового искусства, роли этнических культурных традиций и народного творчества при изучении культуры и искусства России первой трети XVI в.</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6. Уметь ориентироваться в </w:t>
            </w:r>
            <w:r w:rsidRPr="00F6798E">
              <w:rPr>
                <w:rFonts w:ascii="Times New Roman" w:eastAsia="Times New Roman" w:hAnsi="Times New Roman" w:cs="Times New Roman"/>
                <w:color w:val="000000" w:themeColor="text1"/>
                <w:sz w:val="24"/>
                <w:szCs w:val="24"/>
              </w:rPr>
              <w:lastRenderedPageBreak/>
              <w:t>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изучении истории России первой трети XVI в.</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7. Анализировать и выявлять взаимосвязи природы, общества и экономики на основе представлений о взаимосвязи природных, экономических и социальных процессов, происходивших в России в первой трети XVI в.;</w:t>
            </w:r>
          </w:p>
          <w:p w:rsidR="00417C71" w:rsidRPr="00F6798E" w:rsidRDefault="00417C71" w:rsidP="76C591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8. Сформировать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при изучении достижений и особенностей культуры России и ее народов в первой трети XVI в.</w:t>
            </w:r>
          </w:p>
        </w:tc>
      </w:tr>
      <w:tr w:rsidR="00417C71" w:rsidTr="7AD84EBE">
        <w:trPr>
          <w:trHeight w:val="276"/>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2. Соотносить с периодом Раннего </w:t>
            </w:r>
            <w:r w:rsidRPr="00F6798E">
              <w:rPr>
                <w:rFonts w:ascii="Times New Roman" w:eastAsia="Times New Roman" w:hAnsi="Times New Roman" w:cs="Times New Roman"/>
                <w:sz w:val="24"/>
                <w:szCs w:val="24"/>
              </w:rPr>
              <w:lastRenderedPageBreak/>
              <w:t>Нового времени события и процессы: войны Василия III с Литвой и с Казанским ханством, присоединение Смоленска, строительство Церкви Вознесения Господня в Коломенском, завершение объединения русских земель, определять их длительность и последовательность</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2. Синхронизировать и сравнивать </w:t>
            </w:r>
            <w:r w:rsidRPr="00F6798E">
              <w:rPr>
                <w:rFonts w:ascii="Times New Roman" w:eastAsia="Times New Roman" w:hAnsi="Times New Roman" w:cs="Times New Roman"/>
                <w:sz w:val="24"/>
                <w:szCs w:val="24"/>
              </w:rPr>
              <w:lastRenderedPageBreak/>
              <w:t>события и процессы истории России в первой трети XVI в. с событиями и процессами истории стран Европы периода Раннего Нового времени</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2. Устанавливать взаимосвязь </w:t>
            </w:r>
            <w:r w:rsidRPr="00F6798E">
              <w:rPr>
                <w:rFonts w:ascii="Times New Roman" w:eastAsia="Times New Roman" w:hAnsi="Times New Roman" w:cs="Times New Roman"/>
                <w:sz w:val="24"/>
                <w:szCs w:val="24"/>
              </w:rPr>
              <w:lastRenderedPageBreak/>
              <w:t>между историческими событиями и процессами истории России и стран Европы в первой трети XVI в.</w:t>
            </w:r>
          </w:p>
        </w:tc>
        <w:tc>
          <w:tcPr>
            <w:tcW w:w="3678" w:type="dxa"/>
            <w:vMerge/>
          </w:tcPr>
          <w:p w:rsidR="00417C71" w:rsidRPr="00F6798E" w:rsidRDefault="00417C71" w:rsidP="00417C71">
            <w:pPr>
              <w:rPr>
                <w:sz w:val="24"/>
                <w:szCs w:val="24"/>
              </w:rPr>
            </w:pPr>
          </w:p>
        </w:tc>
      </w:tr>
      <w:tr w:rsidR="00417C71" w:rsidTr="7AD84EBE">
        <w:trPr>
          <w:trHeight w:val="293"/>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3. Извлекать информацию из учебного текста и на её основе составлять описание событий, явлений и процессов истории России в первой трети XVI в., а также делать выводы об этих событиях, явлениях и процессах русской истории</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Делать выводы о событиях, исторических деятелях, явлениях и процессах истории России в первой трети XVI в., о причинах и последствиях исторических событий, используя информацию из исторических источников и литературы</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3. </w:t>
            </w:r>
            <w:r w:rsidRPr="00F6798E">
              <w:rPr>
                <w:rFonts w:ascii="Times New Roman" w:eastAsia="Times New Roman" w:hAnsi="Times New Roman" w:cs="Times New Roman"/>
                <w:b/>
                <w:bCs/>
                <w:i/>
                <w:iCs/>
                <w:sz w:val="24"/>
                <w:szCs w:val="24"/>
              </w:rPr>
              <w:t>Выдвигать гипотезы</w:t>
            </w:r>
            <w:r w:rsidRPr="00F6798E">
              <w:rPr>
                <w:rFonts w:ascii="Times New Roman" w:eastAsia="Times New Roman" w:hAnsi="Times New Roman" w:cs="Times New Roman"/>
                <w:sz w:val="24"/>
                <w:szCs w:val="24"/>
              </w:rPr>
              <w:t xml:space="preserve"> о событиях и процессах истории России в первой трети XVI в. и </w:t>
            </w:r>
            <w:r w:rsidRPr="00F6798E">
              <w:rPr>
                <w:rFonts w:ascii="Times New Roman" w:eastAsia="Times New Roman" w:hAnsi="Times New Roman" w:cs="Times New Roman"/>
                <w:b/>
                <w:bCs/>
                <w:i/>
                <w:iCs/>
                <w:sz w:val="24"/>
                <w:szCs w:val="24"/>
              </w:rPr>
              <w:t>осуществлять их проверку</w:t>
            </w:r>
            <w:r w:rsidRPr="00F6798E">
              <w:rPr>
                <w:rFonts w:ascii="Times New Roman" w:eastAsia="Times New Roman" w:hAnsi="Times New Roman" w:cs="Times New Roman"/>
                <w:sz w:val="24"/>
                <w:szCs w:val="24"/>
              </w:rPr>
              <w:t xml:space="preserve"> на основе дополнительной информации из исторических источников и литературы (М)</w:t>
            </w:r>
          </w:p>
        </w:tc>
        <w:tc>
          <w:tcPr>
            <w:tcW w:w="3678" w:type="dxa"/>
            <w:vMerge/>
          </w:tcPr>
          <w:p w:rsidR="00417C71" w:rsidRPr="00F6798E" w:rsidRDefault="00417C71" w:rsidP="00417C71">
            <w:pPr>
              <w:rPr>
                <w:sz w:val="24"/>
                <w:szCs w:val="24"/>
              </w:rPr>
            </w:pPr>
          </w:p>
        </w:tc>
      </w:tr>
      <w:tr w:rsidR="00417C71" w:rsidTr="7AD84EBE">
        <w:trPr>
          <w:trHeight w:val="293"/>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4. Находить в учебных материалах информацию о событиях, процессах, явлениях истории России в первой трети XVI в., достижениях русской культуры, представленную в явном виде, и использовать эту информацию для выполнения учебных заданий по образцу</w:t>
            </w:r>
          </w:p>
        </w:tc>
        <w:tc>
          <w:tcPr>
            <w:tcW w:w="3820" w:type="dxa"/>
          </w:tcPr>
          <w:p w:rsidR="00417C71" w:rsidRPr="00F6798E" w:rsidRDefault="6608BE0B"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Анализировать</w:t>
            </w:r>
            <w:r w:rsidRPr="00F6798E">
              <w:rPr>
                <w:rFonts w:ascii="Times New Roman" w:eastAsia="Times New Roman" w:hAnsi="Times New Roman" w:cs="Times New Roman"/>
                <w:sz w:val="24"/>
                <w:szCs w:val="24"/>
              </w:rPr>
              <w:t xml:space="preserve"> и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исторических источников и литературы </w:t>
            </w:r>
            <w:r w:rsidRPr="00F6798E">
              <w:rPr>
                <w:rFonts w:ascii="Times New Roman" w:eastAsia="Times New Roman" w:hAnsi="Times New Roman" w:cs="Times New Roman"/>
                <w:b/>
                <w:bCs/>
                <w:i/>
                <w:iCs/>
                <w:sz w:val="24"/>
                <w:szCs w:val="24"/>
              </w:rPr>
              <w:t>для формирования, аргументирования и защиты собственной позиции</w:t>
            </w:r>
            <w:r w:rsidRPr="00F6798E">
              <w:rPr>
                <w:rFonts w:ascii="Times New Roman" w:eastAsia="Times New Roman" w:hAnsi="Times New Roman" w:cs="Times New Roman"/>
                <w:sz w:val="24"/>
                <w:szCs w:val="24"/>
              </w:rPr>
              <w:t xml:space="preserve"> по отношению к событиям истории, особенностям культуры России в первой трети XVI в. (М)*</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Подбирать аргументы для подтверждения/опровержения различных точек зрени</w:t>
            </w:r>
            <w:r w:rsidRPr="00F6798E">
              <w:rPr>
                <w:rFonts w:ascii="Times New Roman" w:eastAsia="Times New Roman" w:hAnsi="Times New Roman" w:cs="Times New Roman"/>
                <w:sz w:val="24"/>
                <w:szCs w:val="24"/>
              </w:rPr>
              <w:t>я на события, процессы, явления истории России в первой трети XVI в. (М)</w:t>
            </w:r>
          </w:p>
        </w:tc>
        <w:tc>
          <w:tcPr>
            <w:tcW w:w="3678" w:type="dxa"/>
            <w:vMerge/>
          </w:tcPr>
          <w:p w:rsidR="00417C71" w:rsidRPr="00F6798E" w:rsidRDefault="00417C71" w:rsidP="00417C71">
            <w:pPr>
              <w:rPr>
                <w:sz w:val="24"/>
                <w:szCs w:val="24"/>
              </w:rPr>
            </w:pPr>
          </w:p>
        </w:tc>
      </w:tr>
      <w:tr w:rsidR="00417C71" w:rsidTr="7AD84EBE">
        <w:trPr>
          <w:trHeight w:val="293"/>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5. Характеризовать по предложенному плану деятельность Василия III</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Давать оценку деятельности</w:t>
            </w:r>
            <w:r w:rsidRPr="00F6798E">
              <w:rPr>
                <w:rFonts w:ascii="Times New Roman" w:eastAsia="Times New Roman" w:hAnsi="Times New Roman" w:cs="Times New Roman"/>
                <w:sz w:val="24"/>
                <w:szCs w:val="24"/>
              </w:rPr>
              <w:t xml:space="preserve"> Василия III по предложенным критериям (М)</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Сравнивать деятельность</w:t>
            </w:r>
            <w:r w:rsidRPr="00F6798E">
              <w:rPr>
                <w:rFonts w:ascii="Times New Roman" w:eastAsia="Times New Roman" w:hAnsi="Times New Roman" w:cs="Times New Roman"/>
                <w:sz w:val="24"/>
                <w:szCs w:val="24"/>
              </w:rPr>
              <w:t xml:space="preserve"> Василия III с другими историческими деятелями российской истории </w:t>
            </w:r>
            <w:r w:rsidRPr="00F6798E">
              <w:rPr>
                <w:rFonts w:ascii="Times New Roman" w:eastAsia="Times New Roman" w:hAnsi="Times New Roman" w:cs="Times New Roman"/>
                <w:b/>
                <w:bCs/>
                <w:i/>
                <w:iCs/>
                <w:sz w:val="24"/>
                <w:szCs w:val="24"/>
              </w:rPr>
              <w:t>по самостоятельно выбранным критериям</w:t>
            </w:r>
            <w:r w:rsidRPr="00F6798E">
              <w:rPr>
                <w:rFonts w:ascii="Times New Roman" w:eastAsia="Times New Roman" w:hAnsi="Times New Roman" w:cs="Times New Roman"/>
                <w:sz w:val="24"/>
                <w:szCs w:val="24"/>
              </w:rPr>
              <w:t xml:space="preserve"> (М)</w:t>
            </w:r>
          </w:p>
        </w:tc>
        <w:tc>
          <w:tcPr>
            <w:tcW w:w="3678" w:type="dxa"/>
            <w:vMerge/>
          </w:tcPr>
          <w:p w:rsidR="00417C71" w:rsidRPr="00F6798E" w:rsidRDefault="00417C71" w:rsidP="00417C71">
            <w:pPr>
              <w:rPr>
                <w:sz w:val="24"/>
                <w:szCs w:val="24"/>
              </w:rPr>
            </w:pPr>
          </w:p>
        </w:tc>
      </w:tr>
      <w:tr w:rsidR="00417C71" w:rsidTr="7AD84EBE">
        <w:trPr>
          <w:trHeight w:val="293"/>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6. Распознавать по словесному описанию и показывать на исторической карте объекты,</w:t>
            </w:r>
          </w:p>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извлекать из исторической карты и её легенды информацию о событиях </w:t>
            </w:r>
            <w:r w:rsidRPr="00F6798E">
              <w:rPr>
                <w:rFonts w:ascii="Times New Roman" w:eastAsia="Times New Roman" w:hAnsi="Times New Roman" w:cs="Times New Roman"/>
                <w:sz w:val="24"/>
                <w:szCs w:val="24"/>
              </w:rPr>
              <w:lastRenderedPageBreak/>
              <w:t>истории России в первой трети XVI в., представленную в явном виде</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6. С помощью информации из адаптированных исторических источников и учебных текстов </w:t>
            </w:r>
            <w:r w:rsidRPr="00F6798E">
              <w:rPr>
                <w:rFonts w:ascii="Times New Roman" w:eastAsia="Times New Roman" w:hAnsi="Times New Roman" w:cs="Times New Roman"/>
                <w:b/>
                <w:bCs/>
                <w:i/>
                <w:iCs/>
                <w:sz w:val="24"/>
                <w:szCs w:val="24"/>
              </w:rPr>
              <w:t xml:space="preserve">выявлять взаимосвязь информации </w:t>
            </w:r>
            <w:r w:rsidRPr="00F6798E">
              <w:rPr>
                <w:rFonts w:ascii="Times New Roman" w:eastAsia="Times New Roman" w:hAnsi="Times New Roman" w:cs="Times New Roman"/>
                <w:sz w:val="24"/>
                <w:szCs w:val="24"/>
              </w:rPr>
              <w:t xml:space="preserve">о событиях истории </w:t>
            </w:r>
            <w:r w:rsidRPr="00F6798E">
              <w:rPr>
                <w:rFonts w:ascii="Times New Roman" w:eastAsia="Times New Roman" w:hAnsi="Times New Roman" w:cs="Times New Roman"/>
                <w:sz w:val="24"/>
                <w:szCs w:val="24"/>
              </w:rPr>
              <w:lastRenderedPageBreak/>
              <w:t xml:space="preserve">России в первой трети XVI в. </w:t>
            </w:r>
            <w:r w:rsidRPr="00F6798E">
              <w:rPr>
                <w:rFonts w:ascii="Times New Roman" w:eastAsia="Times New Roman" w:hAnsi="Times New Roman" w:cs="Times New Roman"/>
                <w:b/>
                <w:bCs/>
                <w:i/>
                <w:iCs/>
                <w:sz w:val="24"/>
                <w:szCs w:val="24"/>
              </w:rPr>
              <w:t>с данными исторической карты</w:t>
            </w:r>
            <w:r w:rsidRPr="00F6798E">
              <w:rPr>
                <w:rFonts w:ascii="Times New Roman" w:eastAsia="Times New Roman" w:hAnsi="Times New Roman" w:cs="Times New Roman"/>
                <w:sz w:val="24"/>
                <w:szCs w:val="24"/>
              </w:rPr>
              <w:t xml:space="preserve"> (М)</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6. </w:t>
            </w:r>
            <w:r w:rsidRPr="00F6798E">
              <w:rPr>
                <w:rFonts w:ascii="Times New Roman" w:eastAsia="Times New Roman" w:hAnsi="Times New Roman" w:cs="Times New Roman"/>
                <w:b/>
                <w:bCs/>
                <w:i/>
                <w:iCs/>
                <w:sz w:val="24"/>
                <w:szCs w:val="24"/>
              </w:rPr>
              <w:t>Давать оценку</w:t>
            </w:r>
            <w:r w:rsidRPr="00F6798E">
              <w:rPr>
                <w:rFonts w:ascii="Times New Roman" w:eastAsia="Times New Roman" w:hAnsi="Times New Roman" w:cs="Times New Roman"/>
                <w:sz w:val="24"/>
                <w:szCs w:val="24"/>
              </w:rPr>
              <w:t xml:space="preserve"> событиям истории России в первой трети XVI в. </w:t>
            </w:r>
            <w:r w:rsidRPr="00F6798E">
              <w:rPr>
                <w:rFonts w:ascii="Times New Roman" w:eastAsia="Times New Roman" w:hAnsi="Times New Roman" w:cs="Times New Roman"/>
                <w:b/>
                <w:bCs/>
                <w:i/>
                <w:iCs/>
                <w:sz w:val="24"/>
                <w:szCs w:val="24"/>
              </w:rPr>
              <w:t>на основе анализа данных</w:t>
            </w:r>
            <w:r w:rsidRPr="00F6798E">
              <w:rPr>
                <w:rFonts w:ascii="Times New Roman" w:eastAsia="Times New Roman" w:hAnsi="Times New Roman" w:cs="Times New Roman"/>
                <w:sz w:val="24"/>
                <w:szCs w:val="24"/>
              </w:rPr>
              <w:t xml:space="preserve"> исторической карты с привлечением информации </w:t>
            </w:r>
            <w:r w:rsidRPr="00F6798E">
              <w:rPr>
                <w:rFonts w:ascii="Times New Roman" w:eastAsia="Times New Roman" w:hAnsi="Times New Roman" w:cs="Times New Roman"/>
                <w:sz w:val="24"/>
                <w:szCs w:val="24"/>
              </w:rPr>
              <w:lastRenderedPageBreak/>
              <w:t>исторических источников и литературы (М)</w:t>
            </w:r>
          </w:p>
        </w:tc>
        <w:tc>
          <w:tcPr>
            <w:tcW w:w="3678" w:type="dxa"/>
            <w:vMerge/>
          </w:tcPr>
          <w:p w:rsidR="00417C71" w:rsidRPr="00F6798E" w:rsidRDefault="00417C71" w:rsidP="00417C71">
            <w:pPr>
              <w:rPr>
                <w:sz w:val="24"/>
                <w:szCs w:val="24"/>
              </w:rPr>
            </w:pPr>
          </w:p>
        </w:tc>
      </w:tr>
      <w:tr w:rsidR="00417C71" w:rsidTr="7AD84EBE">
        <w:trPr>
          <w:trHeight w:val="293"/>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заданной точки зрения</w:t>
            </w:r>
            <w:r w:rsidRPr="00F6798E">
              <w:rPr>
                <w:rFonts w:ascii="Times New Roman" w:eastAsia="Times New Roman" w:hAnsi="Times New Roman" w:cs="Times New Roman"/>
                <w:sz w:val="24"/>
                <w:szCs w:val="24"/>
              </w:rPr>
              <w:t xml:space="preserve"> о событиях и процессах, связанных с историей России в первой трети XVI в. (М)</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или опровержения заданной точки зрения</w:t>
            </w:r>
            <w:r w:rsidRPr="00F6798E">
              <w:rPr>
                <w:rFonts w:ascii="Times New Roman" w:eastAsia="Times New Roman" w:hAnsi="Times New Roman" w:cs="Times New Roman"/>
                <w:sz w:val="24"/>
                <w:szCs w:val="24"/>
              </w:rPr>
              <w:t xml:space="preserve"> о событиях и процессах истории России в первой трети XVI в. (М)</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w:t>
            </w:r>
            <w:r w:rsidRPr="00F6798E">
              <w:rPr>
                <w:rFonts w:ascii="Times New Roman" w:eastAsia="Times New Roman" w:hAnsi="Times New Roman" w:cs="Times New Roman"/>
                <w:b/>
                <w:bCs/>
                <w:i/>
                <w:iCs/>
                <w:sz w:val="24"/>
                <w:szCs w:val="24"/>
              </w:rPr>
              <w:t>Выявлять проблемы исследования</w:t>
            </w:r>
            <w:r w:rsidRPr="00F6798E">
              <w:rPr>
                <w:rFonts w:ascii="Times New Roman" w:eastAsia="Times New Roman" w:hAnsi="Times New Roman" w:cs="Times New Roman"/>
                <w:sz w:val="24"/>
                <w:szCs w:val="24"/>
              </w:rPr>
              <w:t xml:space="preserve"> истории России в первой трети XVI в., используя межпредметные связи, информацию исторических источников и литературы (М)</w:t>
            </w:r>
          </w:p>
        </w:tc>
        <w:tc>
          <w:tcPr>
            <w:tcW w:w="3678" w:type="dxa"/>
            <w:vMerge/>
          </w:tcPr>
          <w:p w:rsidR="00417C71" w:rsidRPr="00F6798E" w:rsidRDefault="00417C71" w:rsidP="00417C71">
            <w:pPr>
              <w:rPr>
                <w:sz w:val="24"/>
                <w:szCs w:val="24"/>
              </w:rPr>
            </w:pPr>
          </w:p>
        </w:tc>
      </w:tr>
      <w:tr w:rsidR="00417C71" w:rsidTr="7AD84EBE">
        <w:trPr>
          <w:trHeight w:val="293"/>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Различать основные типы исторических источников по истории России в первой трети XVI в.: письменные, вещественные, визуальные</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Проводить атрибуцию предоставленных учителем исторических источников, характеризующих события, явления и процессы истории России в первой трети XVI в.</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Осуществлять поиск и проводить атрибуцию (неадаптированных) исторических источников, характеризующих события, явления и процессы истории России в первой трети XVI в.</w:t>
            </w:r>
          </w:p>
        </w:tc>
        <w:tc>
          <w:tcPr>
            <w:tcW w:w="3678" w:type="dxa"/>
            <w:vMerge/>
          </w:tcPr>
          <w:p w:rsidR="00417C71" w:rsidRPr="00F6798E" w:rsidRDefault="00417C71" w:rsidP="00417C71">
            <w:pPr>
              <w:rPr>
                <w:sz w:val="24"/>
                <w:szCs w:val="24"/>
              </w:rPr>
            </w:pPr>
          </w:p>
        </w:tc>
      </w:tr>
      <w:tr w:rsidR="00417C71" w:rsidTr="7AD84EBE">
        <w:trPr>
          <w:trHeight w:val="293"/>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w:t>
            </w:r>
            <w:r w:rsidRPr="00F6798E">
              <w:rPr>
                <w:rFonts w:ascii="Times New Roman" w:eastAsia="Times New Roman" w:hAnsi="Times New Roman" w:cs="Times New Roman"/>
                <w:b/>
                <w:bCs/>
                <w:i/>
                <w:iCs/>
                <w:sz w:val="24"/>
                <w:szCs w:val="24"/>
              </w:rPr>
              <w:t>Представлять информацию</w:t>
            </w:r>
            <w:r w:rsidRPr="00F6798E">
              <w:rPr>
                <w:rFonts w:ascii="Times New Roman" w:eastAsia="Times New Roman" w:hAnsi="Times New Roman" w:cs="Times New Roman"/>
                <w:sz w:val="24"/>
                <w:szCs w:val="24"/>
              </w:rPr>
              <w:t xml:space="preserve"> о событиях и процессах истории России в первой трети XVI в., достижениях русской культуры </w:t>
            </w:r>
            <w:r w:rsidRPr="00F6798E">
              <w:rPr>
                <w:rFonts w:ascii="Times New Roman" w:eastAsia="Times New Roman" w:hAnsi="Times New Roman" w:cs="Times New Roman"/>
                <w:b/>
                <w:bCs/>
                <w:i/>
                <w:iCs/>
                <w:sz w:val="24"/>
                <w:szCs w:val="24"/>
              </w:rPr>
              <w:t xml:space="preserve">в форме простого плана, таблицы, схемы </w:t>
            </w:r>
            <w:r w:rsidRPr="00F6798E">
              <w:rPr>
                <w:rFonts w:ascii="Times New Roman" w:eastAsia="Times New Roman" w:hAnsi="Times New Roman" w:cs="Times New Roman"/>
                <w:sz w:val="24"/>
                <w:szCs w:val="24"/>
              </w:rPr>
              <w:t>(М)</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w:t>
            </w:r>
            <w:r w:rsidRPr="00F6798E">
              <w:rPr>
                <w:rFonts w:ascii="Times New Roman" w:eastAsia="Times New Roman" w:hAnsi="Times New Roman" w:cs="Times New Roman"/>
                <w:b/>
                <w:bCs/>
                <w:i/>
                <w:iCs/>
                <w:sz w:val="24"/>
                <w:szCs w:val="24"/>
              </w:rPr>
              <w:t>Систематизировать информацию</w:t>
            </w:r>
            <w:r w:rsidRPr="00F6798E">
              <w:rPr>
                <w:rFonts w:ascii="Times New Roman" w:eastAsia="Times New Roman" w:hAnsi="Times New Roman" w:cs="Times New Roman"/>
                <w:sz w:val="24"/>
                <w:szCs w:val="24"/>
              </w:rPr>
              <w:t xml:space="preserve"> из различных источников о событиях и процессах истории России в первой трети XVI в., достижениях русской культуры и </w:t>
            </w:r>
            <w:r w:rsidRPr="00F6798E">
              <w:rPr>
                <w:rFonts w:ascii="Times New Roman" w:eastAsia="Times New Roman" w:hAnsi="Times New Roman" w:cs="Times New Roman"/>
                <w:b/>
                <w:bCs/>
                <w:i/>
                <w:iCs/>
                <w:sz w:val="24"/>
                <w:szCs w:val="24"/>
              </w:rPr>
              <w:t xml:space="preserve">представлять эту информацию в форме презентации/инфографики/ сложного плана </w:t>
            </w:r>
            <w:r w:rsidRPr="00F6798E">
              <w:rPr>
                <w:rFonts w:ascii="Times New Roman" w:eastAsia="Times New Roman" w:hAnsi="Times New Roman" w:cs="Times New Roman"/>
                <w:sz w:val="24"/>
                <w:szCs w:val="24"/>
              </w:rPr>
              <w:t>(М)</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Использовать полученные знания и умения для </w:t>
            </w:r>
            <w:r w:rsidRPr="00F6798E">
              <w:rPr>
                <w:rFonts w:ascii="Times New Roman" w:eastAsia="Times New Roman" w:hAnsi="Times New Roman" w:cs="Times New Roman"/>
                <w:b/>
                <w:bCs/>
                <w:i/>
                <w:iCs/>
                <w:sz w:val="24"/>
                <w:szCs w:val="24"/>
              </w:rPr>
              <w:t>разработки по собственному замыслу и публичного представления проектных/исследовательских работ</w:t>
            </w:r>
            <w:r w:rsidRPr="00F6798E">
              <w:rPr>
                <w:rFonts w:ascii="Times New Roman" w:eastAsia="Times New Roman" w:hAnsi="Times New Roman" w:cs="Times New Roman"/>
                <w:sz w:val="24"/>
                <w:szCs w:val="24"/>
              </w:rPr>
              <w:t>, посвященных событиям, процессам и явлениям истории России в первой трети XVI в. (М)</w:t>
            </w:r>
          </w:p>
        </w:tc>
        <w:tc>
          <w:tcPr>
            <w:tcW w:w="3678" w:type="dxa"/>
            <w:vMerge/>
          </w:tcPr>
          <w:p w:rsidR="00417C71" w:rsidRPr="00F6798E" w:rsidRDefault="00417C71" w:rsidP="00417C71">
            <w:pPr>
              <w:rPr>
                <w:sz w:val="24"/>
                <w:szCs w:val="24"/>
              </w:rPr>
            </w:pPr>
          </w:p>
        </w:tc>
      </w:tr>
      <w:tr w:rsidR="09B943F8" w:rsidTr="7AD84EBE">
        <w:trPr>
          <w:trHeight w:val="293"/>
        </w:trPr>
        <w:tc>
          <w:tcPr>
            <w:tcW w:w="15274" w:type="dxa"/>
            <w:gridSpan w:val="5"/>
          </w:tcPr>
          <w:p w:rsidR="09B943F8" w:rsidRPr="00F6798E" w:rsidRDefault="007D233A" w:rsidP="09B943F8">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(М) – метапредметные результаты. </w:t>
            </w:r>
            <w:r w:rsidRPr="00F6798E">
              <w:rPr>
                <w:rFonts w:ascii="Times New Roman" w:eastAsia="Times New Roman" w:hAnsi="Times New Roman" w:cs="Times New Roman"/>
                <w:b/>
                <w:i/>
                <w:sz w:val="24"/>
                <w:szCs w:val="24"/>
              </w:rPr>
              <w:t>Курсивом выделены универсальные учебные действия</w:t>
            </w:r>
          </w:p>
        </w:tc>
      </w:tr>
      <w:tr w:rsidR="00417C71" w:rsidTr="7AD84EBE">
        <w:trPr>
          <w:trHeight w:val="862"/>
        </w:trPr>
        <w:tc>
          <w:tcPr>
            <w:tcW w:w="339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00417C71" w:rsidRPr="00F6798E" w:rsidRDefault="00417C71" w:rsidP="00BB2E2A">
            <w:pPr>
              <w:pStyle w:val="a4"/>
              <w:numPr>
                <w:ilvl w:val="0"/>
                <w:numId w:val="82"/>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Музеи Московского Кремля </w:t>
            </w:r>
            <w:hyperlink r:id="rId174">
              <w:r w:rsidRPr="00F6798E">
                <w:rPr>
                  <w:rStyle w:val="a5"/>
                  <w:rFonts w:ascii="Times New Roman" w:eastAsia="Times New Roman" w:hAnsi="Times New Roman" w:cs="Times New Roman"/>
                  <w:sz w:val="24"/>
                  <w:szCs w:val="24"/>
                </w:rPr>
                <w:t>http://staytuned.kreml.ru/virtual-tours1</w:t>
              </w:r>
            </w:hyperlink>
          </w:p>
          <w:p w:rsidR="00417C71" w:rsidRPr="00F6798E" w:rsidRDefault="00417C71" w:rsidP="00BB2E2A">
            <w:pPr>
              <w:pStyle w:val="a4"/>
              <w:numPr>
                <w:ilvl w:val="0"/>
                <w:numId w:val="82"/>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Музей – заповедник Коломенское </w:t>
            </w:r>
            <w:hyperlink r:id="rId175">
              <w:r w:rsidRPr="00F6798E">
                <w:rPr>
                  <w:rStyle w:val="a5"/>
                  <w:rFonts w:ascii="Times New Roman" w:eastAsia="Times New Roman" w:hAnsi="Times New Roman" w:cs="Times New Roman"/>
                  <w:sz w:val="24"/>
                  <w:szCs w:val="24"/>
                </w:rPr>
                <w:t>https://kolomenskoe.museum-online.moscow/</w:t>
              </w:r>
            </w:hyperlink>
          </w:p>
          <w:p w:rsidR="00417C71" w:rsidRPr="00F6798E" w:rsidRDefault="76C5917A" w:rsidP="00BB2E2A">
            <w:pPr>
              <w:pStyle w:val="a4"/>
              <w:numPr>
                <w:ilvl w:val="0"/>
                <w:numId w:val="82"/>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color w:val="333333"/>
                <w:sz w:val="24"/>
                <w:szCs w:val="24"/>
              </w:rPr>
              <w:t xml:space="preserve">Церковь Вознесения в Коломенском </w:t>
            </w:r>
            <w:hyperlink r:id="rId176">
              <w:r w:rsidRPr="00F6798E">
                <w:rPr>
                  <w:rStyle w:val="a5"/>
                  <w:rFonts w:ascii="Times New Roman" w:eastAsia="Times New Roman" w:hAnsi="Times New Roman" w:cs="Times New Roman"/>
                  <w:sz w:val="24"/>
                  <w:szCs w:val="24"/>
                </w:rPr>
                <w:t>https://kolomenskoe.museum-online.moscow/entity/EXHIBITION/418106?index=11</w:t>
              </w:r>
            </w:hyperlink>
          </w:p>
          <w:p w:rsidR="00417C71" w:rsidRPr="00F6798E" w:rsidRDefault="76C5917A" w:rsidP="00BB2E2A">
            <w:pPr>
              <w:pStyle w:val="a4"/>
              <w:numPr>
                <w:ilvl w:val="0"/>
                <w:numId w:val="82"/>
              </w:numPr>
              <w:rPr>
                <w:rFonts w:ascii="Times New Roman" w:eastAsia="Times New Roman" w:hAnsi="Times New Roman" w:cs="Times New Roman"/>
                <w:sz w:val="24"/>
                <w:szCs w:val="24"/>
              </w:rPr>
            </w:pPr>
            <w:r w:rsidRPr="00F6798E">
              <w:rPr>
                <w:rFonts w:ascii="Times New Roman" w:eastAsia="Times New Roman" w:hAnsi="Times New Roman" w:cs="Times New Roman"/>
                <w:color w:val="333333"/>
                <w:sz w:val="24"/>
                <w:szCs w:val="24"/>
              </w:rPr>
              <w:t xml:space="preserve">Экспонаты Государственного исторического музея, связанные с Василием III </w:t>
            </w:r>
            <w:hyperlink r:id="rId177">
              <w:r w:rsidRPr="00F6798E">
                <w:rPr>
                  <w:rStyle w:val="a5"/>
                  <w:rFonts w:ascii="Times New Roman" w:eastAsia="Times New Roman" w:hAnsi="Times New Roman" w:cs="Times New Roman"/>
                  <w:sz w:val="24"/>
                  <w:szCs w:val="24"/>
                </w:rPr>
                <w:t>https://catalog.shm.ru/entity/OBJECT?artist=629968614</w:t>
              </w:r>
            </w:hyperlink>
          </w:p>
        </w:tc>
      </w:tr>
      <w:tr w:rsidR="00417C71" w:rsidTr="7AD84EBE">
        <w:trPr>
          <w:trHeight w:val="586"/>
        </w:trPr>
        <w:tc>
          <w:tcPr>
            <w:tcW w:w="339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Цифровые ресурсы МЭШ</w:t>
            </w:r>
          </w:p>
          <w:p w:rsidR="00417C71" w:rsidRPr="00F6798E" w:rsidRDefault="00417C71" w:rsidP="00417C71">
            <w:pPr>
              <w:jc w:val="center"/>
              <w:rPr>
                <w:rFonts w:ascii="Times New Roman" w:eastAsia="Times New Roman" w:hAnsi="Times New Roman" w:cs="Times New Roman"/>
                <w:sz w:val="24"/>
                <w:szCs w:val="24"/>
              </w:rPr>
            </w:pPr>
          </w:p>
        </w:tc>
        <w:tc>
          <w:tcPr>
            <w:tcW w:w="11884" w:type="dxa"/>
            <w:gridSpan w:val="4"/>
          </w:tcPr>
          <w:p w:rsidR="00417C71" w:rsidRPr="00F6798E" w:rsidRDefault="00417C71" w:rsidP="00BB2E2A">
            <w:pPr>
              <w:pStyle w:val="a4"/>
              <w:numPr>
                <w:ilvl w:val="0"/>
                <w:numId w:val="27"/>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«Мир и Россия в начале эпохи Великих географических открытий»: </w:t>
            </w:r>
            <w:hyperlink r:id="rId178">
              <w:r w:rsidRPr="00F6798E">
                <w:rPr>
                  <w:rStyle w:val="a5"/>
                  <w:rFonts w:ascii="Times New Roman" w:eastAsia="Times New Roman" w:hAnsi="Times New Roman" w:cs="Times New Roman"/>
                  <w:sz w:val="24"/>
                  <w:szCs w:val="24"/>
                </w:rPr>
                <w:t>https://uchebnik.mos.ru/material_view/lesson_templates/1085282</w:t>
              </w:r>
            </w:hyperlink>
          </w:p>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1085282</w:t>
            </w:r>
          </w:p>
          <w:p w:rsidR="00417C71" w:rsidRPr="00F6798E" w:rsidRDefault="00417C71" w:rsidP="00BB2E2A">
            <w:pPr>
              <w:pStyle w:val="a4"/>
              <w:numPr>
                <w:ilvl w:val="0"/>
                <w:numId w:val="27"/>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«Территория, население и хозяйство России в начале XVI века»: </w:t>
            </w:r>
            <w:hyperlink r:id="rId179">
              <w:r w:rsidRPr="00F6798E">
                <w:rPr>
                  <w:rStyle w:val="a5"/>
                  <w:rFonts w:ascii="Times New Roman" w:eastAsia="Times New Roman" w:hAnsi="Times New Roman" w:cs="Times New Roman"/>
                  <w:sz w:val="24"/>
                  <w:szCs w:val="24"/>
                </w:rPr>
                <w:t>https://uchebnik.mos.ru/material_view/lesson_templates/1046581</w:t>
              </w:r>
            </w:hyperlink>
          </w:p>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1046581</w:t>
            </w:r>
          </w:p>
          <w:p w:rsidR="00417C71" w:rsidRPr="00F6798E" w:rsidRDefault="00417C71" w:rsidP="00BB2E2A">
            <w:pPr>
              <w:pStyle w:val="a4"/>
              <w:numPr>
                <w:ilvl w:val="0"/>
                <w:numId w:val="27"/>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«Российское государство в первой трети XVI в.»: </w:t>
            </w:r>
            <w:hyperlink r:id="rId180">
              <w:r w:rsidRPr="00F6798E">
                <w:rPr>
                  <w:rStyle w:val="a5"/>
                  <w:rFonts w:ascii="Times New Roman" w:eastAsia="Times New Roman" w:hAnsi="Times New Roman" w:cs="Times New Roman"/>
                  <w:sz w:val="24"/>
                  <w:szCs w:val="24"/>
                </w:rPr>
                <w:t>https://uchebnik.mos.ru/material_view/lesson_templates/1060534</w:t>
              </w:r>
            </w:hyperlink>
          </w:p>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1060534</w:t>
            </w:r>
          </w:p>
        </w:tc>
      </w:tr>
      <w:tr w:rsidR="00417C71" w:rsidTr="7AD84EBE">
        <w:trPr>
          <w:trHeight w:val="569"/>
        </w:trPr>
        <w:tc>
          <w:tcPr>
            <w:tcW w:w="339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Оценочные процедуры</w:t>
            </w:r>
          </w:p>
          <w:p w:rsidR="00417C71" w:rsidRPr="00F6798E" w:rsidRDefault="00417C71" w:rsidP="00417C71">
            <w:pPr>
              <w:jc w:val="center"/>
              <w:rPr>
                <w:rFonts w:ascii="Times New Roman" w:eastAsia="Times New Roman" w:hAnsi="Times New Roman" w:cs="Times New Roman"/>
                <w:sz w:val="24"/>
                <w:szCs w:val="24"/>
              </w:rPr>
            </w:pPr>
          </w:p>
        </w:tc>
        <w:tc>
          <w:tcPr>
            <w:tcW w:w="11884" w:type="dxa"/>
            <w:gridSpan w:val="4"/>
          </w:tcPr>
          <w:p w:rsidR="00417C71" w:rsidRPr="00F6798E" w:rsidRDefault="0015068F" w:rsidP="7AD84EBE">
            <w:pPr>
              <w:ind w:left="360"/>
              <w:jc w:val="both"/>
              <w:rPr>
                <w:rFonts w:ascii="Times New Roman" w:eastAsia="Times New Roman" w:hAnsi="Times New Roman" w:cs="Times New Roman"/>
                <w:sz w:val="24"/>
                <w:szCs w:val="24"/>
              </w:rPr>
            </w:pPr>
            <w:r w:rsidRPr="7AD84EBE">
              <w:rPr>
                <w:rFonts w:ascii="Times New Roman" w:eastAsia="Times New Roman" w:hAnsi="Times New Roman" w:cs="Times New Roman"/>
                <w:sz w:val="24"/>
                <w:szCs w:val="24"/>
              </w:rPr>
              <w:t>Рекомендуемые формы контроля: работа с картой, опрос, доклад, исследовательская работа, проект</w:t>
            </w:r>
            <w:r w:rsidR="1B48395C" w:rsidRPr="7AD84EBE">
              <w:rPr>
                <w:rFonts w:ascii="Times New Roman" w:eastAsia="Times New Roman" w:hAnsi="Times New Roman" w:cs="Times New Roman"/>
                <w:sz w:val="24"/>
                <w:szCs w:val="24"/>
              </w:rPr>
              <w:t xml:space="preserve"> (например, </w:t>
            </w:r>
            <w:r w:rsidR="7AD84EBE" w:rsidRPr="7AD84EBE">
              <w:rPr>
                <w:rFonts w:ascii="Times New Roman" w:eastAsia="Times New Roman" w:hAnsi="Times New Roman" w:cs="Times New Roman"/>
                <w:sz w:val="24"/>
                <w:szCs w:val="24"/>
              </w:rPr>
              <w:t>«Внешняя политика Василия III»)</w:t>
            </w:r>
            <w:r w:rsidRPr="7AD84EBE">
              <w:rPr>
                <w:rFonts w:ascii="Times New Roman" w:eastAsia="Times New Roman" w:hAnsi="Times New Roman" w:cs="Times New Roman"/>
                <w:sz w:val="24"/>
                <w:szCs w:val="24"/>
              </w:rPr>
              <w:t>, тест</w:t>
            </w:r>
            <w:r w:rsidR="7AD84EBE" w:rsidRPr="7AD84EBE">
              <w:rPr>
                <w:rFonts w:ascii="Times New Roman" w:eastAsia="Times New Roman" w:hAnsi="Times New Roman" w:cs="Times New Roman"/>
                <w:sz w:val="24"/>
                <w:szCs w:val="24"/>
              </w:rPr>
              <w:t>«</w:t>
            </w:r>
            <w:r w:rsidR="6BFC2441" w:rsidRPr="7AD84EBE">
              <w:rPr>
                <w:rFonts w:ascii="Times New Roman" w:eastAsia="Times New Roman" w:hAnsi="Times New Roman" w:cs="Times New Roman"/>
                <w:color w:val="000000" w:themeColor="text1"/>
                <w:sz w:val="24"/>
                <w:szCs w:val="24"/>
              </w:rPr>
              <w:t xml:space="preserve">Российское государство в первой трети </w:t>
            </w:r>
            <w:r w:rsidR="6BFC2441" w:rsidRPr="7AD84EBE">
              <w:rPr>
                <w:rFonts w:ascii="Times New Roman" w:eastAsia="Times New Roman" w:hAnsi="Times New Roman" w:cs="Times New Roman"/>
                <w:color w:val="000000" w:themeColor="text1"/>
                <w:sz w:val="24"/>
                <w:szCs w:val="24"/>
                <w:lang w:val="en-US"/>
              </w:rPr>
              <w:t>XVI</w:t>
            </w:r>
            <w:r w:rsidR="6BFC2441" w:rsidRPr="7AD84EBE">
              <w:rPr>
                <w:rFonts w:ascii="Times New Roman" w:eastAsia="Times New Roman" w:hAnsi="Times New Roman" w:cs="Times New Roman"/>
                <w:color w:val="000000" w:themeColor="text1"/>
                <w:sz w:val="24"/>
                <w:szCs w:val="24"/>
              </w:rPr>
              <w:t xml:space="preserve"> в.</w:t>
            </w:r>
            <w:r w:rsidR="7AD84EBE" w:rsidRPr="7AD84EBE">
              <w:rPr>
                <w:rFonts w:ascii="Times New Roman" w:eastAsia="Times New Roman" w:hAnsi="Times New Roman" w:cs="Times New Roman"/>
                <w:sz w:val="24"/>
                <w:szCs w:val="24"/>
              </w:rPr>
              <w:t>»</w:t>
            </w:r>
            <w:r w:rsidRPr="7AD84EBE">
              <w:rPr>
                <w:rFonts w:ascii="Times New Roman" w:eastAsia="Times New Roman" w:hAnsi="Times New Roman" w:cs="Times New Roman"/>
                <w:sz w:val="24"/>
                <w:szCs w:val="24"/>
              </w:rPr>
              <w:t>, устный ответ, терминологический диктант</w:t>
            </w:r>
            <w:r w:rsidR="7AD84EBE" w:rsidRPr="7AD84EBE">
              <w:rPr>
                <w:rFonts w:ascii="Times New Roman" w:eastAsia="Times New Roman" w:hAnsi="Times New Roman" w:cs="Times New Roman"/>
                <w:sz w:val="24"/>
                <w:szCs w:val="24"/>
              </w:rPr>
              <w:t xml:space="preserve"> (не менее 5 ключевых понятий темы)</w:t>
            </w:r>
            <w:r w:rsidRPr="7AD84EBE">
              <w:rPr>
                <w:rFonts w:ascii="Times New Roman" w:eastAsia="Times New Roman" w:hAnsi="Times New Roman" w:cs="Times New Roman"/>
                <w:sz w:val="24"/>
                <w:szCs w:val="24"/>
              </w:rPr>
              <w:t>, диалог/полилог.</w:t>
            </w:r>
          </w:p>
        </w:tc>
      </w:tr>
    </w:tbl>
    <w:p w:rsidR="00417C71" w:rsidRDefault="00417C71" w:rsidP="00417C71"/>
    <w:p w:rsidR="00417C71" w:rsidRDefault="00417C71" w:rsidP="00417C71"/>
    <w:p w:rsidR="00A70057" w:rsidRDefault="00A70057" w:rsidP="00417C71"/>
    <w:tbl>
      <w:tblPr>
        <w:tblStyle w:val="a3"/>
        <w:tblW w:w="0" w:type="auto"/>
        <w:tblLook w:val="04A0"/>
      </w:tblPr>
      <w:tblGrid>
        <w:gridCol w:w="3328"/>
        <w:gridCol w:w="535"/>
        <w:gridCol w:w="4238"/>
        <w:gridCol w:w="3806"/>
        <w:gridCol w:w="3707"/>
      </w:tblGrid>
      <w:tr w:rsidR="00417C71" w:rsidTr="7AD84EBE">
        <w:trPr>
          <w:trHeight w:val="569"/>
        </w:trPr>
        <w:tc>
          <w:tcPr>
            <w:tcW w:w="15274" w:type="dxa"/>
            <w:gridSpan w:val="5"/>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00417C71" w:rsidRPr="00F6798E" w:rsidRDefault="1E4CED3F" w:rsidP="00417C71">
            <w:pPr>
              <w:pStyle w:val="1"/>
              <w:outlineLvl w:val="0"/>
              <w:rPr>
                <w:sz w:val="24"/>
                <w:szCs w:val="24"/>
              </w:rPr>
            </w:pPr>
            <w:bookmarkStart w:id="27" w:name="_Toc107326655"/>
            <w:r w:rsidRPr="00F6798E">
              <w:rPr>
                <w:sz w:val="24"/>
                <w:szCs w:val="24"/>
              </w:rPr>
              <w:t>Россия в 1530-х – 1590-х гг.</w:t>
            </w:r>
            <w:bookmarkEnd w:id="27"/>
          </w:p>
        </w:tc>
      </w:tr>
      <w:tr w:rsidR="00417C71" w:rsidTr="7AD84EBE">
        <w:trPr>
          <w:trHeight w:val="586"/>
        </w:trPr>
        <w:tc>
          <w:tcPr>
            <w:tcW w:w="15274" w:type="dxa"/>
            <w:gridSpan w:val="5"/>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00417C71" w:rsidRPr="00F6798E" w:rsidRDefault="00417C71" w:rsidP="006F308B">
            <w:pPr>
              <w:spacing w:line="257" w:lineRule="auto"/>
              <w:jc w:val="both"/>
              <w:rPr>
                <w:sz w:val="24"/>
                <w:szCs w:val="24"/>
              </w:rPr>
            </w:pPr>
            <w:r w:rsidRPr="00F6798E">
              <w:rPr>
                <w:rFonts w:ascii="Times New Roman" w:eastAsia="Times New Roman" w:hAnsi="Times New Roman" w:cs="Times New Roman"/>
                <w:sz w:val="24"/>
                <w:szCs w:val="24"/>
              </w:rPr>
              <w:t xml:space="preserve">Внешняя политика Ивана </w:t>
            </w:r>
            <w:r w:rsidRPr="00F6798E">
              <w:rPr>
                <w:rFonts w:ascii="Times New Roman" w:eastAsia="Times New Roman" w:hAnsi="Times New Roman" w:cs="Times New Roman"/>
                <w:sz w:val="24"/>
                <w:szCs w:val="24"/>
                <w:lang w:val="en-US"/>
              </w:rPr>
              <w:t>IV</w:t>
            </w:r>
            <w:r w:rsidRPr="00F6798E">
              <w:rPr>
                <w:rFonts w:ascii="Times New Roman" w:eastAsia="Times New Roman" w:hAnsi="Times New Roman" w:cs="Times New Roman"/>
                <w:sz w:val="24"/>
                <w:szCs w:val="24"/>
              </w:rPr>
              <w:t xml:space="preserve">. Присоединение Казани и Астрахани. Поход Ермака в Сибирь. Ливонская война. Битва при Молодях. Культура и народы России в </w:t>
            </w:r>
            <w:r w:rsidRPr="00F6798E">
              <w:rPr>
                <w:rFonts w:ascii="Times New Roman" w:eastAsia="Times New Roman" w:hAnsi="Times New Roman" w:cs="Times New Roman"/>
                <w:sz w:val="24"/>
                <w:szCs w:val="24"/>
                <w:lang w:val="en-US"/>
              </w:rPr>
              <w:t>XVI</w:t>
            </w:r>
            <w:r w:rsidRPr="00F6798E">
              <w:rPr>
                <w:rFonts w:ascii="Times New Roman" w:eastAsia="Times New Roman" w:hAnsi="Times New Roman" w:cs="Times New Roman"/>
                <w:sz w:val="24"/>
                <w:szCs w:val="24"/>
              </w:rPr>
              <w:t xml:space="preserve"> в. Опричнина. Андрей Курбский. Правление Ивана </w:t>
            </w:r>
            <w:r w:rsidRPr="00F6798E">
              <w:rPr>
                <w:rFonts w:ascii="Times New Roman" w:eastAsia="Times New Roman" w:hAnsi="Times New Roman" w:cs="Times New Roman"/>
                <w:sz w:val="24"/>
                <w:szCs w:val="24"/>
                <w:lang w:val="en-US"/>
              </w:rPr>
              <w:t>IV</w:t>
            </w:r>
            <w:r w:rsidRPr="00F6798E">
              <w:rPr>
                <w:rFonts w:ascii="Times New Roman" w:eastAsia="Times New Roman" w:hAnsi="Times New Roman" w:cs="Times New Roman"/>
                <w:sz w:val="24"/>
                <w:szCs w:val="24"/>
              </w:rPr>
              <w:t xml:space="preserve">. Правление Федора Иоанновича. Учреждение патриаршества. Реформы «Избранной рады». Земские соборы. Судебник 1550 г. Развитие приказной системы. Социально – экономическое развитие России при Иване </w:t>
            </w:r>
            <w:r w:rsidRPr="00F6798E">
              <w:rPr>
                <w:rFonts w:ascii="Times New Roman" w:eastAsia="Times New Roman" w:hAnsi="Times New Roman" w:cs="Times New Roman"/>
                <w:sz w:val="24"/>
                <w:szCs w:val="24"/>
                <w:lang w:val="en-US"/>
              </w:rPr>
              <w:t>IV</w:t>
            </w:r>
            <w:r w:rsidRPr="00F6798E">
              <w:rPr>
                <w:rFonts w:ascii="Times New Roman" w:eastAsia="Times New Roman" w:hAnsi="Times New Roman" w:cs="Times New Roman"/>
                <w:sz w:val="24"/>
                <w:szCs w:val="24"/>
              </w:rPr>
              <w:t xml:space="preserve">. Сословный строй России в </w:t>
            </w:r>
            <w:r w:rsidRPr="00F6798E">
              <w:rPr>
                <w:rFonts w:ascii="Times New Roman" w:eastAsia="Times New Roman" w:hAnsi="Times New Roman" w:cs="Times New Roman"/>
                <w:sz w:val="24"/>
                <w:szCs w:val="24"/>
                <w:lang w:val="en-US"/>
              </w:rPr>
              <w:t>XVI</w:t>
            </w:r>
            <w:r w:rsidRPr="00F6798E">
              <w:rPr>
                <w:rFonts w:ascii="Times New Roman" w:eastAsia="Times New Roman" w:hAnsi="Times New Roman" w:cs="Times New Roman"/>
                <w:sz w:val="24"/>
                <w:szCs w:val="24"/>
              </w:rPr>
              <w:t xml:space="preserve"> веке. Начало формирования крепостного права.</w:t>
            </w:r>
          </w:p>
        </w:tc>
      </w:tr>
      <w:tr w:rsidR="00417C71" w:rsidTr="7AD84EBE">
        <w:trPr>
          <w:trHeight w:val="293"/>
        </w:trPr>
        <w:tc>
          <w:tcPr>
            <w:tcW w:w="11596" w:type="dxa"/>
            <w:gridSpan w:val="4"/>
          </w:tcPr>
          <w:p w:rsidR="00417C71" w:rsidRPr="00F6798E" w:rsidRDefault="3C2D647A"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00417C71" w:rsidTr="7AD84EBE">
        <w:trPr>
          <w:trHeight w:val="276"/>
        </w:trPr>
        <w:tc>
          <w:tcPr>
            <w:tcW w:w="3956" w:type="dxa"/>
            <w:gridSpan w:val="2"/>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417C71" w:rsidRPr="00F6798E" w:rsidRDefault="00417C71" w:rsidP="00417C71">
            <w:pPr>
              <w:rPr>
                <w:sz w:val="24"/>
                <w:szCs w:val="24"/>
              </w:rPr>
            </w:pPr>
          </w:p>
        </w:tc>
      </w:tr>
      <w:tr w:rsidR="00417C71" w:rsidTr="7AD84EBE">
        <w:trPr>
          <w:trHeight w:val="293"/>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1. Объяснять смысл понятий «боярское правление», «регент», «стрелецкие полки», «дворянское ополчение», «шатровый стиль», «парсуна», «публицистика», «опричнина», «земщина», «Избранная Рада», «местничество», «урочные лета», «система кормлений», «заповедные годы», «губной </w:t>
            </w:r>
            <w:r w:rsidRPr="00F6798E">
              <w:rPr>
                <w:rFonts w:ascii="Times New Roman" w:eastAsia="Times New Roman" w:hAnsi="Times New Roman" w:cs="Times New Roman"/>
                <w:sz w:val="24"/>
                <w:szCs w:val="24"/>
              </w:rPr>
              <w:lastRenderedPageBreak/>
              <w:t>староста», «соха», «патриаршество», «реформы», «дикое поле», «обояривание князей», «вотчина», «поместье», «закрепощение крестьянства», «Земский собор», «царь»</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1. Использовать понятия по теме «Россия в 1530-х – 1590-х гг.» при выполнении учебных заданий или решении практических задач</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знание понятий по теме «Россия в 1530-х – 1590-х гг.» для интерпретации информации источников по истории России</w:t>
            </w:r>
          </w:p>
        </w:tc>
        <w:tc>
          <w:tcPr>
            <w:tcW w:w="3678" w:type="dxa"/>
            <w:vMerge w:val="restart"/>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1. Понимать роль различных социальных институтов в жизни человека </w:t>
            </w:r>
            <w:r w:rsidRPr="00F6798E">
              <w:rPr>
                <w:rFonts w:ascii="Times New Roman" w:eastAsia="Times New Roman" w:hAnsi="Times New Roman" w:cs="Times New Roman"/>
                <w:sz w:val="24"/>
                <w:szCs w:val="24"/>
              </w:rPr>
              <w:t>–</w:t>
            </w:r>
            <w:r w:rsidRPr="00F6798E">
              <w:rPr>
                <w:rFonts w:ascii="Times New Roman" w:eastAsia="Times New Roman" w:hAnsi="Times New Roman" w:cs="Times New Roman"/>
                <w:color w:val="000000" w:themeColor="text1"/>
                <w:sz w:val="24"/>
                <w:szCs w:val="24"/>
              </w:rPr>
              <w:t xml:space="preserve"> жителя Российского государства в 1530-1590-х гг.</w:t>
            </w:r>
          </w:p>
          <w:p w:rsidR="00417C71" w:rsidRPr="00F6798E" w:rsidRDefault="5C144F84"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2. Осознавать российскую гражданскую идентичность в поликультурном и многоконфессиональном обществе, проявлять интерес к познанию родного языка, </w:t>
            </w:r>
            <w:r w:rsidRPr="00F6798E">
              <w:rPr>
                <w:rFonts w:ascii="Times New Roman" w:eastAsia="Times New Roman" w:hAnsi="Times New Roman" w:cs="Times New Roman"/>
                <w:color w:val="000000" w:themeColor="text1"/>
                <w:sz w:val="24"/>
                <w:szCs w:val="24"/>
              </w:rPr>
              <w:lastRenderedPageBreak/>
              <w:t>истории, культуры Российской Федерации, своего края, народов России при изучении политической, социально-экономической и духовной жизни Российского государства в период правления Ивана IV и Федора Иоанновича</w:t>
            </w:r>
          </w:p>
          <w:p w:rsidR="00417C71" w:rsidRPr="00F6798E" w:rsidRDefault="00417C71" w:rsidP="00417C71">
            <w:pPr>
              <w:rPr>
                <w:rFonts w:ascii="Times New Roman" w:eastAsia="Times New Roman" w:hAnsi="Times New Roman" w:cs="Times New Roman"/>
                <w:color w:val="FF0000"/>
                <w:sz w:val="24"/>
                <w:szCs w:val="24"/>
              </w:rPr>
            </w:pPr>
            <w:r w:rsidRPr="00F6798E">
              <w:rPr>
                <w:rFonts w:ascii="Times New Roman" w:eastAsia="Times New Roman" w:hAnsi="Times New Roman" w:cs="Times New Roman"/>
                <w:color w:val="000000" w:themeColor="text1"/>
                <w:sz w:val="24"/>
                <w:szCs w:val="24"/>
              </w:rPr>
              <w:t>3. Сформировать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при изучении событий, процессов и явлений истории Российского государства в 1530-1590-х гг.</w:t>
            </w:r>
          </w:p>
          <w:p w:rsidR="00417C71" w:rsidRPr="00F6798E" w:rsidRDefault="00417C71" w:rsidP="00417C71">
            <w:pPr>
              <w:rPr>
                <w:rFonts w:ascii="Times New Roman" w:eastAsia="Times New Roman" w:hAnsi="Times New Roman" w:cs="Times New Roman"/>
                <w:color w:val="FF0000"/>
                <w:sz w:val="24"/>
                <w:szCs w:val="24"/>
              </w:rPr>
            </w:pPr>
            <w:r w:rsidRPr="00F6798E">
              <w:rPr>
                <w:rFonts w:ascii="Times New Roman" w:eastAsia="Times New Roman" w:hAnsi="Times New Roman" w:cs="Times New Roman"/>
                <w:color w:val="000000" w:themeColor="text1"/>
                <w:sz w:val="24"/>
                <w:szCs w:val="24"/>
              </w:rPr>
              <w:t xml:space="preserve">4. Сформировать ценностное отношение к достижениям своей Родины </w:t>
            </w:r>
            <w:r w:rsidRPr="00F6798E">
              <w:rPr>
                <w:rFonts w:ascii="Times New Roman" w:eastAsia="Times New Roman" w:hAnsi="Times New Roman" w:cs="Times New Roman"/>
                <w:sz w:val="24"/>
                <w:szCs w:val="24"/>
              </w:rPr>
              <w:t>–</w:t>
            </w:r>
            <w:r w:rsidRPr="00F6798E">
              <w:rPr>
                <w:rFonts w:ascii="Times New Roman" w:eastAsia="Times New Roman" w:hAnsi="Times New Roman" w:cs="Times New Roman"/>
                <w:color w:val="000000" w:themeColor="text1"/>
                <w:sz w:val="24"/>
                <w:szCs w:val="24"/>
              </w:rPr>
              <w:t xml:space="preserve"> России, к искусству, технологиям, боевым подвигам и трудовым достижениям народа при изучении событий и процессов истории России 1530-1590-х гг., например, искусства и культуры России этого периода, героизма русских воинов в ходе военных конфликтов XVI в., в том числе в ходе завоевания Казанского ханства, покорения Сибирского ханства, достижений российской военной мысли  </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5. Понимать ценности отечественного и мирового искусства, роли этнических </w:t>
            </w:r>
            <w:r w:rsidRPr="00F6798E">
              <w:rPr>
                <w:rFonts w:ascii="Times New Roman" w:eastAsia="Times New Roman" w:hAnsi="Times New Roman" w:cs="Times New Roman"/>
                <w:color w:val="000000" w:themeColor="text1"/>
                <w:sz w:val="24"/>
                <w:szCs w:val="24"/>
              </w:rPr>
              <w:lastRenderedPageBreak/>
              <w:t>культурных традиций и народного творчества при изучении культуры и искусства России в 1530-1590-х гг.</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6. 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изучении истории Российского государства в 1530-1590-х гг.</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7. Анализировать и выявлять взаимосвязи природы, общества и экономики на основе представлений о взаимосвязи природных, экономических и социальных процессов, происходивших в России в 1530-1590-х гг.;</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8. Сформировать активное неприятие асоциальных поступков, свободу и ответственность личности в условиях индивидуального и общественного пространства при изучении внутренней политики Ивана IV, общественно-политических процессов в России в 1530-1590-х гг.</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9. Сформировать восприимчивость к разным видам искусства, традициям и творчеству своего и других народов, понимание </w:t>
            </w:r>
            <w:r w:rsidRPr="00F6798E">
              <w:rPr>
                <w:rFonts w:ascii="Times New Roman" w:eastAsia="Times New Roman" w:hAnsi="Times New Roman" w:cs="Times New Roman"/>
                <w:color w:val="000000" w:themeColor="text1"/>
                <w:sz w:val="24"/>
                <w:szCs w:val="24"/>
              </w:rPr>
              <w:lastRenderedPageBreak/>
              <w:t>эмоционального воздействия искусства; осознание важности художественной культуры как средства коммуникации и самовыражения при изучении достижений и особенностей культуры России и ее народов в 1530-1590-е гг.</w:t>
            </w:r>
          </w:p>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10. Сформировать неприятие любых форм экстремизма, дискриминации при изучении общественно-политических процессов истории России в 1530-1590-е гг. </w:t>
            </w:r>
          </w:p>
          <w:p w:rsidR="00417C71" w:rsidRPr="00F6798E" w:rsidRDefault="00417C71" w:rsidP="00417C71">
            <w:pPr>
              <w:rPr>
                <w:rFonts w:ascii="Times New Roman" w:eastAsia="Times New Roman" w:hAnsi="Times New Roman" w:cs="Times New Roman"/>
                <w:color w:val="000000" w:themeColor="text1"/>
                <w:sz w:val="24"/>
                <w:szCs w:val="24"/>
              </w:rPr>
            </w:pPr>
          </w:p>
          <w:p w:rsidR="00417C71" w:rsidRPr="00F6798E" w:rsidRDefault="00417C71" w:rsidP="00417C71">
            <w:pPr>
              <w:jc w:val="center"/>
              <w:rPr>
                <w:rFonts w:ascii="Times New Roman" w:eastAsia="Times New Roman" w:hAnsi="Times New Roman" w:cs="Times New Roman"/>
                <w:sz w:val="24"/>
                <w:szCs w:val="24"/>
              </w:rPr>
            </w:pPr>
          </w:p>
        </w:tc>
      </w:tr>
      <w:tr w:rsidR="00417C71" w:rsidTr="7AD84EBE">
        <w:trPr>
          <w:trHeight w:val="276"/>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2. Соотносить с периодом Раннего Нового времени события и процессы: военная реформа Ивана IV, походы на Казань и взятие Казани, русско-шведские войны XVI в., русско-крымские войны, взятие Астрахани, Ливонская война, строительство Покровского собора и Китай-города, покорение Сибири Ермаком, открытие первой типографии, реформы Избранной Рады, политика опричнины, регентство Елены Глинской, венчание на царство Ивана IV, созыв первого Земского собора, принятие Судебника Ивана IV, созыв Стоглавого собора, учреждение патриаршества в России, введение Указа об «урочных летах», отмена кормлений, введение налога с «большой сохи», введение указа о «заповедных летах», проведение земской реформы Ивана IV, «Угличское дело», определять их длительность и последовательность</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Синхронизировать и сравнивать события и процессы истории России 1530-х – 1590-х гг. с событиями и процессами истории европейских государств в XVI в.</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Устанавливать взаимосвязь между историческими событиями и процессами истории России 1530-х – 1590-х гг. и стран Европы периода Раннего Нового времени</w:t>
            </w:r>
          </w:p>
        </w:tc>
        <w:tc>
          <w:tcPr>
            <w:tcW w:w="3678" w:type="dxa"/>
            <w:vMerge/>
          </w:tcPr>
          <w:p w:rsidR="00417C71" w:rsidRPr="00F6798E" w:rsidRDefault="00417C71" w:rsidP="00417C71">
            <w:pPr>
              <w:rPr>
                <w:sz w:val="24"/>
                <w:szCs w:val="24"/>
              </w:rPr>
            </w:pPr>
          </w:p>
        </w:tc>
      </w:tr>
      <w:tr w:rsidR="00417C71" w:rsidTr="7AD84EBE">
        <w:trPr>
          <w:trHeight w:val="293"/>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3. Извлекать информацию из учебного текста и на её основе составлять описание событий, явлений и процессов истории </w:t>
            </w:r>
            <w:r w:rsidRPr="00F6798E">
              <w:rPr>
                <w:rFonts w:ascii="Times New Roman" w:eastAsia="Times New Roman" w:hAnsi="Times New Roman" w:cs="Times New Roman"/>
                <w:sz w:val="24"/>
                <w:szCs w:val="24"/>
              </w:rPr>
              <w:lastRenderedPageBreak/>
              <w:t>России 1530-х – 1590-х гг., а также делать выводы об этих событиях, явлениях и процессах русской истории</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3. Делать выводы о событиях, исторических деятелях, явлениях и процессах истории России 1530-х – 1590-х гг., о причинах и последствиях </w:t>
            </w:r>
            <w:r w:rsidRPr="00F6798E">
              <w:rPr>
                <w:rFonts w:ascii="Times New Roman" w:eastAsia="Times New Roman" w:hAnsi="Times New Roman" w:cs="Times New Roman"/>
                <w:sz w:val="24"/>
                <w:szCs w:val="24"/>
              </w:rPr>
              <w:lastRenderedPageBreak/>
              <w:t>исторических событий, используя информацию из исторических источников и литературы</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3. </w:t>
            </w:r>
            <w:r w:rsidRPr="00F6798E">
              <w:rPr>
                <w:rFonts w:ascii="Times New Roman" w:eastAsia="Times New Roman" w:hAnsi="Times New Roman" w:cs="Times New Roman"/>
                <w:b/>
                <w:bCs/>
                <w:i/>
                <w:iCs/>
                <w:sz w:val="24"/>
                <w:szCs w:val="24"/>
              </w:rPr>
              <w:t>Выдвигать гипотезы</w:t>
            </w:r>
            <w:r w:rsidRPr="00F6798E">
              <w:rPr>
                <w:rFonts w:ascii="Times New Roman" w:eastAsia="Times New Roman" w:hAnsi="Times New Roman" w:cs="Times New Roman"/>
                <w:sz w:val="24"/>
                <w:szCs w:val="24"/>
              </w:rPr>
              <w:t xml:space="preserve"> о событиях и процессах истории России 1530-х – 1590-х гг. и </w:t>
            </w:r>
            <w:r w:rsidRPr="00F6798E">
              <w:rPr>
                <w:rFonts w:ascii="Times New Roman" w:eastAsia="Times New Roman" w:hAnsi="Times New Roman" w:cs="Times New Roman"/>
                <w:b/>
                <w:bCs/>
                <w:i/>
                <w:iCs/>
                <w:sz w:val="24"/>
                <w:szCs w:val="24"/>
              </w:rPr>
              <w:t>осуществлять их проверку</w:t>
            </w:r>
            <w:r w:rsidRPr="00F6798E">
              <w:rPr>
                <w:rFonts w:ascii="Times New Roman" w:eastAsia="Times New Roman" w:hAnsi="Times New Roman" w:cs="Times New Roman"/>
                <w:sz w:val="24"/>
                <w:szCs w:val="24"/>
              </w:rPr>
              <w:t xml:space="preserve"> на </w:t>
            </w:r>
            <w:r w:rsidRPr="00F6798E">
              <w:rPr>
                <w:rFonts w:ascii="Times New Roman" w:eastAsia="Times New Roman" w:hAnsi="Times New Roman" w:cs="Times New Roman"/>
                <w:sz w:val="24"/>
                <w:szCs w:val="24"/>
              </w:rPr>
              <w:lastRenderedPageBreak/>
              <w:t>основе дополнительной информации из исторических источников и литературы (М)</w:t>
            </w:r>
          </w:p>
        </w:tc>
        <w:tc>
          <w:tcPr>
            <w:tcW w:w="3678" w:type="dxa"/>
            <w:vMerge/>
          </w:tcPr>
          <w:p w:rsidR="00417C71" w:rsidRPr="00F6798E" w:rsidRDefault="00417C71" w:rsidP="00417C71">
            <w:pPr>
              <w:rPr>
                <w:sz w:val="24"/>
                <w:szCs w:val="24"/>
              </w:rPr>
            </w:pPr>
          </w:p>
        </w:tc>
      </w:tr>
      <w:tr w:rsidR="00417C71" w:rsidTr="7AD84EBE">
        <w:trPr>
          <w:trHeight w:val="293"/>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4. Находить в учебных материалах информацию о событиях, процессах, истории России 1530-х – 1590-х гг., о достижениях русской культуры, представленную в явном виде, и использовать эту информацию для выполнения учебных заданий по образцу</w:t>
            </w:r>
          </w:p>
        </w:tc>
        <w:tc>
          <w:tcPr>
            <w:tcW w:w="3820" w:type="dxa"/>
          </w:tcPr>
          <w:p w:rsidR="00417C71" w:rsidRPr="00F6798E" w:rsidRDefault="6608BE0B"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Анализировать</w:t>
            </w:r>
            <w:r w:rsidRPr="00F6798E">
              <w:rPr>
                <w:rFonts w:ascii="Times New Roman" w:eastAsia="Times New Roman" w:hAnsi="Times New Roman" w:cs="Times New Roman"/>
                <w:sz w:val="24"/>
                <w:szCs w:val="24"/>
              </w:rPr>
              <w:t xml:space="preserve"> и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исторических источников и литературы </w:t>
            </w:r>
            <w:r w:rsidRPr="00F6798E">
              <w:rPr>
                <w:rFonts w:ascii="Times New Roman" w:eastAsia="Times New Roman" w:hAnsi="Times New Roman" w:cs="Times New Roman"/>
                <w:b/>
                <w:bCs/>
                <w:i/>
                <w:iCs/>
                <w:sz w:val="24"/>
                <w:szCs w:val="24"/>
              </w:rPr>
              <w:t>для формирования, аргументирования и защиты собственной позиции</w:t>
            </w:r>
            <w:r w:rsidRPr="00F6798E">
              <w:rPr>
                <w:rFonts w:ascii="Times New Roman" w:eastAsia="Times New Roman" w:hAnsi="Times New Roman" w:cs="Times New Roman"/>
                <w:sz w:val="24"/>
                <w:szCs w:val="24"/>
              </w:rPr>
              <w:t xml:space="preserve"> по отношению к событиям истории России 1530-х – 1590-х гг., особенностям русской культуры (М)*</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Подбирать аргументы для подтверждения/опровержения различных точек зрения</w:t>
            </w:r>
            <w:r w:rsidRPr="00F6798E">
              <w:rPr>
                <w:rFonts w:ascii="Times New Roman" w:eastAsia="Times New Roman" w:hAnsi="Times New Roman" w:cs="Times New Roman"/>
                <w:sz w:val="24"/>
                <w:szCs w:val="24"/>
              </w:rPr>
              <w:t xml:space="preserve"> на события, процессы, явления истории России 1530-х – 1590-х гг. (М)</w:t>
            </w:r>
          </w:p>
        </w:tc>
        <w:tc>
          <w:tcPr>
            <w:tcW w:w="3678" w:type="dxa"/>
            <w:vMerge/>
          </w:tcPr>
          <w:p w:rsidR="00417C71" w:rsidRPr="00F6798E" w:rsidRDefault="00417C71" w:rsidP="00417C71">
            <w:pPr>
              <w:rPr>
                <w:sz w:val="24"/>
                <w:szCs w:val="24"/>
              </w:rPr>
            </w:pPr>
          </w:p>
        </w:tc>
      </w:tr>
      <w:tr w:rsidR="00417C71" w:rsidTr="7AD84EBE">
        <w:trPr>
          <w:trHeight w:val="293"/>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5. Характеризовать по предложенному плану деятельность исторических личностей: Ивана IV, Елены Глинской, протопопа Сильвестра, митрополита Макария, Алексея Адашева, Андрея Курбского, Фёдора Иоанновича, Бориса Годунова, патриарха Иова, митрополита Филиппа (Колычева), Ермака, Малюты Скуратова, Ивана Фёдорова, Стефана Батория, Михаила Воротынского, творчество Ивана Пересветова</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 xml:space="preserve">Давать оценку деятельности </w:t>
            </w:r>
            <w:r w:rsidRPr="00F6798E">
              <w:rPr>
                <w:rFonts w:ascii="Times New Roman" w:eastAsia="Times New Roman" w:hAnsi="Times New Roman" w:cs="Times New Roman"/>
                <w:sz w:val="24"/>
                <w:szCs w:val="24"/>
              </w:rPr>
              <w:t xml:space="preserve">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Ивана IV, Елены Глинской, протопопа Сильвестра, митрополита Макария, Алексея Адашева, Андрея Курбского, Фёдора Иоанновича, Бориса Годунова, патриарха Иова, митрополита Филиппа (Колычева), Ермака, Малюты Скуратова, Ивана Фёдорова, Стефана Батория, Михаила Воротынского, творчества Ивана Пересветова по предложенным критериям (М)</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Сравнивать деятельность</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Ивана IV, Елены Глинской, протопопа Сильвестра, митрополита Макария, Алексея Адашева, Андрея Курбского, Фёдора Иоанновича, Бориса Годунова, патриарха Иова, митрополита Филиппа (Колычева), Ермака, Малюты Скуратова, Ивана Фёдорова, Стефана Батория, Михаила Воротынского, творчество Ивана Пересветова </w:t>
            </w:r>
            <w:r w:rsidRPr="00F6798E">
              <w:rPr>
                <w:rFonts w:ascii="Times New Roman" w:eastAsia="Times New Roman" w:hAnsi="Times New Roman" w:cs="Times New Roman"/>
                <w:b/>
                <w:bCs/>
                <w:i/>
                <w:iCs/>
                <w:sz w:val="24"/>
                <w:szCs w:val="24"/>
              </w:rPr>
              <w:t>по самостоятельно выбранным критериям</w:t>
            </w:r>
            <w:r w:rsidRPr="00F6798E">
              <w:rPr>
                <w:rFonts w:ascii="Times New Roman" w:eastAsia="Times New Roman" w:hAnsi="Times New Roman" w:cs="Times New Roman"/>
                <w:sz w:val="24"/>
                <w:szCs w:val="24"/>
              </w:rPr>
              <w:t xml:space="preserve"> (М)</w:t>
            </w:r>
          </w:p>
        </w:tc>
        <w:tc>
          <w:tcPr>
            <w:tcW w:w="3678" w:type="dxa"/>
            <w:vMerge/>
          </w:tcPr>
          <w:p w:rsidR="00417C71" w:rsidRPr="00F6798E" w:rsidRDefault="00417C71" w:rsidP="00417C71">
            <w:pPr>
              <w:rPr>
                <w:sz w:val="24"/>
                <w:szCs w:val="24"/>
              </w:rPr>
            </w:pPr>
          </w:p>
        </w:tc>
      </w:tr>
      <w:tr w:rsidR="00417C71" w:rsidTr="7AD84EBE">
        <w:trPr>
          <w:trHeight w:val="293"/>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6. Распознавать по словесному описанию и показывать на исторической карте объекты,</w:t>
            </w:r>
          </w:p>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извлекать из исторической карты и её легенды информацию о событиях истории России 1530-х – 1590-х гг., представленную в явном виде</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С помощью информации из адаптированных исторических источников и учебных текстов </w:t>
            </w:r>
            <w:r w:rsidRPr="00F6798E">
              <w:rPr>
                <w:rFonts w:ascii="Times New Roman" w:eastAsia="Times New Roman" w:hAnsi="Times New Roman" w:cs="Times New Roman"/>
                <w:b/>
                <w:bCs/>
                <w:i/>
                <w:iCs/>
                <w:sz w:val="24"/>
                <w:szCs w:val="24"/>
              </w:rPr>
              <w:t>выявлять взаимосвязь информации</w:t>
            </w:r>
            <w:r w:rsidRPr="00F6798E">
              <w:rPr>
                <w:rFonts w:ascii="Times New Roman" w:eastAsia="Times New Roman" w:hAnsi="Times New Roman" w:cs="Times New Roman"/>
                <w:sz w:val="24"/>
                <w:szCs w:val="24"/>
              </w:rPr>
              <w:t xml:space="preserve"> о событиях истории России 1530-х – 1590-х гг. </w:t>
            </w:r>
            <w:r w:rsidRPr="00F6798E">
              <w:rPr>
                <w:rFonts w:ascii="Times New Roman" w:eastAsia="Times New Roman" w:hAnsi="Times New Roman" w:cs="Times New Roman"/>
                <w:b/>
                <w:bCs/>
                <w:i/>
                <w:iCs/>
                <w:sz w:val="24"/>
                <w:szCs w:val="24"/>
              </w:rPr>
              <w:t>с данными исторической карты</w:t>
            </w:r>
            <w:r w:rsidRPr="00F6798E">
              <w:rPr>
                <w:rFonts w:ascii="Times New Roman" w:eastAsia="Times New Roman" w:hAnsi="Times New Roman" w:cs="Times New Roman"/>
                <w:sz w:val="24"/>
                <w:szCs w:val="24"/>
              </w:rPr>
              <w:t xml:space="preserve"> (М)</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w:t>
            </w:r>
            <w:r w:rsidRPr="00F6798E">
              <w:rPr>
                <w:rFonts w:ascii="Times New Roman" w:eastAsia="Times New Roman" w:hAnsi="Times New Roman" w:cs="Times New Roman"/>
                <w:b/>
                <w:bCs/>
                <w:i/>
                <w:iCs/>
                <w:sz w:val="24"/>
                <w:szCs w:val="24"/>
              </w:rPr>
              <w:t>Давать оценку</w:t>
            </w:r>
            <w:r w:rsidRPr="00F6798E">
              <w:rPr>
                <w:rFonts w:ascii="Times New Roman" w:eastAsia="Times New Roman" w:hAnsi="Times New Roman" w:cs="Times New Roman"/>
                <w:sz w:val="24"/>
                <w:szCs w:val="24"/>
              </w:rPr>
              <w:t xml:space="preserve"> событиям истории России 1530-х – 1590-х гг. </w:t>
            </w:r>
            <w:r w:rsidRPr="00F6798E">
              <w:rPr>
                <w:rFonts w:ascii="Times New Roman" w:eastAsia="Times New Roman" w:hAnsi="Times New Roman" w:cs="Times New Roman"/>
                <w:b/>
                <w:bCs/>
                <w:i/>
                <w:iCs/>
                <w:sz w:val="24"/>
                <w:szCs w:val="24"/>
              </w:rPr>
              <w:t>на основе анализа данных</w:t>
            </w:r>
            <w:r w:rsidRPr="00F6798E">
              <w:rPr>
                <w:rFonts w:ascii="Times New Roman" w:eastAsia="Times New Roman" w:hAnsi="Times New Roman" w:cs="Times New Roman"/>
                <w:sz w:val="24"/>
                <w:szCs w:val="24"/>
              </w:rPr>
              <w:t xml:space="preserve"> исторической карты с привлечением информации исторических источников и литературы (М)</w:t>
            </w:r>
          </w:p>
        </w:tc>
        <w:tc>
          <w:tcPr>
            <w:tcW w:w="3678" w:type="dxa"/>
            <w:vMerge/>
          </w:tcPr>
          <w:p w:rsidR="00417C71" w:rsidRPr="00F6798E" w:rsidRDefault="00417C71" w:rsidP="00417C71">
            <w:pPr>
              <w:rPr>
                <w:sz w:val="24"/>
                <w:szCs w:val="24"/>
              </w:rPr>
            </w:pPr>
          </w:p>
        </w:tc>
      </w:tr>
      <w:tr w:rsidR="00417C71" w:rsidTr="7AD84EBE">
        <w:trPr>
          <w:trHeight w:val="293"/>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lastRenderedPageBreak/>
              <w:t>подтверждения заданной точки зрения</w:t>
            </w:r>
            <w:r w:rsidRPr="00F6798E">
              <w:rPr>
                <w:rFonts w:ascii="Times New Roman" w:eastAsia="Times New Roman" w:hAnsi="Times New Roman" w:cs="Times New Roman"/>
                <w:sz w:val="24"/>
                <w:szCs w:val="24"/>
              </w:rPr>
              <w:t xml:space="preserve"> о событиях и процессах, связанных с историей России 1530-х – 1590-х гг. (М)</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7. Осуществлять поиск фактов для </w:t>
            </w:r>
            <w:r w:rsidRPr="00F6798E">
              <w:rPr>
                <w:rFonts w:ascii="Times New Roman" w:eastAsia="Times New Roman" w:hAnsi="Times New Roman" w:cs="Times New Roman"/>
                <w:b/>
                <w:bCs/>
                <w:i/>
                <w:iCs/>
                <w:sz w:val="24"/>
                <w:szCs w:val="24"/>
              </w:rPr>
              <w:lastRenderedPageBreak/>
              <w:t>подтверждения или опровержения заданной точки зрения</w:t>
            </w:r>
            <w:r w:rsidRPr="00F6798E">
              <w:rPr>
                <w:rFonts w:ascii="Times New Roman" w:eastAsia="Times New Roman" w:hAnsi="Times New Roman" w:cs="Times New Roman"/>
                <w:sz w:val="24"/>
                <w:szCs w:val="24"/>
              </w:rPr>
              <w:t xml:space="preserve"> о событиях и процессах истории России 1530-х – 1590-х гг. (М)</w:t>
            </w:r>
          </w:p>
        </w:tc>
        <w:tc>
          <w:tcPr>
            <w:tcW w:w="3820" w:type="dxa"/>
          </w:tcPr>
          <w:p w:rsidR="00417C71" w:rsidRPr="00F6798E" w:rsidRDefault="00417C71" w:rsidP="00417C71">
            <w:pPr>
              <w:spacing w:line="259"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7. </w:t>
            </w:r>
            <w:r w:rsidRPr="00F6798E">
              <w:rPr>
                <w:rFonts w:ascii="Times New Roman" w:eastAsia="Times New Roman" w:hAnsi="Times New Roman" w:cs="Times New Roman"/>
                <w:b/>
                <w:bCs/>
                <w:i/>
                <w:iCs/>
                <w:sz w:val="24"/>
                <w:szCs w:val="24"/>
              </w:rPr>
              <w:t xml:space="preserve">Выявлять проблемы </w:t>
            </w:r>
            <w:r w:rsidRPr="00F6798E">
              <w:rPr>
                <w:rFonts w:ascii="Times New Roman" w:eastAsia="Times New Roman" w:hAnsi="Times New Roman" w:cs="Times New Roman"/>
                <w:b/>
                <w:bCs/>
                <w:i/>
                <w:iCs/>
                <w:sz w:val="24"/>
                <w:szCs w:val="24"/>
              </w:rPr>
              <w:lastRenderedPageBreak/>
              <w:t>исследования</w:t>
            </w:r>
            <w:r w:rsidRPr="00F6798E">
              <w:rPr>
                <w:rFonts w:ascii="Times New Roman" w:eastAsia="Times New Roman" w:hAnsi="Times New Roman" w:cs="Times New Roman"/>
                <w:sz w:val="24"/>
                <w:szCs w:val="24"/>
              </w:rPr>
              <w:t xml:space="preserve"> истории России 1530-х – 1590-х гг., используя межпредметные связи, информацию исторических источников и литературы (М)</w:t>
            </w:r>
          </w:p>
        </w:tc>
        <w:tc>
          <w:tcPr>
            <w:tcW w:w="3678" w:type="dxa"/>
            <w:vMerge/>
          </w:tcPr>
          <w:p w:rsidR="00417C71" w:rsidRPr="00F6798E" w:rsidRDefault="00417C71" w:rsidP="00417C71">
            <w:pPr>
              <w:rPr>
                <w:sz w:val="24"/>
                <w:szCs w:val="24"/>
              </w:rPr>
            </w:pPr>
          </w:p>
        </w:tc>
      </w:tr>
      <w:tr w:rsidR="00417C71" w:rsidTr="7AD84EBE">
        <w:trPr>
          <w:trHeight w:val="293"/>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8. Различать основные типы исторических источников по истории России 1530-х – 1590-х гг.: письменные, вещественные, визуальные</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Проводить атрибуцию предоставленных учителем исторических источников, характеризующих события, явления и процессы истории России 1530-х – 1590-х гг.</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Осуществлять поиск и проводить атрибуцию (неадаптированных) исторических источников, характеризующих события, явления и процессы истории России 1530-х – 1590-х гг.</w:t>
            </w:r>
          </w:p>
        </w:tc>
        <w:tc>
          <w:tcPr>
            <w:tcW w:w="3678" w:type="dxa"/>
            <w:vMerge/>
          </w:tcPr>
          <w:p w:rsidR="00417C71" w:rsidRPr="00F6798E" w:rsidRDefault="00417C71" w:rsidP="00417C71">
            <w:pPr>
              <w:rPr>
                <w:sz w:val="24"/>
                <w:szCs w:val="24"/>
              </w:rPr>
            </w:pPr>
          </w:p>
        </w:tc>
      </w:tr>
      <w:tr w:rsidR="00417C71" w:rsidTr="7AD84EBE">
        <w:trPr>
          <w:trHeight w:val="293"/>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w:t>
            </w:r>
            <w:r w:rsidRPr="00F6798E">
              <w:rPr>
                <w:rFonts w:ascii="Times New Roman" w:eastAsia="Times New Roman" w:hAnsi="Times New Roman" w:cs="Times New Roman"/>
                <w:b/>
                <w:bCs/>
                <w:i/>
                <w:iCs/>
                <w:sz w:val="24"/>
                <w:szCs w:val="24"/>
              </w:rPr>
              <w:t>Представлять информацию</w:t>
            </w:r>
            <w:r w:rsidRPr="00F6798E">
              <w:rPr>
                <w:rFonts w:ascii="Times New Roman" w:eastAsia="Times New Roman" w:hAnsi="Times New Roman" w:cs="Times New Roman"/>
                <w:sz w:val="24"/>
                <w:szCs w:val="24"/>
              </w:rPr>
              <w:t xml:space="preserve"> о событиях и процессах истории России 1530-х – 1590-х гг., достижениях древнерусской культуры </w:t>
            </w:r>
            <w:r w:rsidRPr="00F6798E">
              <w:rPr>
                <w:rFonts w:ascii="Times New Roman" w:eastAsia="Times New Roman" w:hAnsi="Times New Roman" w:cs="Times New Roman"/>
                <w:b/>
                <w:bCs/>
                <w:i/>
                <w:iCs/>
                <w:sz w:val="24"/>
                <w:szCs w:val="24"/>
              </w:rPr>
              <w:t xml:space="preserve">в форме простого плана, таблицы, схемы </w:t>
            </w:r>
            <w:r w:rsidRPr="00F6798E">
              <w:rPr>
                <w:rFonts w:ascii="Times New Roman" w:eastAsia="Times New Roman" w:hAnsi="Times New Roman" w:cs="Times New Roman"/>
                <w:sz w:val="24"/>
                <w:szCs w:val="24"/>
              </w:rPr>
              <w:t>(М)</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w:t>
            </w:r>
            <w:r w:rsidRPr="00F6798E">
              <w:rPr>
                <w:rFonts w:ascii="Times New Roman" w:eastAsia="Times New Roman" w:hAnsi="Times New Roman" w:cs="Times New Roman"/>
                <w:b/>
                <w:bCs/>
                <w:i/>
                <w:iCs/>
                <w:sz w:val="24"/>
                <w:szCs w:val="24"/>
              </w:rPr>
              <w:t>Систематизировать информацию</w:t>
            </w:r>
            <w:r w:rsidRPr="00F6798E">
              <w:rPr>
                <w:rFonts w:ascii="Times New Roman" w:eastAsia="Times New Roman" w:hAnsi="Times New Roman" w:cs="Times New Roman"/>
                <w:sz w:val="24"/>
                <w:szCs w:val="24"/>
              </w:rPr>
              <w:t xml:space="preserve"> из различных источников о событиях и процессах истории России 1530-х – 1590-х гг., достижениях русской культуры и </w:t>
            </w:r>
            <w:r w:rsidRPr="00F6798E">
              <w:rPr>
                <w:rFonts w:ascii="Times New Roman" w:eastAsia="Times New Roman" w:hAnsi="Times New Roman" w:cs="Times New Roman"/>
                <w:b/>
                <w:bCs/>
                <w:i/>
                <w:iCs/>
                <w:sz w:val="24"/>
                <w:szCs w:val="24"/>
              </w:rPr>
              <w:t xml:space="preserve">представлять эту информацию в форме презентации/инфографики/сложного плана </w:t>
            </w:r>
            <w:r w:rsidRPr="00F6798E">
              <w:rPr>
                <w:rFonts w:ascii="Times New Roman" w:eastAsia="Times New Roman" w:hAnsi="Times New Roman" w:cs="Times New Roman"/>
                <w:sz w:val="24"/>
                <w:szCs w:val="24"/>
              </w:rPr>
              <w:t>(М)</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Использовать полученные знания и умения для </w:t>
            </w:r>
            <w:r w:rsidRPr="00F6798E">
              <w:rPr>
                <w:rFonts w:ascii="Times New Roman" w:eastAsia="Times New Roman" w:hAnsi="Times New Roman" w:cs="Times New Roman"/>
                <w:b/>
                <w:bCs/>
                <w:i/>
                <w:iCs/>
                <w:sz w:val="24"/>
                <w:szCs w:val="24"/>
              </w:rPr>
              <w:t>разработки по собственному замыслу и публичного представления проектных/исследовательских работ</w:t>
            </w:r>
            <w:r w:rsidRPr="00F6798E">
              <w:rPr>
                <w:rFonts w:ascii="Times New Roman" w:eastAsia="Times New Roman" w:hAnsi="Times New Roman" w:cs="Times New Roman"/>
                <w:sz w:val="24"/>
                <w:szCs w:val="24"/>
              </w:rPr>
              <w:t>, посвященных событиям, процессам и явлениям истории России 1530-х – 1590-х гг. (М)</w:t>
            </w:r>
          </w:p>
        </w:tc>
        <w:tc>
          <w:tcPr>
            <w:tcW w:w="3678" w:type="dxa"/>
            <w:vMerge/>
          </w:tcPr>
          <w:p w:rsidR="00417C71" w:rsidRPr="00F6798E" w:rsidRDefault="00417C71" w:rsidP="00417C71">
            <w:pPr>
              <w:rPr>
                <w:sz w:val="24"/>
                <w:szCs w:val="24"/>
              </w:rPr>
            </w:pPr>
          </w:p>
        </w:tc>
      </w:tr>
      <w:tr w:rsidR="09B943F8" w:rsidTr="7AD84EBE">
        <w:trPr>
          <w:trHeight w:val="293"/>
        </w:trPr>
        <w:tc>
          <w:tcPr>
            <w:tcW w:w="15357" w:type="dxa"/>
            <w:gridSpan w:val="5"/>
          </w:tcPr>
          <w:p w:rsidR="09B943F8" w:rsidRPr="00F6798E" w:rsidRDefault="007D233A" w:rsidP="09B943F8">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(М) – метапредметные результаты. </w:t>
            </w:r>
            <w:r w:rsidRPr="00F6798E">
              <w:rPr>
                <w:rFonts w:ascii="Times New Roman" w:eastAsia="Times New Roman" w:hAnsi="Times New Roman" w:cs="Times New Roman"/>
                <w:b/>
                <w:i/>
                <w:sz w:val="24"/>
                <w:szCs w:val="24"/>
              </w:rPr>
              <w:t>Курсивом выделены универсальные учебные действия</w:t>
            </w:r>
          </w:p>
        </w:tc>
      </w:tr>
      <w:tr w:rsidR="00417C71" w:rsidTr="7AD84EBE">
        <w:trPr>
          <w:trHeight w:val="862"/>
        </w:trPr>
        <w:tc>
          <w:tcPr>
            <w:tcW w:w="339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00417C71" w:rsidRPr="00F6798E" w:rsidRDefault="00417C71" w:rsidP="00BB2E2A">
            <w:pPr>
              <w:pStyle w:val="a4"/>
              <w:numPr>
                <w:ilvl w:val="0"/>
                <w:numId w:val="83"/>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Государственный исторический музей. Храм Василия Блаженного </w:t>
            </w:r>
            <w:hyperlink r:id="rId181">
              <w:r w:rsidRPr="00F6798E">
                <w:rPr>
                  <w:rStyle w:val="a5"/>
                  <w:rFonts w:ascii="Times New Roman" w:eastAsia="Times New Roman" w:hAnsi="Times New Roman" w:cs="Times New Roman"/>
                  <w:sz w:val="24"/>
                  <w:szCs w:val="24"/>
                </w:rPr>
                <w:t>https://shm.ru/museum/hvb/</w:t>
              </w:r>
            </w:hyperlink>
          </w:p>
          <w:p w:rsidR="00417C71" w:rsidRPr="00F6798E" w:rsidRDefault="00417C71" w:rsidP="00BB2E2A">
            <w:pPr>
              <w:pStyle w:val="a4"/>
              <w:numPr>
                <w:ilvl w:val="0"/>
                <w:numId w:val="83"/>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Музей Московских стрельцов «Стрелецкие палаты» </w:t>
            </w:r>
            <w:hyperlink r:id="rId182">
              <w:r w:rsidRPr="00F6798E">
                <w:rPr>
                  <w:rStyle w:val="a5"/>
                  <w:rFonts w:ascii="Times New Roman" w:eastAsia="Times New Roman" w:hAnsi="Times New Roman" w:cs="Times New Roman"/>
                  <w:sz w:val="24"/>
                  <w:szCs w:val="24"/>
                </w:rPr>
                <w:t>https://www.museumrvio.ru/</w:t>
              </w:r>
            </w:hyperlink>
          </w:p>
          <w:p w:rsidR="00417C71" w:rsidRPr="00F6798E" w:rsidRDefault="00417C71" w:rsidP="00BB2E2A">
            <w:pPr>
              <w:pStyle w:val="a4"/>
              <w:numPr>
                <w:ilvl w:val="0"/>
                <w:numId w:val="83"/>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Музеи Московского Кремля. Оружейная палата </w:t>
            </w:r>
            <w:hyperlink r:id="rId183">
              <w:r w:rsidRPr="00F6798E">
                <w:rPr>
                  <w:rStyle w:val="a5"/>
                  <w:rFonts w:ascii="Times New Roman" w:eastAsia="Times New Roman" w:hAnsi="Times New Roman" w:cs="Times New Roman"/>
                  <w:sz w:val="24"/>
                  <w:szCs w:val="24"/>
                </w:rPr>
                <w:t>http://staytuned.kreml.ru/virtual-tours1</w:t>
              </w:r>
            </w:hyperlink>
          </w:p>
          <w:p w:rsidR="00417C71" w:rsidRPr="00F6798E" w:rsidRDefault="00417C71" w:rsidP="00BB2E2A">
            <w:pPr>
              <w:pStyle w:val="a4"/>
              <w:numPr>
                <w:ilvl w:val="0"/>
                <w:numId w:val="83"/>
              </w:numPr>
              <w:rPr>
                <w:sz w:val="24"/>
                <w:szCs w:val="24"/>
              </w:rPr>
            </w:pPr>
            <w:r w:rsidRPr="00F6798E">
              <w:rPr>
                <w:rFonts w:ascii="Times New Roman" w:eastAsia="Times New Roman" w:hAnsi="Times New Roman" w:cs="Times New Roman"/>
                <w:sz w:val="24"/>
                <w:szCs w:val="24"/>
              </w:rPr>
              <w:t xml:space="preserve">Государственный исторический музей. Экспонаты, связанные с Иваном IV </w:t>
            </w:r>
            <w:hyperlink r:id="rId184">
              <w:r w:rsidR="76C5917A" w:rsidRPr="00F6798E">
                <w:rPr>
                  <w:rStyle w:val="a5"/>
                  <w:rFonts w:ascii="Times New Roman" w:eastAsia="Times New Roman" w:hAnsi="Times New Roman" w:cs="Times New Roman"/>
                  <w:sz w:val="24"/>
                  <w:szCs w:val="24"/>
                </w:rPr>
                <w:t>https://catalog.shm.ru/entity/OBJECT?artist=629912564</w:t>
              </w:r>
            </w:hyperlink>
          </w:p>
          <w:p w:rsidR="00417C71" w:rsidRPr="00F6798E" w:rsidRDefault="00417C71" w:rsidP="00BB2E2A">
            <w:pPr>
              <w:pStyle w:val="a4"/>
              <w:numPr>
                <w:ilvl w:val="0"/>
                <w:numId w:val="83"/>
              </w:numPr>
              <w:rPr>
                <w:rStyle w:val="a5"/>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Государственный историко – архитектурный и художественный музей – заповедник «Александровская слобода». Виртуальный тур </w:t>
            </w:r>
            <w:hyperlink r:id="rId185">
              <w:r w:rsidRPr="00F6798E">
                <w:rPr>
                  <w:rStyle w:val="a5"/>
                  <w:rFonts w:ascii="Times New Roman" w:eastAsia="Times New Roman" w:hAnsi="Times New Roman" w:cs="Times New Roman"/>
                  <w:sz w:val="24"/>
                  <w:szCs w:val="24"/>
                </w:rPr>
                <w:t>http://vm1.culture.ru/vtour/tours/aleksandrovskaya_sloboda/pano.php</w:t>
              </w:r>
            </w:hyperlink>
          </w:p>
          <w:p w:rsidR="00417C71" w:rsidRPr="00F6798E" w:rsidRDefault="76C5917A" w:rsidP="00BB2E2A">
            <w:pPr>
              <w:pStyle w:val="a4"/>
              <w:numPr>
                <w:ilvl w:val="0"/>
                <w:numId w:val="83"/>
              </w:numPr>
              <w:rPr>
                <w:sz w:val="24"/>
                <w:szCs w:val="24"/>
              </w:rPr>
            </w:pPr>
            <w:r w:rsidRPr="00F6798E">
              <w:rPr>
                <w:rFonts w:ascii="Times New Roman" w:eastAsia="Times New Roman" w:hAnsi="Times New Roman" w:cs="Times New Roman"/>
                <w:sz w:val="24"/>
                <w:szCs w:val="24"/>
              </w:rPr>
              <w:t xml:space="preserve">Экспонаты выставки в Государственном историческом музее. «XVI век. Эпоха митрополита Макария» </w:t>
            </w:r>
            <w:hyperlink r:id="rId186">
              <w:r w:rsidRPr="00F6798E">
                <w:rPr>
                  <w:rStyle w:val="a5"/>
                  <w:rFonts w:ascii="Times New Roman" w:eastAsia="Times New Roman" w:hAnsi="Times New Roman" w:cs="Times New Roman"/>
                  <w:sz w:val="24"/>
                  <w:szCs w:val="24"/>
                </w:rPr>
                <w:t>https://catalog.shm.ru/entity/EXHIBITION/619236124?index=26</w:t>
              </w:r>
            </w:hyperlink>
          </w:p>
        </w:tc>
      </w:tr>
      <w:tr w:rsidR="00417C71" w:rsidTr="7AD84EBE">
        <w:trPr>
          <w:trHeight w:val="586"/>
        </w:trPr>
        <w:tc>
          <w:tcPr>
            <w:tcW w:w="339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Цифровые ресурсы МЭШ</w:t>
            </w:r>
          </w:p>
          <w:p w:rsidR="00417C71" w:rsidRPr="00F6798E" w:rsidRDefault="00417C71" w:rsidP="00417C71">
            <w:pPr>
              <w:jc w:val="center"/>
              <w:rPr>
                <w:rFonts w:ascii="Times New Roman" w:eastAsia="Times New Roman" w:hAnsi="Times New Roman" w:cs="Times New Roman"/>
                <w:sz w:val="24"/>
                <w:szCs w:val="24"/>
              </w:rPr>
            </w:pPr>
          </w:p>
        </w:tc>
        <w:tc>
          <w:tcPr>
            <w:tcW w:w="11884" w:type="dxa"/>
            <w:gridSpan w:val="4"/>
          </w:tcPr>
          <w:p w:rsidR="00417C71" w:rsidRPr="00F6798E" w:rsidRDefault="00417C71" w:rsidP="00BB2E2A">
            <w:pPr>
              <w:pStyle w:val="a4"/>
              <w:numPr>
                <w:ilvl w:val="0"/>
                <w:numId w:val="28"/>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«Начало правления Ивана IV. Реформы Избранной Рады»:  </w:t>
            </w:r>
            <w:hyperlink r:id="rId187">
              <w:r w:rsidRPr="00F6798E">
                <w:rPr>
                  <w:rStyle w:val="a5"/>
                  <w:rFonts w:ascii="Times New Roman" w:eastAsia="Times New Roman" w:hAnsi="Times New Roman" w:cs="Times New Roman"/>
                  <w:sz w:val="24"/>
                  <w:szCs w:val="24"/>
                </w:rPr>
                <w:t>https://uchebnik.mos.ru/material_view/lesson_templates/1326147</w:t>
              </w:r>
            </w:hyperlink>
          </w:p>
          <w:p w:rsidR="00417C71" w:rsidRPr="00F6798E" w:rsidRDefault="0B0D6316"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1326147</w:t>
            </w:r>
          </w:p>
          <w:p w:rsidR="4C41CFF7" w:rsidRPr="00F6798E" w:rsidRDefault="4C41CFF7" w:rsidP="00BB2E2A">
            <w:pPr>
              <w:pStyle w:val="a4"/>
              <w:numPr>
                <w:ilvl w:val="0"/>
                <w:numId w:val="28"/>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«Опричнина»: </w:t>
            </w:r>
            <w:hyperlink r:id="rId188">
              <w:r w:rsidRPr="00F6798E">
                <w:rPr>
                  <w:rStyle w:val="a5"/>
                  <w:rFonts w:ascii="Times New Roman" w:eastAsia="Times New Roman" w:hAnsi="Times New Roman" w:cs="Times New Roman"/>
                  <w:sz w:val="24"/>
                  <w:szCs w:val="24"/>
                </w:rPr>
                <w:t>https://uchebnik.mos.ru/material_view/lesson_templates/2309596</w:t>
              </w:r>
            </w:hyperlink>
          </w:p>
          <w:p w:rsidR="4C41CFF7" w:rsidRPr="00F6798E" w:rsidRDefault="4C41CFF7" w:rsidP="4C41CFF7">
            <w:pPr>
              <w:ind w:left="720"/>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ID 2309596</w:t>
            </w:r>
          </w:p>
          <w:p w:rsidR="00417C71" w:rsidRPr="00F6798E" w:rsidRDefault="0B0D6316" w:rsidP="00BB2E2A">
            <w:pPr>
              <w:pStyle w:val="a4"/>
              <w:numPr>
                <w:ilvl w:val="0"/>
                <w:numId w:val="28"/>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«Государства Поволжья, Северного Причерноморья, Сибири в середине XVI в.»: </w:t>
            </w:r>
            <w:hyperlink r:id="rId189">
              <w:r w:rsidRPr="00F6798E">
                <w:rPr>
                  <w:rStyle w:val="a5"/>
                  <w:rFonts w:ascii="Times New Roman" w:eastAsia="Times New Roman" w:hAnsi="Times New Roman" w:cs="Times New Roman"/>
                  <w:sz w:val="24"/>
                  <w:szCs w:val="24"/>
                </w:rPr>
                <w:t>https://uchebnik.mos.ru/material_view/lesson_templates/1109346</w:t>
              </w:r>
            </w:hyperlink>
          </w:p>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1109346</w:t>
            </w:r>
          </w:p>
          <w:p w:rsidR="00417C71" w:rsidRPr="00F6798E" w:rsidRDefault="0B0D6316" w:rsidP="00BB2E2A">
            <w:pPr>
              <w:pStyle w:val="a4"/>
              <w:numPr>
                <w:ilvl w:val="0"/>
                <w:numId w:val="28"/>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«Ливонская война»:  </w:t>
            </w:r>
            <w:hyperlink r:id="rId190">
              <w:r w:rsidRPr="00F6798E">
                <w:rPr>
                  <w:rStyle w:val="a5"/>
                  <w:rFonts w:ascii="Times New Roman" w:eastAsia="Times New Roman" w:hAnsi="Times New Roman" w:cs="Times New Roman"/>
                  <w:sz w:val="24"/>
                  <w:szCs w:val="24"/>
                </w:rPr>
                <w:t>https://uchebnik.mos.ru/material_view/lesson_templates/1420507</w:t>
              </w:r>
            </w:hyperlink>
          </w:p>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1420507</w:t>
            </w:r>
          </w:p>
        </w:tc>
      </w:tr>
      <w:tr w:rsidR="00417C71" w:rsidTr="7AD84EBE">
        <w:trPr>
          <w:trHeight w:val="569"/>
        </w:trPr>
        <w:tc>
          <w:tcPr>
            <w:tcW w:w="339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Оценочные процедуры</w:t>
            </w:r>
          </w:p>
          <w:p w:rsidR="00417C71" w:rsidRPr="00F6798E" w:rsidRDefault="00417C71" w:rsidP="00417C71">
            <w:pPr>
              <w:jc w:val="center"/>
              <w:rPr>
                <w:rFonts w:ascii="Times New Roman" w:eastAsia="Times New Roman" w:hAnsi="Times New Roman" w:cs="Times New Roman"/>
                <w:sz w:val="24"/>
                <w:szCs w:val="24"/>
              </w:rPr>
            </w:pPr>
          </w:p>
        </w:tc>
        <w:tc>
          <w:tcPr>
            <w:tcW w:w="11884" w:type="dxa"/>
            <w:gridSpan w:val="4"/>
          </w:tcPr>
          <w:p w:rsidR="00417C71" w:rsidRPr="00F6798E" w:rsidRDefault="0015068F" w:rsidP="7AD84EBE">
            <w:pPr>
              <w:ind w:left="360"/>
              <w:jc w:val="both"/>
              <w:rPr>
                <w:rFonts w:ascii="Times New Roman" w:eastAsia="Times New Roman" w:hAnsi="Times New Roman" w:cs="Times New Roman"/>
                <w:sz w:val="24"/>
                <w:szCs w:val="24"/>
              </w:rPr>
            </w:pPr>
            <w:r w:rsidRPr="7AD84EBE">
              <w:rPr>
                <w:rFonts w:ascii="Times New Roman" w:eastAsia="Times New Roman" w:hAnsi="Times New Roman" w:cs="Times New Roman"/>
                <w:sz w:val="24"/>
                <w:szCs w:val="24"/>
              </w:rPr>
              <w:t>Рекомендуемые формы контроля: работа с картой, опрос, доклад, исследовательская работа, проект,</w:t>
            </w:r>
            <w:r w:rsidR="1B48395C" w:rsidRPr="7AD84EBE">
              <w:rPr>
                <w:rFonts w:ascii="Times New Roman" w:eastAsia="Times New Roman" w:hAnsi="Times New Roman" w:cs="Times New Roman"/>
                <w:sz w:val="24"/>
                <w:szCs w:val="24"/>
              </w:rPr>
              <w:t xml:space="preserve"> (например, </w:t>
            </w:r>
            <w:r w:rsidR="7AD84EBE" w:rsidRPr="7AD84EBE">
              <w:rPr>
                <w:rFonts w:ascii="Times New Roman" w:eastAsia="Times New Roman" w:hAnsi="Times New Roman" w:cs="Times New Roman"/>
                <w:sz w:val="24"/>
                <w:szCs w:val="24"/>
              </w:rPr>
              <w:t>«Ливонская война и ее последствия», «Общественная структура Русского государства в XVI в.»)</w:t>
            </w:r>
            <w:r w:rsidRPr="7AD84EBE">
              <w:rPr>
                <w:rFonts w:ascii="Times New Roman" w:eastAsia="Times New Roman" w:hAnsi="Times New Roman" w:cs="Times New Roman"/>
                <w:sz w:val="24"/>
                <w:szCs w:val="24"/>
              </w:rPr>
              <w:t xml:space="preserve"> тесты </w:t>
            </w:r>
            <w:r w:rsidR="7AD84EBE" w:rsidRPr="7AD84EBE">
              <w:rPr>
                <w:rFonts w:ascii="Times New Roman" w:eastAsia="Times New Roman" w:hAnsi="Times New Roman" w:cs="Times New Roman"/>
                <w:sz w:val="24"/>
                <w:szCs w:val="24"/>
              </w:rPr>
              <w:t>«</w:t>
            </w:r>
            <w:r w:rsidR="6BFC2441" w:rsidRPr="7AD84EBE">
              <w:rPr>
                <w:rFonts w:ascii="Times New Roman" w:eastAsia="Times New Roman" w:hAnsi="Times New Roman" w:cs="Times New Roman"/>
                <w:sz w:val="24"/>
                <w:szCs w:val="24"/>
              </w:rPr>
              <w:t xml:space="preserve">Внешняя политика Ивана </w:t>
            </w:r>
            <w:r w:rsidR="6BFC2441" w:rsidRPr="7AD84EBE">
              <w:rPr>
                <w:rFonts w:ascii="Times New Roman" w:eastAsia="Times New Roman" w:hAnsi="Times New Roman" w:cs="Times New Roman"/>
                <w:sz w:val="24"/>
                <w:szCs w:val="24"/>
                <w:lang w:val="en-US"/>
              </w:rPr>
              <w:t>IV</w:t>
            </w:r>
            <w:r w:rsidR="7AD84EBE" w:rsidRPr="7AD84EBE">
              <w:rPr>
                <w:rFonts w:ascii="Times New Roman" w:eastAsia="Times New Roman" w:hAnsi="Times New Roman" w:cs="Times New Roman"/>
                <w:sz w:val="24"/>
                <w:szCs w:val="24"/>
              </w:rPr>
              <w:t>»</w:t>
            </w:r>
            <w:r w:rsidR="6BFC2441" w:rsidRPr="00C11074">
              <w:rPr>
                <w:rFonts w:ascii="Times New Roman" w:eastAsia="Times New Roman" w:hAnsi="Times New Roman" w:cs="Times New Roman"/>
                <w:sz w:val="24"/>
                <w:szCs w:val="24"/>
              </w:rPr>
              <w:t xml:space="preserve">, </w:t>
            </w:r>
            <w:r w:rsidR="7AD84EBE" w:rsidRPr="7AD84EBE">
              <w:rPr>
                <w:rFonts w:ascii="Times New Roman" w:eastAsia="Times New Roman" w:hAnsi="Times New Roman" w:cs="Times New Roman"/>
                <w:sz w:val="24"/>
                <w:szCs w:val="24"/>
              </w:rPr>
              <w:t>«</w:t>
            </w:r>
            <w:r w:rsidR="6BFC2441" w:rsidRPr="00C11074">
              <w:rPr>
                <w:rFonts w:ascii="Times New Roman" w:eastAsia="Times New Roman" w:hAnsi="Times New Roman" w:cs="Times New Roman"/>
                <w:sz w:val="24"/>
                <w:szCs w:val="24"/>
              </w:rPr>
              <w:t>Опричнина</w:t>
            </w:r>
            <w:r w:rsidR="7AD84EBE" w:rsidRPr="7AD84EBE">
              <w:rPr>
                <w:rFonts w:ascii="Times New Roman" w:eastAsia="Times New Roman" w:hAnsi="Times New Roman" w:cs="Times New Roman"/>
                <w:sz w:val="24"/>
                <w:szCs w:val="24"/>
              </w:rPr>
              <w:t>»</w:t>
            </w:r>
            <w:r w:rsidRPr="7AD84EBE">
              <w:rPr>
                <w:rFonts w:ascii="Times New Roman" w:eastAsia="Times New Roman" w:hAnsi="Times New Roman" w:cs="Times New Roman"/>
                <w:sz w:val="24"/>
                <w:szCs w:val="24"/>
              </w:rPr>
              <w:t>, устный ответ, терминологический диктант</w:t>
            </w:r>
            <w:r w:rsidR="7AD84EBE" w:rsidRPr="7AD84EBE">
              <w:rPr>
                <w:rFonts w:ascii="Times New Roman" w:eastAsia="Times New Roman" w:hAnsi="Times New Roman" w:cs="Times New Roman"/>
                <w:sz w:val="24"/>
                <w:szCs w:val="24"/>
              </w:rPr>
              <w:t xml:space="preserve"> (не менее 7 ключевых понятий темы)</w:t>
            </w:r>
            <w:r w:rsidRPr="7AD84EBE">
              <w:rPr>
                <w:rFonts w:ascii="Times New Roman" w:eastAsia="Times New Roman" w:hAnsi="Times New Roman" w:cs="Times New Roman"/>
                <w:sz w:val="24"/>
                <w:szCs w:val="24"/>
              </w:rPr>
              <w:t>, диалог/полилог.</w:t>
            </w:r>
          </w:p>
        </w:tc>
      </w:tr>
    </w:tbl>
    <w:p w:rsidR="00417C71" w:rsidRDefault="00417C71" w:rsidP="00417C71"/>
    <w:p w:rsidR="00417C71" w:rsidRDefault="00417C71" w:rsidP="00417C71"/>
    <w:p w:rsidR="00A70057" w:rsidRDefault="00A70057" w:rsidP="00417C71"/>
    <w:p w:rsidR="00A70057" w:rsidRDefault="00A70057" w:rsidP="00417C71"/>
    <w:p w:rsidR="00A70057" w:rsidRDefault="00A70057" w:rsidP="00417C71"/>
    <w:p w:rsidR="00A70057" w:rsidRDefault="00A70057" w:rsidP="00417C71"/>
    <w:p w:rsidR="00A70057" w:rsidRDefault="00A70057" w:rsidP="00417C71"/>
    <w:tbl>
      <w:tblPr>
        <w:tblStyle w:val="a3"/>
        <w:tblW w:w="0" w:type="auto"/>
        <w:tblLook w:val="04A0"/>
      </w:tblPr>
      <w:tblGrid>
        <w:gridCol w:w="3328"/>
        <w:gridCol w:w="535"/>
        <w:gridCol w:w="4238"/>
        <w:gridCol w:w="3806"/>
        <w:gridCol w:w="3707"/>
      </w:tblGrid>
      <w:tr w:rsidR="00417C71" w:rsidTr="7AD84EBE">
        <w:trPr>
          <w:trHeight w:val="569"/>
        </w:trPr>
        <w:tc>
          <w:tcPr>
            <w:tcW w:w="15274" w:type="dxa"/>
            <w:gridSpan w:val="5"/>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00417C71" w:rsidRPr="00F6798E" w:rsidRDefault="1E4CED3F" w:rsidP="00417C71">
            <w:pPr>
              <w:pStyle w:val="1"/>
              <w:outlineLvl w:val="0"/>
              <w:rPr>
                <w:sz w:val="24"/>
                <w:szCs w:val="24"/>
              </w:rPr>
            </w:pPr>
            <w:bookmarkStart w:id="28" w:name="_Toc107326656"/>
            <w:r w:rsidRPr="00F6798E">
              <w:rPr>
                <w:sz w:val="24"/>
                <w:szCs w:val="24"/>
              </w:rPr>
              <w:t>Смутное время</w:t>
            </w:r>
            <w:bookmarkEnd w:id="28"/>
          </w:p>
        </w:tc>
      </w:tr>
      <w:tr w:rsidR="00417C71" w:rsidTr="7AD84EBE">
        <w:trPr>
          <w:trHeight w:val="586"/>
        </w:trPr>
        <w:tc>
          <w:tcPr>
            <w:tcW w:w="15274" w:type="dxa"/>
            <w:gridSpan w:val="5"/>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00417C71" w:rsidRPr="00F6798E" w:rsidRDefault="00417C71" w:rsidP="006F308B">
            <w:pPr>
              <w:spacing w:line="257" w:lineRule="auto"/>
              <w:jc w:val="both"/>
              <w:rPr>
                <w:sz w:val="24"/>
                <w:szCs w:val="24"/>
              </w:rPr>
            </w:pPr>
            <w:r w:rsidRPr="00F6798E">
              <w:rPr>
                <w:rFonts w:ascii="Times New Roman" w:eastAsia="Times New Roman" w:hAnsi="Times New Roman" w:cs="Times New Roman"/>
                <w:sz w:val="24"/>
                <w:szCs w:val="24"/>
              </w:rPr>
              <w:t xml:space="preserve">Завершение и последствия Смуты. Избрание на царство М.Ф. Романова. Земский собор 1613 г. Д.М. Пожарский и К. Минин. Второе ополчение. Причины Смуты. Династический кризис. Правление Бориса Годунова. Лжедмитрий </w:t>
            </w:r>
            <w:r w:rsidRPr="00F6798E">
              <w:rPr>
                <w:rFonts w:ascii="Times New Roman" w:eastAsia="Times New Roman" w:hAnsi="Times New Roman" w:cs="Times New Roman"/>
                <w:sz w:val="24"/>
                <w:szCs w:val="24"/>
                <w:lang w:val="en-US"/>
              </w:rPr>
              <w:t>I</w:t>
            </w:r>
            <w:r w:rsidRPr="00F6798E">
              <w:rPr>
                <w:rFonts w:ascii="Times New Roman" w:eastAsia="Times New Roman" w:hAnsi="Times New Roman" w:cs="Times New Roman"/>
                <w:sz w:val="24"/>
                <w:szCs w:val="24"/>
              </w:rPr>
              <w:t xml:space="preserve">. Смута и польско-шведская интервенция. Лжедмитрий </w:t>
            </w:r>
            <w:r w:rsidRPr="00F6798E">
              <w:rPr>
                <w:rFonts w:ascii="Times New Roman" w:eastAsia="Times New Roman" w:hAnsi="Times New Roman" w:cs="Times New Roman"/>
                <w:sz w:val="24"/>
                <w:szCs w:val="24"/>
                <w:lang w:val="en-US"/>
              </w:rPr>
              <w:t>II</w:t>
            </w:r>
            <w:r w:rsidRPr="00F6798E">
              <w:rPr>
                <w:rFonts w:ascii="Times New Roman" w:eastAsia="Times New Roman" w:hAnsi="Times New Roman" w:cs="Times New Roman"/>
                <w:sz w:val="24"/>
                <w:szCs w:val="24"/>
              </w:rPr>
              <w:t>. Политика Василия Шуйского. Семибоярщина. Деятельность патриарха Гермогена. Восстание Болотникова.</w:t>
            </w:r>
          </w:p>
        </w:tc>
      </w:tr>
      <w:tr w:rsidR="00417C71" w:rsidTr="7AD84EBE">
        <w:trPr>
          <w:trHeight w:val="293"/>
        </w:trPr>
        <w:tc>
          <w:tcPr>
            <w:tcW w:w="11596" w:type="dxa"/>
            <w:gridSpan w:val="4"/>
          </w:tcPr>
          <w:p w:rsidR="00417C71" w:rsidRPr="00F6798E" w:rsidRDefault="3C2D647A"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00417C71" w:rsidTr="7AD84EBE">
        <w:trPr>
          <w:trHeight w:val="276"/>
        </w:trPr>
        <w:tc>
          <w:tcPr>
            <w:tcW w:w="3956" w:type="dxa"/>
            <w:gridSpan w:val="2"/>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417C71" w:rsidRPr="00F6798E" w:rsidRDefault="00417C71" w:rsidP="00417C71">
            <w:pPr>
              <w:rPr>
                <w:sz w:val="24"/>
                <w:szCs w:val="24"/>
              </w:rPr>
            </w:pPr>
          </w:p>
        </w:tc>
      </w:tr>
      <w:tr w:rsidR="00417C71" w:rsidTr="7AD84EBE">
        <w:trPr>
          <w:trHeight w:val="293"/>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Объяснять смысл понятий «Смутное время», «самозванец», «крестоцеловальная запись», «семибоярщина», «казаки», «Совет всей земли», «Первое ополчение», «Второе ополчение», «интервенция», «династический кризис», «социально-экономический кризис»</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понятия по теме «Смутное время» при выполнении учебных заданий или решении практических задач</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знание понятий по теме «Смутное время» для интерпретации информации источников по истории России</w:t>
            </w:r>
          </w:p>
        </w:tc>
        <w:tc>
          <w:tcPr>
            <w:tcW w:w="3678" w:type="dxa"/>
            <w:vMerge w:val="restart"/>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1. Понимать роль различных социальных институтов в жизни человека </w:t>
            </w:r>
            <w:r w:rsidRPr="00F6798E">
              <w:rPr>
                <w:rFonts w:ascii="Times New Roman" w:eastAsia="Times New Roman" w:hAnsi="Times New Roman" w:cs="Times New Roman"/>
                <w:sz w:val="24"/>
                <w:szCs w:val="24"/>
              </w:rPr>
              <w:t>–</w:t>
            </w:r>
            <w:r w:rsidRPr="00F6798E">
              <w:rPr>
                <w:rFonts w:ascii="Times New Roman" w:eastAsia="Times New Roman" w:hAnsi="Times New Roman" w:cs="Times New Roman"/>
                <w:color w:val="000000" w:themeColor="text1"/>
                <w:sz w:val="24"/>
                <w:szCs w:val="24"/>
              </w:rPr>
              <w:t xml:space="preserve"> жителя Российского государства начала XVII в.</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2. Осознавать российскую гражданскую идентичность в поликультурном и многоконфессиональном обществе, проявлять интерес к </w:t>
            </w:r>
            <w:r w:rsidRPr="00F6798E">
              <w:rPr>
                <w:rFonts w:ascii="Times New Roman" w:eastAsia="Times New Roman" w:hAnsi="Times New Roman" w:cs="Times New Roman"/>
                <w:color w:val="000000" w:themeColor="text1"/>
                <w:sz w:val="24"/>
                <w:szCs w:val="24"/>
              </w:rPr>
              <w:lastRenderedPageBreak/>
              <w:t>познанию родного языка, истории, культуры Российской Федерации, своего края, народов России при изучении политической, социально-экономической и духовной жизни Российского государства в период Смутного времени</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3. Сформировать ценностное отношение к достижениям своей Родины </w:t>
            </w:r>
            <w:r w:rsidRPr="00F6798E">
              <w:rPr>
                <w:rFonts w:ascii="Times New Roman" w:eastAsia="Times New Roman" w:hAnsi="Times New Roman" w:cs="Times New Roman"/>
                <w:sz w:val="24"/>
                <w:szCs w:val="24"/>
              </w:rPr>
              <w:t>–</w:t>
            </w:r>
            <w:r w:rsidRPr="00F6798E">
              <w:rPr>
                <w:rFonts w:ascii="Times New Roman" w:eastAsia="Times New Roman" w:hAnsi="Times New Roman" w:cs="Times New Roman"/>
                <w:color w:val="000000" w:themeColor="text1"/>
                <w:sz w:val="24"/>
                <w:szCs w:val="24"/>
              </w:rPr>
              <w:t xml:space="preserve"> России, к искусству, технологиям, боевым подвигам народа при изучении событий и процессов истории России начала XVII в., например, героизма русского народа во время борьбы с иностранной интервенцией, деятельности Первого и Второго народного ополчений</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4. Сформировать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при изучении событий, процессов и явлений истории России начала XVII в., в том числе при изучении истории борьбы русского народа с иностранными интервентами в ходе Смуты</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5. Сформировать навык выявления и связывания образов, способность формирования новых знаний, в том числе </w:t>
            </w:r>
            <w:r w:rsidRPr="00F6798E">
              <w:rPr>
                <w:rFonts w:ascii="Times New Roman" w:eastAsia="Times New Roman" w:hAnsi="Times New Roman" w:cs="Times New Roman"/>
                <w:color w:val="000000" w:themeColor="text1"/>
                <w:sz w:val="24"/>
                <w:szCs w:val="24"/>
              </w:rPr>
              <w:lastRenderedPageBreak/>
              <w:t>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истории России в период Смутного времени</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6. Уметь анализировать и выявлять взаимосвязи природы, общества и экономики при изучении истории России начала XVII в.: событий Смутного времени</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7. 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изучении истории России начала XVII в.</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8. Овладеть основными навыками исследовательской деятельности, сформировать установку на осмысление опыта, наблюдений, поступков российских исторических деятелей начала XVII в.</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9. Сформировать неприятие любых форм экстремизма, дискриминации при изучении событий Смутного времени в России начала XVII в.</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10. Сформировать активное неприятие асоциальных поступков, свободу и ответственность личности в условиях индивидуального и общественного пространства при изучении событий Смутного времени в России</w:t>
            </w:r>
          </w:p>
        </w:tc>
      </w:tr>
      <w:tr w:rsidR="00417C71" w:rsidTr="7AD84EBE">
        <w:trPr>
          <w:trHeight w:val="276"/>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2. Соотносить с периодом Раннего Нового времени события и процессы: голод начала XVII в., восстание Хлопка, правление Бориса Годунова, воцарение Лжедмитрия I, воцарение Василия Шуйского, восстание Ивана Болотникова, деятельность Лжедмитрия II, интервенция войск Польши и Швеции, правление Семибоярщины, Первое ополчение, Второе ополчение, изгнание поляков из Москвы, Земский собор 1613 г. и избрание на царство Михаила Романова, заключение Столбовского мира, заключение Деулинского перемирия, определять их длительность и последовательность</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Синхронизировать и сравнивать события и процессы истории Смутного времени с событиями и процессами истории Европы конца XVI – начала XVII вв.</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Устанавливать взаимосвязь между историческими событиями и процессами истории России и стран Европы конца XVI – начала XVII вв.</w:t>
            </w:r>
          </w:p>
        </w:tc>
        <w:tc>
          <w:tcPr>
            <w:tcW w:w="3678" w:type="dxa"/>
            <w:vMerge/>
          </w:tcPr>
          <w:p w:rsidR="00417C71" w:rsidRPr="00F6798E" w:rsidRDefault="00417C71" w:rsidP="00417C71">
            <w:pPr>
              <w:rPr>
                <w:sz w:val="24"/>
                <w:szCs w:val="24"/>
              </w:rPr>
            </w:pPr>
          </w:p>
        </w:tc>
      </w:tr>
      <w:tr w:rsidR="00417C71" w:rsidTr="7AD84EBE">
        <w:trPr>
          <w:trHeight w:val="293"/>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3. Извлекать информацию из учебного текста и на её основе составлять описание событий, явлений и процессов истории Смутного времени, а также делать выводы об этих событиях, явлениях и процессах</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Делать выводы о событиях, исторических деятелях, явлениях и процессах истории Смутного времени, о причинах и последствиях исторических событий, используя информацию из исторических источников и литературы</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3. </w:t>
            </w:r>
            <w:r w:rsidRPr="00F6798E">
              <w:rPr>
                <w:rFonts w:ascii="Times New Roman" w:eastAsia="Times New Roman" w:hAnsi="Times New Roman" w:cs="Times New Roman"/>
                <w:b/>
                <w:bCs/>
                <w:i/>
                <w:iCs/>
                <w:sz w:val="24"/>
                <w:szCs w:val="24"/>
              </w:rPr>
              <w:t>Выдвигать гипотезы</w:t>
            </w:r>
            <w:r w:rsidRPr="00F6798E">
              <w:rPr>
                <w:rFonts w:ascii="Times New Roman" w:eastAsia="Times New Roman" w:hAnsi="Times New Roman" w:cs="Times New Roman"/>
                <w:sz w:val="24"/>
                <w:szCs w:val="24"/>
              </w:rPr>
              <w:t xml:space="preserve"> о событиях и процессах истории Смутного времени и </w:t>
            </w:r>
            <w:r w:rsidRPr="00F6798E">
              <w:rPr>
                <w:rFonts w:ascii="Times New Roman" w:eastAsia="Times New Roman" w:hAnsi="Times New Roman" w:cs="Times New Roman"/>
                <w:b/>
                <w:bCs/>
                <w:i/>
                <w:iCs/>
                <w:sz w:val="24"/>
                <w:szCs w:val="24"/>
              </w:rPr>
              <w:t>осуществлять их проверку</w:t>
            </w:r>
            <w:r w:rsidRPr="00F6798E">
              <w:rPr>
                <w:rFonts w:ascii="Times New Roman" w:eastAsia="Times New Roman" w:hAnsi="Times New Roman" w:cs="Times New Roman"/>
                <w:sz w:val="24"/>
                <w:szCs w:val="24"/>
              </w:rPr>
              <w:t xml:space="preserve"> на основе дополнительной информации из исторических источников и литературы (М)</w:t>
            </w:r>
          </w:p>
        </w:tc>
        <w:tc>
          <w:tcPr>
            <w:tcW w:w="3678" w:type="dxa"/>
            <w:vMerge/>
          </w:tcPr>
          <w:p w:rsidR="00417C71" w:rsidRPr="00F6798E" w:rsidRDefault="00417C71" w:rsidP="00417C71">
            <w:pPr>
              <w:rPr>
                <w:sz w:val="24"/>
                <w:szCs w:val="24"/>
              </w:rPr>
            </w:pPr>
          </w:p>
        </w:tc>
      </w:tr>
      <w:tr w:rsidR="00417C71" w:rsidTr="7AD84EBE">
        <w:trPr>
          <w:trHeight w:val="293"/>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4. Находить в учебных материалах информацию о событиях, процессах, явлениях истории России в период Смуты, представленную в явном виде, и использовать эту информацию для выполнения учебных заданий по образцу</w:t>
            </w:r>
          </w:p>
        </w:tc>
        <w:tc>
          <w:tcPr>
            <w:tcW w:w="3820" w:type="dxa"/>
          </w:tcPr>
          <w:p w:rsidR="00417C71" w:rsidRPr="00F6798E" w:rsidRDefault="6608BE0B"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Анализировать</w:t>
            </w:r>
            <w:r w:rsidRPr="00F6798E">
              <w:rPr>
                <w:rFonts w:ascii="Times New Roman" w:eastAsia="Times New Roman" w:hAnsi="Times New Roman" w:cs="Times New Roman"/>
                <w:sz w:val="24"/>
                <w:szCs w:val="24"/>
              </w:rPr>
              <w:t xml:space="preserve"> и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исторических источников и литературы </w:t>
            </w:r>
            <w:r w:rsidRPr="00F6798E">
              <w:rPr>
                <w:rFonts w:ascii="Times New Roman" w:eastAsia="Times New Roman" w:hAnsi="Times New Roman" w:cs="Times New Roman"/>
                <w:b/>
                <w:bCs/>
                <w:i/>
                <w:iCs/>
                <w:sz w:val="24"/>
                <w:szCs w:val="24"/>
              </w:rPr>
              <w:t>для формирования, аргументирования и защиты собственной позиции</w:t>
            </w:r>
            <w:r w:rsidRPr="00F6798E">
              <w:rPr>
                <w:rFonts w:ascii="Times New Roman" w:eastAsia="Times New Roman" w:hAnsi="Times New Roman" w:cs="Times New Roman"/>
                <w:sz w:val="24"/>
                <w:szCs w:val="24"/>
              </w:rPr>
              <w:t xml:space="preserve"> по отношению к событиям истории России в период Смуты (М)*</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Подбирать аргументы для подтверждения/опровержения различных точек зрения</w:t>
            </w:r>
            <w:r w:rsidRPr="00F6798E">
              <w:rPr>
                <w:rFonts w:ascii="Times New Roman" w:eastAsia="Times New Roman" w:hAnsi="Times New Roman" w:cs="Times New Roman"/>
                <w:sz w:val="24"/>
                <w:szCs w:val="24"/>
              </w:rPr>
              <w:t xml:space="preserve"> на события, процессы, явления истории России в период Смуты</w:t>
            </w:r>
          </w:p>
        </w:tc>
        <w:tc>
          <w:tcPr>
            <w:tcW w:w="3678" w:type="dxa"/>
            <w:vMerge/>
          </w:tcPr>
          <w:p w:rsidR="00417C71" w:rsidRPr="00F6798E" w:rsidRDefault="00417C71" w:rsidP="00417C71">
            <w:pPr>
              <w:rPr>
                <w:sz w:val="24"/>
                <w:szCs w:val="24"/>
              </w:rPr>
            </w:pPr>
          </w:p>
        </w:tc>
      </w:tr>
      <w:tr w:rsidR="00417C71" w:rsidTr="7AD84EBE">
        <w:trPr>
          <w:trHeight w:val="293"/>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Характеризовать по предложенному плану </w:t>
            </w:r>
            <w:r w:rsidRPr="00F6798E">
              <w:rPr>
                <w:rFonts w:ascii="Times New Roman" w:eastAsia="Times New Roman" w:hAnsi="Times New Roman" w:cs="Times New Roman"/>
                <w:sz w:val="24"/>
                <w:szCs w:val="24"/>
              </w:rPr>
              <w:lastRenderedPageBreak/>
              <w:t>деятельность исторических личностей: Бориса Годунова, Лжедмитрия I, Марины Мнишек, Василия Шуйского, Лжедмитрия II, Ивана Болотникова, М. В. Скопина-Шуйского, Кузьмы Минина, Дмитрия Пожарского, патриарха Гермогена, патриарха Филарета, Сигизмунда III</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5. </w:t>
            </w:r>
            <w:r w:rsidRPr="00F6798E">
              <w:rPr>
                <w:rFonts w:ascii="Times New Roman" w:eastAsia="Times New Roman" w:hAnsi="Times New Roman" w:cs="Times New Roman"/>
                <w:b/>
                <w:bCs/>
                <w:i/>
                <w:iCs/>
                <w:sz w:val="24"/>
                <w:szCs w:val="24"/>
              </w:rPr>
              <w:t>Давать оценку деятельности</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Бориса </w:t>
            </w:r>
            <w:r w:rsidRPr="00F6798E">
              <w:rPr>
                <w:rFonts w:ascii="Times New Roman" w:eastAsia="Times New Roman" w:hAnsi="Times New Roman" w:cs="Times New Roman"/>
                <w:sz w:val="24"/>
                <w:szCs w:val="24"/>
              </w:rPr>
              <w:lastRenderedPageBreak/>
              <w:t>Годунова, Лжедмитрия I, Марины Мнишек, Василия Шуйского, Лжедмитрия II, Ивана Болотникова, М. В. Скопина-Шуйского, Кузьмы Минина, Дмитрия Пожарского, П. П. Ляпунова, Ф. И. Мстиславского, патриарха Гермогена, патриарха Филарета, Сигизмунда III, королевича Владислава, гетмана Ходкевича по предложенным критериям (М)</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5. </w:t>
            </w:r>
            <w:r w:rsidRPr="00F6798E">
              <w:rPr>
                <w:rFonts w:ascii="Times New Roman" w:eastAsia="Times New Roman" w:hAnsi="Times New Roman" w:cs="Times New Roman"/>
                <w:b/>
                <w:bCs/>
                <w:i/>
                <w:iCs/>
                <w:sz w:val="24"/>
                <w:szCs w:val="24"/>
              </w:rPr>
              <w:t>Сравнивать деятельность</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Бориса </w:t>
            </w:r>
            <w:r w:rsidRPr="00F6798E">
              <w:rPr>
                <w:rFonts w:ascii="Times New Roman" w:eastAsia="Times New Roman" w:hAnsi="Times New Roman" w:cs="Times New Roman"/>
                <w:sz w:val="24"/>
                <w:szCs w:val="24"/>
              </w:rPr>
              <w:lastRenderedPageBreak/>
              <w:t xml:space="preserve">Годунова, Лжедмитрия I, Марины Мнишек, Василия Шуйского, Лжедмитрия II, Ивана Болотникова, М. В. Скопина-Шуйского, Кузьмы Минина, Дмитрия Пожарского, П. П. Ляпунова, Ф. И. Мстиславского, патриарха Гермогена, патриарха Филарета, Сигизмунда III, королевича Владислава, гетмана Ходкевича </w:t>
            </w:r>
            <w:r w:rsidRPr="00F6798E">
              <w:rPr>
                <w:rFonts w:ascii="Times New Roman" w:eastAsia="Times New Roman" w:hAnsi="Times New Roman" w:cs="Times New Roman"/>
                <w:b/>
                <w:bCs/>
                <w:i/>
                <w:iCs/>
                <w:sz w:val="24"/>
                <w:szCs w:val="24"/>
              </w:rPr>
              <w:t>по самостоятельно выбранным критериям</w:t>
            </w:r>
          </w:p>
        </w:tc>
        <w:tc>
          <w:tcPr>
            <w:tcW w:w="3678" w:type="dxa"/>
            <w:vMerge/>
          </w:tcPr>
          <w:p w:rsidR="00417C71" w:rsidRPr="00F6798E" w:rsidRDefault="00417C71" w:rsidP="00417C71">
            <w:pPr>
              <w:rPr>
                <w:sz w:val="24"/>
                <w:szCs w:val="24"/>
              </w:rPr>
            </w:pPr>
          </w:p>
        </w:tc>
      </w:tr>
      <w:tr w:rsidR="00417C71" w:rsidTr="7AD84EBE">
        <w:trPr>
          <w:trHeight w:val="293"/>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6. Распознавать по словесному описанию и показывать на исторической карте объекты,</w:t>
            </w:r>
          </w:p>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извлекать из исторической карты и её легенды информацию о событиях истории Смуты в России, представленную в явном виде</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С помощью информации из адаптированных исторических источников и учебных текстов </w:t>
            </w:r>
            <w:r w:rsidRPr="00F6798E">
              <w:rPr>
                <w:rFonts w:ascii="Times New Roman" w:eastAsia="Times New Roman" w:hAnsi="Times New Roman" w:cs="Times New Roman"/>
                <w:b/>
                <w:bCs/>
                <w:i/>
                <w:iCs/>
                <w:sz w:val="24"/>
                <w:szCs w:val="24"/>
              </w:rPr>
              <w:t>выявлять взаимосвязь информации</w:t>
            </w:r>
            <w:r w:rsidRPr="00F6798E">
              <w:rPr>
                <w:rFonts w:ascii="Times New Roman" w:eastAsia="Times New Roman" w:hAnsi="Times New Roman" w:cs="Times New Roman"/>
                <w:sz w:val="24"/>
                <w:szCs w:val="24"/>
              </w:rPr>
              <w:t xml:space="preserve"> о событиях истории Смуты в России </w:t>
            </w:r>
            <w:r w:rsidRPr="00F6798E">
              <w:rPr>
                <w:rFonts w:ascii="Times New Roman" w:eastAsia="Times New Roman" w:hAnsi="Times New Roman" w:cs="Times New Roman"/>
                <w:b/>
                <w:bCs/>
                <w:i/>
                <w:iCs/>
                <w:sz w:val="24"/>
                <w:szCs w:val="24"/>
              </w:rPr>
              <w:t xml:space="preserve">с данными исторической карты </w:t>
            </w:r>
            <w:r w:rsidRPr="00F6798E">
              <w:rPr>
                <w:rFonts w:ascii="Times New Roman" w:eastAsia="Times New Roman" w:hAnsi="Times New Roman" w:cs="Times New Roman"/>
                <w:sz w:val="24"/>
                <w:szCs w:val="24"/>
              </w:rPr>
              <w:t>(М)</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w:t>
            </w:r>
            <w:r w:rsidRPr="00F6798E">
              <w:rPr>
                <w:rFonts w:ascii="Times New Roman" w:eastAsia="Times New Roman" w:hAnsi="Times New Roman" w:cs="Times New Roman"/>
                <w:b/>
                <w:bCs/>
                <w:i/>
                <w:iCs/>
                <w:sz w:val="24"/>
                <w:szCs w:val="24"/>
              </w:rPr>
              <w:t>Давать оценку</w:t>
            </w:r>
            <w:r w:rsidRPr="00F6798E">
              <w:rPr>
                <w:rFonts w:ascii="Times New Roman" w:eastAsia="Times New Roman" w:hAnsi="Times New Roman" w:cs="Times New Roman"/>
                <w:sz w:val="24"/>
                <w:szCs w:val="24"/>
              </w:rPr>
              <w:t xml:space="preserve"> событиям истории Смуты в России </w:t>
            </w:r>
            <w:r w:rsidRPr="00F6798E">
              <w:rPr>
                <w:rFonts w:ascii="Times New Roman" w:eastAsia="Times New Roman" w:hAnsi="Times New Roman" w:cs="Times New Roman"/>
                <w:b/>
                <w:bCs/>
                <w:i/>
                <w:iCs/>
                <w:sz w:val="24"/>
                <w:szCs w:val="24"/>
              </w:rPr>
              <w:t>на основе анализаданных</w:t>
            </w:r>
            <w:r w:rsidRPr="00F6798E">
              <w:rPr>
                <w:rFonts w:ascii="Times New Roman" w:eastAsia="Times New Roman" w:hAnsi="Times New Roman" w:cs="Times New Roman"/>
                <w:sz w:val="24"/>
                <w:szCs w:val="24"/>
              </w:rPr>
              <w:t xml:space="preserve"> исторической карты с привлечением информации исторических источников и литературы (М)</w:t>
            </w:r>
          </w:p>
        </w:tc>
        <w:tc>
          <w:tcPr>
            <w:tcW w:w="3678" w:type="dxa"/>
            <w:vMerge/>
          </w:tcPr>
          <w:p w:rsidR="00417C71" w:rsidRPr="00F6798E" w:rsidRDefault="00417C71" w:rsidP="00417C71">
            <w:pPr>
              <w:rPr>
                <w:sz w:val="24"/>
                <w:szCs w:val="24"/>
              </w:rPr>
            </w:pPr>
          </w:p>
        </w:tc>
      </w:tr>
      <w:tr w:rsidR="00417C71" w:rsidTr="7AD84EBE">
        <w:trPr>
          <w:trHeight w:val="293"/>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 xml:space="preserve">подтверждения заданной точки зрения </w:t>
            </w:r>
            <w:r w:rsidRPr="00F6798E">
              <w:rPr>
                <w:rFonts w:ascii="Times New Roman" w:eastAsia="Times New Roman" w:hAnsi="Times New Roman" w:cs="Times New Roman"/>
                <w:sz w:val="24"/>
                <w:szCs w:val="24"/>
              </w:rPr>
              <w:t>о событиях и процессах, связанных с историей Смуты в России (М)</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или опровержения заданной точки зрения</w:t>
            </w:r>
            <w:r w:rsidRPr="00F6798E">
              <w:rPr>
                <w:rFonts w:ascii="Times New Roman" w:eastAsia="Times New Roman" w:hAnsi="Times New Roman" w:cs="Times New Roman"/>
                <w:sz w:val="24"/>
                <w:szCs w:val="24"/>
              </w:rPr>
              <w:t xml:space="preserve"> о событиях и процессах истории Смуты в России (М)</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w:t>
            </w:r>
            <w:r w:rsidRPr="00F6798E">
              <w:rPr>
                <w:rFonts w:ascii="Times New Roman" w:eastAsia="Times New Roman" w:hAnsi="Times New Roman" w:cs="Times New Roman"/>
                <w:b/>
                <w:bCs/>
                <w:i/>
                <w:iCs/>
                <w:sz w:val="24"/>
                <w:szCs w:val="24"/>
              </w:rPr>
              <w:t>Выявлять проблемы исследования</w:t>
            </w:r>
            <w:r w:rsidRPr="00F6798E">
              <w:rPr>
                <w:rFonts w:ascii="Times New Roman" w:eastAsia="Times New Roman" w:hAnsi="Times New Roman" w:cs="Times New Roman"/>
                <w:sz w:val="24"/>
                <w:szCs w:val="24"/>
              </w:rPr>
              <w:t xml:space="preserve"> истории Смутного времени в России, используя межпредметные связи, информацию исторических источников и литературы (М)</w:t>
            </w:r>
          </w:p>
        </w:tc>
        <w:tc>
          <w:tcPr>
            <w:tcW w:w="3678" w:type="dxa"/>
            <w:vMerge/>
          </w:tcPr>
          <w:p w:rsidR="00417C71" w:rsidRPr="00F6798E" w:rsidRDefault="00417C71" w:rsidP="00417C71">
            <w:pPr>
              <w:rPr>
                <w:sz w:val="24"/>
                <w:szCs w:val="24"/>
              </w:rPr>
            </w:pPr>
          </w:p>
        </w:tc>
      </w:tr>
      <w:tr w:rsidR="00417C71" w:rsidTr="7AD84EBE">
        <w:trPr>
          <w:trHeight w:val="293"/>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Различать основные типы исторических источников по истории Смутного времени в России: письменные, вещественные, визуальные</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Проводить атрибуцию предоставленных учителем исторических источников, характеризующих события, явления и процессы истории Смутного времени в России</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Осуществлять поиск и проводить атрибуцию (неадаптированных) исторических источников, характеризующих события, явления и процессы истории Смутного времени в России</w:t>
            </w:r>
          </w:p>
        </w:tc>
        <w:tc>
          <w:tcPr>
            <w:tcW w:w="3678" w:type="dxa"/>
            <w:vMerge/>
          </w:tcPr>
          <w:p w:rsidR="00417C71" w:rsidRPr="00F6798E" w:rsidRDefault="00417C71" w:rsidP="00417C71">
            <w:pPr>
              <w:rPr>
                <w:sz w:val="24"/>
                <w:szCs w:val="24"/>
              </w:rPr>
            </w:pPr>
          </w:p>
        </w:tc>
      </w:tr>
      <w:tr w:rsidR="00417C71" w:rsidTr="7AD84EBE">
        <w:trPr>
          <w:trHeight w:val="293"/>
        </w:trPr>
        <w:tc>
          <w:tcPr>
            <w:tcW w:w="3956" w:type="dxa"/>
            <w:gridSpan w:val="2"/>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w:t>
            </w:r>
            <w:r w:rsidRPr="00F6798E">
              <w:rPr>
                <w:rFonts w:ascii="Times New Roman" w:eastAsia="Times New Roman" w:hAnsi="Times New Roman" w:cs="Times New Roman"/>
                <w:b/>
                <w:bCs/>
                <w:i/>
                <w:iCs/>
                <w:sz w:val="24"/>
                <w:szCs w:val="24"/>
              </w:rPr>
              <w:t>Представлять информацию</w:t>
            </w:r>
            <w:r w:rsidRPr="00F6798E">
              <w:rPr>
                <w:rFonts w:ascii="Times New Roman" w:eastAsia="Times New Roman" w:hAnsi="Times New Roman" w:cs="Times New Roman"/>
                <w:sz w:val="24"/>
                <w:szCs w:val="24"/>
              </w:rPr>
              <w:t xml:space="preserve"> о событиях, процессах и явлениях истории Смутного времени в России </w:t>
            </w:r>
            <w:r w:rsidRPr="00F6798E">
              <w:rPr>
                <w:rFonts w:ascii="Times New Roman" w:eastAsia="Times New Roman" w:hAnsi="Times New Roman" w:cs="Times New Roman"/>
                <w:b/>
                <w:bCs/>
                <w:i/>
                <w:iCs/>
                <w:sz w:val="24"/>
                <w:szCs w:val="24"/>
              </w:rPr>
              <w:t>в форме простого плана, таблицы, схемы</w:t>
            </w:r>
            <w:r w:rsidRPr="00F6798E">
              <w:rPr>
                <w:rFonts w:ascii="Times New Roman" w:eastAsia="Times New Roman" w:hAnsi="Times New Roman" w:cs="Times New Roman"/>
                <w:sz w:val="24"/>
                <w:szCs w:val="24"/>
              </w:rPr>
              <w:t xml:space="preserve"> (М)</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w:t>
            </w:r>
            <w:r w:rsidRPr="00F6798E">
              <w:rPr>
                <w:rFonts w:ascii="Times New Roman" w:eastAsia="Times New Roman" w:hAnsi="Times New Roman" w:cs="Times New Roman"/>
                <w:b/>
                <w:bCs/>
                <w:i/>
                <w:iCs/>
                <w:sz w:val="24"/>
                <w:szCs w:val="24"/>
              </w:rPr>
              <w:t>Систематизировать информацию</w:t>
            </w:r>
            <w:r w:rsidRPr="00F6798E">
              <w:rPr>
                <w:rFonts w:ascii="Times New Roman" w:eastAsia="Times New Roman" w:hAnsi="Times New Roman" w:cs="Times New Roman"/>
                <w:sz w:val="24"/>
                <w:szCs w:val="24"/>
              </w:rPr>
              <w:t xml:space="preserve"> из различных источников о событиях, процессах и явлениях истории Смутного времени в России и </w:t>
            </w:r>
            <w:r w:rsidRPr="00F6798E">
              <w:rPr>
                <w:rFonts w:ascii="Times New Roman" w:eastAsia="Times New Roman" w:hAnsi="Times New Roman" w:cs="Times New Roman"/>
                <w:b/>
                <w:bCs/>
                <w:i/>
                <w:iCs/>
                <w:sz w:val="24"/>
                <w:szCs w:val="24"/>
              </w:rPr>
              <w:t xml:space="preserve">представлять эту информацию в </w:t>
            </w:r>
            <w:r w:rsidRPr="00F6798E">
              <w:rPr>
                <w:rFonts w:ascii="Times New Roman" w:eastAsia="Times New Roman" w:hAnsi="Times New Roman" w:cs="Times New Roman"/>
                <w:b/>
                <w:bCs/>
                <w:i/>
                <w:iCs/>
                <w:sz w:val="24"/>
                <w:szCs w:val="24"/>
              </w:rPr>
              <w:lastRenderedPageBreak/>
              <w:t>форме презентации/инфографики/сложного плана</w:t>
            </w:r>
            <w:r w:rsidRPr="00F6798E">
              <w:rPr>
                <w:rFonts w:ascii="Times New Roman" w:eastAsia="Times New Roman" w:hAnsi="Times New Roman" w:cs="Times New Roman"/>
                <w:sz w:val="24"/>
                <w:szCs w:val="24"/>
              </w:rPr>
              <w:t xml:space="preserve"> (М)</w:t>
            </w:r>
          </w:p>
        </w:tc>
        <w:tc>
          <w:tcPr>
            <w:tcW w:w="3820" w:type="dxa"/>
          </w:tcPr>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9. Использовать полученные знания и умения для </w:t>
            </w:r>
            <w:r w:rsidRPr="00F6798E">
              <w:rPr>
                <w:rFonts w:ascii="Times New Roman" w:eastAsia="Times New Roman" w:hAnsi="Times New Roman" w:cs="Times New Roman"/>
                <w:b/>
                <w:bCs/>
                <w:i/>
                <w:iCs/>
                <w:sz w:val="24"/>
                <w:szCs w:val="24"/>
              </w:rPr>
              <w:t xml:space="preserve">разработки по собственному замыслу и публичного представления проектных/исследовательских </w:t>
            </w:r>
            <w:r w:rsidRPr="00F6798E">
              <w:rPr>
                <w:rFonts w:ascii="Times New Roman" w:eastAsia="Times New Roman" w:hAnsi="Times New Roman" w:cs="Times New Roman"/>
                <w:b/>
                <w:bCs/>
                <w:i/>
                <w:iCs/>
                <w:sz w:val="24"/>
                <w:szCs w:val="24"/>
              </w:rPr>
              <w:lastRenderedPageBreak/>
              <w:t>работ</w:t>
            </w:r>
            <w:r w:rsidRPr="00F6798E">
              <w:rPr>
                <w:rFonts w:ascii="Times New Roman" w:eastAsia="Times New Roman" w:hAnsi="Times New Roman" w:cs="Times New Roman"/>
                <w:sz w:val="24"/>
                <w:szCs w:val="24"/>
              </w:rPr>
              <w:t>, посвященных событиям, процессам и явлениям истории Смутного времени в России (М)</w:t>
            </w:r>
          </w:p>
        </w:tc>
        <w:tc>
          <w:tcPr>
            <w:tcW w:w="3678" w:type="dxa"/>
            <w:vMerge/>
          </w:tcPr>
          <w:p w:rsidR="00417C71" w:rsidRPr="00F6798E" w:rsidRDefault="00417C71" w:rsidP="00417C71">
            <w:pPr>
              <w:rPr>
                <w:sz w:val="24"/>
                <w:szCs w:val="24"/>
              </w:rPr>
            </w:pPr>
          </w:p>
        </w:tc>
      </w:tr>
      <w:tr w:rsidR="09B943F8" w:rsidTr="7AD84EBE">
        <w:trPr>
          <w:trHeight w:val="293"/>
        </w:trPr>
        <w:tc>
          <w:tcPr>
            <w:tcW w:w="15357" w:type="dxa"/>
            <w:gridSpan w:val="5"/>
          </w:tcPr>
          <w:p w:rsidR="09B943F8" w:rsidRPr="00F6798E" w:rsidRDefault="007D233A" w:rsidP="09B943F8">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 (М) – метапредметные результаты. </w:t>
            </w:r>
            <w:r w:rsidRPr="00F6798E">
              <w:rPr>
                <w:rFonts w:ascii="Times New Roman" w:eastAsia="Times New Roman" w:hAnsi="Times New Roman" w:cs="Times New Roman"/>
                <w:b/>
                <w:i/>
                <w:sz w:val="24"/>
                <w:szCs w:val="24"/>
              </w:rPr>
              <w:t>Курсивом выделены универсальные учебные действия</w:t>
            </w:r>
          </w:p>
        </w:tc>
      </w:tr>
      <w:tr w:rsidR="00417C71" w:rsidTr="7AD84EBE">
        <w:trPr>
          <w:trHeight w:val="862"/>
        </w:trPr>
        <w:tc>
          <w:tcPr>
            <w:tcW w:w="339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00417C71" w:rsidRPr="00F6798E" w:rsidRDefault="00417C71" w:rsidP="00BB2E2A">
            <w:pPr>
              <w:pStyle w:val="a4"/>
              <w:numPr>
                <w:ilvl w:val="0"/>
                <w:numId w:val="84"/>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Музей ратной истории </w:t>
            </w:r>
            <w:hyperlink r:id="rId191">
              <w:r w:rsidRPr="00F6798E">
                <w:rPr>
                  <w:rStyle w:val="a5"/>
                  <w:rFonts w:ascii="Times New Roman" w:eastAsia="Times New Roman" w:hAnsi="Times New Roman" w:cs="Times New Roman"/>
                  <w:sz w:val="24"/>
                  <w:szCs w:val="24"/>
                </w:rPr>
                <w:t>https://castle.moscow/</w:t>
              </w:r>
            </w:hyperlink>
          </w:p>
          <w:p w:rsidR="00417C71" w:rsidRPr="00F6798E" w:rsidRDefault="00417C71" w:rsidP="00BB2E2A">
            <w:pPr>
              <w:pStyle w:val="a4"/>
              <w:numPr>
                <w:ilvl w:val="0"/>
                <w:numId w:val="84"/>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Музеи Московского Кремля </w:t>
            </w:r>
            <w:hyperlink r:id="rId192">
              <w:r w:rsidRPr="00F6798E">
                <w:rPr>
                  <w:rStyle w:val="a5"/>
                  <w:rFonts w:ascii="Times New Roman" w:eastAsia="Times New Roman" w:hAnsi="Times New Roman" w:cs="Times New Roman"/>
                  <w:sz w:val="24"/>
                  <w:szCs w:val="24"/>
                </w:rPr>
                <w:t>https://kremlin-architectural-ensemble.kreml.ru/architecture/view/zapasnoy-dvorets-borisa-godunova/</w:t>
              </w:r>
            </w:hyperlink>
          </w:p>
          <w:p w:rsidR="76C5917A" w:rsidRPr="00F6798E" w:rsidRDefault="76C5917A" w:rsidP="00BB2E2A">
            <w:pPr>
              <w:pStyle w:val="a4"/>
              <w:numPr>
                <w:ilvl w:val="0"/>
                <w:numId w:val="84"/>
              </w:numPr>
              <w:rPr>
                <w:rFonts w:ascii="Times New Roman" w:eastAsia="Times New Roman" w:hAnsi="Times New Roman" w:cs="Times New Roman"/>
                <w:sz w:val="24"/>
                <w:szCs w:val="24"/>
              </w:rPr>
            </w:pPr>
            <w:r w:rsidRPr="00F6798E">
              <w:rPr>
                <w:rFonts w:ascii="Times New Roman" w:eastAsia="Times New Roman" w:hAnsi="Times New Roman" w:cs="Times New Roman"/>
                <w:color w:val="333333"/>
                <w:sz w:val="24"/>
                <w:szCs w:val="24"/>
              </w:rPr>
              <w:t xml:space="preserve">Экспонаты Государственного исторического музея, связанные с Годуновым Борисом Фёдоровичем (1552–1605) </w:t>
            </w:r>
            <w:hyperlink r:id="rId193">
              <w:r w:rsidRPr="00F6798E">
                <w:rPr>
                  <w:rStyle w:val="a5"/>
                  <w:rFonts w:ascii="Times New Roman" w:eastAsia="Times New Roman" w:hAnsi="Times New Roman" w:cs="Times New Roman"/>
                  <w:sz w:val="24"/>
                  <w:szCs w:val="24"/>
                </w:rPr>
                <w:t>https://catalog.shm.ru/entity/ARTIST/629939577?page=3&amp;index=127</w:t>
              </w:r>
            </w:hyperlink>
          </w:p>
          <w:p w:rsidR="00417C71" w:rsidRPr="00F6798E" w:rsidRDefault="00417C71" w:rsidP="00BB2E2A">
            <w:pPr>
              <w:pStyle w:val="a4"/>
              <w:numPr>
                <w:ilvl w:val="0"/>
                <w:numId w:val="84"/>
              </w:numPr>
              <w:rPr>
                <w:rFonts w:eastAsiaTheme="minorEastAsia"/>
                <w:sz w:val="24"/>
                <w:szCs w:val="24"/>
              </w:rPr>
            </w:pPr>
            <w:r w:rsidRPr="00F6798E">
              <w:rPr>
                <w:rFonts w:ascii="Times New Roman" w:eastAsia="Times New Roman" w:hAnsi="Times New Roman" w:cs="Times New Roman"/>
                <w:sz w:val="24"/>
                <w:szCs w:val="24"/>
              </w:rPr>
              <w:t xml:space="preserve">Виртуальный Русский музей </w:t>
            </w:r>
            <w:hyperlink r:id="rId194">
              <w:r w:rsidRPr="00F6798E">
                <w:rPr>
                  <w:rStyle w:val="a5"/>
                  <w:rFonts w:ascii="Times New Roman" w:eastAsia="Times New Roman" w:hAnsi="Times New Roman" w:cs="Times New Roman"/>
                  <w:sz w:val="24"/>
                  <w:szCs w:val="24"/>
                </w:rPr>
                <w:t>https://rusmuseumvrm.ru/index.php</w:t>
              </w:r>
            </w:hyperlink>
          </w:p>
        </w:tc>
      </w:tr>
      <w:tr w:rsidR="00417C71" w:rsidTr="7AD84EBE">
        <w:trPr>
          <w:trHeight w:val="586"/>
        </w:trPr>
        <w:tc>
          <w:tcPr>
            <w:tcW w:w="339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Цифровые ресурсы МЭШ</w:t>
            </w:r>
          </w:p>
          <w:p w:rsidR="00417C71" w:rsidRPr="00F6798E" w:rsidRDefault="00417C71" w:rsidP="00417C71">
            <w:pPr>
              <w:jc w:val="center"/>
              <w:rPr>
                <w:rFonts w:ascii="Times New Roman" w:eastAsia="Times New Roman" w:hAnsi="Times New Roman" w:cs="Times New Roman"/>
                <w:sz w:val="24"/>
                <w:szCs w:val="24"/>
              </w:rPr>
            </w:pPr>
          </w:p>
        </w:tc>
        <w:tc>
          <w:tcPr>
            <w:tcW w:w="11884" w:type="dxa"/>
            <w:gridSpan w:val="4"/>
          </w:tcPr>
          <w:p w:rsidR="00417C71" w:rsidRPr="00F6798E" w:rsidRDefault="00417C71" w:rsidP="00BB2E2A">
            <w:pPr>
              <w:pStyle w:val="a4"/>
              <w:numPr>
                <w:ilvl w:val="0"/>
                <w:numId w:val="29"/>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«Смута в Российском государстве (1604–1618 гг.).» </w:t>
            </w:r>
            <w:hyperlink r:id="rId195">
              <w:r w:rsidRPr="00F6798E">
                <w:rPr>
                  <w:rStyle w:val="a5"/>
                  <w:rFonts w:ascii="Times New Roman" w:eastAsia="Times New Roman" w:hAnsi="Times New Roman" w:cs="Times New Roman"/>
                  <w:sz w:val="24"/>
                  <w:szCs w:val="24"/>
                </w:rPr>
                <w:t>https://uchebnik.mos.ru/material_view/lesson_templates/1223914</w:t>
              </w:r>
            </w:hyperlink>
          </w:p>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1223914</w:t>
            </w:r>
          </w:p>
          <w:p w:rsidR="00417C71" w:rsidRPr="00F6798E" w:rsidRDefault="00417C71" w:rsidP="00BB2E2A">
            <w:pPr>
              <w:pStyle w:val="a4"/>
              <w:numPr>
                <w:ilvl w:val="0"/>
                <w:numId w:val="29"/>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«Смута в Российском государстве (1604–1618 гг.).» </w:t>
            </w:r>
            <w:hyperlink r:id="rId196">
              <w:r w:rsidRPr="00F6798E">
                <w:rPr>
                  <w:rStyle w:val="a5"/>
                  <w:rFonts w:ascii="Times New Roman" w:eastAsia="Times New Roman" w:hAnsi="Times New Roman" w:cs="Times New Roman"/>
                  <w:sz w:val="24"/>
                  <w:szCs w:val="24"/>
                </w:rPr>
                <w:t>https://uchebnik.mos.ru/material_view/lesson_templates/1236586</w:t>
              </w:r>
            </w:hyperlink>
          </w:p>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1236586</w:t>
            </w:r>
          </w:p>
          <w:p w:rsidR="00417C71" w:rsidRPr="00F6798E" w:rsidRDefault="00417C71" w:rsidP="00BB2E2A">
            <w:pPr>
              <w:pStyle w:val="a4"/>
              <w:numPr>
                <w:ilvl w:val="0"/>
                <w:numId w:val="29"/>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«Окончание смутного времени»: </w:t>
            </w:r>
            <w:hyperlink r:id="rId197">
              <w:r w:rsidRPr="00F6798E">
                <w:rPr>
                  <w:rStyle w:val="a5"/>
                  <w:rFonts w:ascii="Times New Roman" w:eastAsia="Times New Roman" w:hAnsi="Times New Roman" w:cs="Times New Roman"/>
                  <w:sz w:val="24"/>
                  <w:szCs w:val="24"/>
                </w:rPr>
                <w:t>https://uchebnik.mos.ru/material_view/lesson_templates/1255222</w:t>
              </w:r>
            </w:hyperlink>
          </w:p>
          <w:p w:rsidR="00417C71" w:rsidRPr="00F6798E" w:rsidRDefault="00417C71" w:rsidP="00CC6CF5">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1255222</w:t>
            </w:r>
          </w:p>
        </w:tc>
      </w:tr>
      <w:tr w:rsidR="00417C71" w:rsidTr="7AD84EBE">
        <w:trPr>
          <w:trHeight w:val="569"/>
        </w:trPr>
        <w:tc>
          <w:tcPr>
            <w:tcW w:w="339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Оценочные процедуры</w:t>
            </w:r>
          </w:p>
          <w:p w:rsidR="00417C71" w:rsidRPr="00F6798E" w:rsidRDefault="00417C71" w:rsidP="00417C71">
            <w:pPr>
              <w:jc w:val="center"/>
              <w:rPr>
                <w:rFonts w:ascii="Times New Roman" w:eastAsia="Times New Roman" w:hAnsi="Times New Roman" w:cs="Times New Roman"/>
                <w:sz w:val="24"/>
                <w:szCs w:val="24"/>
              </w:rPr>
            </w:pPr>
          </w:p>
        </w:tc>
        <w:tc>
          <w:tcPr>
            <w:tcW w:w="11884" w:type="dxa"/>
            <w:gridSpan w:val="4"/>
          </w:tcPr>
          <w:p w:rsidR="00417C71" w:rsidRPr="00F6798E" w:rsidRDefault="0015068F" w:rsidP="7AD84EBE">
            <w:pPr>
              <w:ind w:left="360"/>
              <w:jc w:val="both"/>
              <w:rPr>
                <w:rFonts w:ascii="Times New Roman" w:eastAsia="Times New Roman" w:hAnsi="Times New Roman" w:cs="Times New Roman"/>
                <w:sz w:val="24"/>
                <w:szCs w:val="24"/>
              </w:rPr>
            </w:pPr>
            <w:r w:rsidRPr="7AD84EBE">
              <w:rPr>
                <w:rFonts w:ascii="Times New Roman" w:eastAsia="Times New Roman" w:hAnsi="Times New Roman" w:cs="Times New Roman"/>
                <w:sz w:val="24"/>
                <w:szCs w:val="24"/>
              </w:rPr>
              <w:t>Рекомендуемые формы контроля: работа с картой, опрос, доклад, исследовательская работа, проект</w:t>
            </w:r>
            <w:r w:rsidR="1B48395C" w:rsidRPr="7AD84EBE">
              <w:rPr>
                <w:rFonts w:ascii="Times New Roman" w:eastAsia="Times New Roman" w:hAnsi="Times New Roman" w:cs="Times New Roman"/>
                <w:sz w:val="24"/>
                <w:szCs w:val="24"/>
              </w:rPr>
              <w:t xml:space="preserve"> (например, </w:t>
            </w:r>
            <w:r w:rsidR="7AD84EBE" w:rsidRPr="7AD84EBE">
              <w:rPr>
                <w:rFonts w:ascii="Times New Roman" w:eastAsia="Times New Roman" w:hAnsi="Times New Roman" w:cs="Times New Roman"/>
                <w:sz w:val="24"/>
                <w:szCs w:val="24"/>
              </w:rPr>
              <w:t>«Причины Смуты в России начала XVII века», «Явление самозванчества в России в период Смуты»)</w:t>
            </w:r>
            <w:r w:rsidRPr="7AD84EBE">
              <w:rPr>
                <w:rFonts w:ascii="Times New Roman" w:eastAsia="Times New Roman" w:hAnsi="Times New Roman" w:cs="Times New Roman"/>
                <w:sz w:val="24"/>
                <w:szCs w:val="24"/>
              </w:rPr>
              <w:t>, тест</w:t>
            </w:r>
            <w:r w:rsidR="6BFC2441" w:rsidRPr="7AD84EBE">
              <w:rPr>
                <w:rFonts w:ascii="Times New Roman" w:eastAsia="Times New Roman" w:hAnsi="Times New Roman" w:cs="Times New Roman"/>
                <w:sz w:val="24"/>
                <w:szCs w:val="24"/>
              </w:rPr>
              <w:t xml:space="preserve"> «Смута в Российском государстве»</w:t>
            </w:r>
            <w:r w:rsidRPr="7AD84EBE">
              <w:rPr>
                <w:rFonts w:ascii="Times New Roman" w:eastAsia="Times New Roman" w:hAnsi="Times New Roman" w:cs="Times New Roman"/>
                <w:sz w:val="24"/>
                <w:szCs w:val="24"/>
              </w:rPr>
              <w:t>, устный ответ, терминологический диктант</w:t>
            </w:r>
            <w:r w:rsidR="7AD84EBE" w:rsidRPr="7AD84EBE">
              <w:rPr>
                <w:rFonts w:ascii="Times New Roman" w:eastAsia="Times New Roman" w:hAnsi="Times New Roman" w:cs="Times New Roman"/>
                <w:sz w:val="24"/>
                <w:szCs w:val="24"/>
              </w:rPr>
              <w:t xml:space="preserve"> (не менее 7 ключевых понятий темы)</w:t>
            </w:r>
            <w:r w:rsidRPr="7AD84EBE">
              <w:rPr>
                <w:rFonts w:ascii="Times New Roman" w:eastAsia="Times New Roman" w:hAnsi="Times New Roman" w:cs="Times New Roman"/>
                <w:sz w:val="24"/>
                <w:szCs w:val="24"/>
              </w:rPr>
              <w:t>, диалог/полилог.</w:t>
            </w:r>
          </w:p>
        </w:tc>
      </w:tr>
    </w:tbl>
    <w:p w:rsidR="00417C71" w:rsidRDefault="00417C71" w:rsidP="00417C71"/>
    <w:p w:rsidR="00417C71" w:rsidRDefault="00417C71" w:rsidP="3C2D647A"/>
    <w:p w:rsidR="3C2D647A" w:rsidRDefault="3C2D647A" w:rsidP="3C2D647A">
      <w:pPr>
        <w:rPr>
          <w:rFonts w:ascii="Times New Roman" w:eastAsia="Times New Roman" w:hAnsi="Times New Roman" w:cs="Times New Roman"/>
        </w:rPr>
      </w:pPr>
    </w:p>
    <w:tbl>
      <w:tblPr>
        <w:tblStyle w:val="a3"/>
        <w:tblW w:w="0" w:type="auto"/>
        <w:tblLook w:val="04A0"/>
      </w:tblPr>
      <w:tblGrid>
        <w:gridCol w:w="3329"/>
        <w:gridCol w:w="535"/>
        <w:gridCol w:w="4238"/>
        <w:gridCol w:w="3806"/>
        <w:gridCol w:w="3706"/>
      </w:tblGrid>
      <w:tr w:rsidR="3C2D647A" w:rsidTr="7AD84EBE">
        <w:trPr>
          <w:trHeight w:val="569"/>
        </w:trPr>
        <w:tc>
          <w:tcPr>
            <w:tcW w:w="15274" w:type="dxa"/>
            <w:gridSpan w:val="5"/>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3C2D647A" w:rsidRPr="00F6798E" w:rsidRDefault="7612586C" w:rsidP="1CB75D87">
            <w:pPr>
              <w:pStyle w:val="1"/>
              <w:outlineLvl w:val="0"/>
              <w:rPr>
                <w:sz w:val="24"/>
                <w:szCs w:val="24"/>
              </w:rPr>
            </w:pPr>
            <w:bookmarkStart w:id="29" w:name="_Toc107326657"/>
            <w:r w:rsidRPr="00F6798E">
              <w:rPr>
                <w:sz w:val="24"/>
                <w:szCs w:val="24"/>
              </w:rPr>
              <w:t>Россия при первых Романовых</w:t>
            </w:r>
            <w:bookmarkEnd w:id="29"/>
          </w:p>
        </w:tc>
      </w:tr>
      <w:tr w:rsidR="3C2D647A" w:rsidTr="7AD84EBE">
        <w:trPr>
          <w:trHeight w:val="586"/>
        </w:trPr>
        <w:tc>
          <w:tcPr>
            <w:tcW w:w="15274" w:type="dxa"/>
            <w:gridSpan w:val="5"/>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Содержание темы</w:t>
            </w:r>
          </w:p>
          <w:p w:rsidR="3C2D647A" w:rsidRPr="00F6798E" w:rsidRDefault="3C2D647A" w:rsidP="000D058E">
            <w:pPr>
              <w:spacing w:line="257" w:lineRule="auto"/>
              <w:jc w:val="both"/>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Внешняя политика России в </w:t>
            </w:r>
            <w:r w:rsidRPr="00F6798E">
              <w:rPr>
                <w:rFonts w:ascii="Times New Roman" w:eastAsia="Times New Roman" w:hAnsi="Times New Roman" w:cs="Times New Roman"/>
                <w:sz w:val="24"/>
                <w:szCs w:val="24"/>
                <w:lang w:val="en-US"/>
              </w:rPr>
              <w:t>XVII</w:t>
            </w:r>
            <w:r w:rsidRPr="00F6798E">
              <w:rPr>
                <w:rFonts w:ascii="Times New Roman" w:eastAsia="Times New Roman" w:hAnsi="Times New Roman" w:cs="Times New Roman"/>
                <w:sz w:val="24"/>
                <w:szCs w:val="24"/>
              </w:rPr>
              <w:t xml:space="preserve"> в. Русско-польская война 1654–1667 гг. Вхождение Левобережной Украины в состав России. Переяславская Рада. Смоленская война. Народные движения. Восстание Степана Разина. Освоение Сибири и Дальнего Востока </w:t>
            </w:r>
            <w:r w:rsidRPr="00F6798E">
              <w:rPr>
                <w:rFonts w:ascii="Times New Roman" w:eastAsia="Times New Roman" w:hAnsi="Times New Roman" w:cs="Times New Roman"/>
                <w:sz w:val="24"/>
                <w:szCs w:val="24"/>
                <w:lang w:val="en-US"/>
              </w:rPr>
              <w:t>XVII</w:t>
            </w:r>
            <w:r w:rsidRPr="00F6798E">
              <w:rPr>
                <w:rFonts w:ascii="Times New Roman" w:eastAsia="Times New Roman" w:hAnsi="Times New Roman" w:cs="Times New Roman"/>
                <w:sz w:val="24"/>
                <w:szCs w:val="24"/>
              </w:rPr>
              <w:t xml:space="preserve"> в. Правление Алексея Михайловича. Соборное уложение 1649 г. Укрепление самодержавия. Правление Михаила Федоровича. Правление Федора Алексеевича. Российская культура </w:t>
            </w:r>
            <w:r w:rsidRPr="00F6798E">
              <w:rPr>
                <w:rFonts w:ascii="Times New Roman" w:eastAsia="Times New Roman" w:hAnsi="Times New Roman" w:cs="Times New Roman"/>
                <w:sz w:val="24"/>
                <w:szCs w:val="24"/>
                <w:lang w:val="en-US"/>
              </w:rPr>
              <w:t>XVII</w:t>
            </w:r>
            <w:r w:rsidRPr="00F6798E">
              <w:rPr>
                <w:rFonts w:ascii="Times New Roman" w:eastAsia="Times New Roman" w:hAnsi="Times New Roman" w:cs="Times New Roman"/>
                <w:sz w:val="24"/>
                <w:szCs w:val="24"/>
              </w:rPr>
              <w:t xml:space="preserve"> в. Социальная структура в </w:t>
            </w:r>
            <w:r w:rsidRPr="00F6798E">
              <w:rPr>
                <w:rFonts w:ascii="Times New Roman" w:eastAsia="Times New Roman" w:hAnsi="Times New Roman" w:cs="Times New Roman"/>
                <w:sz w:val="24"/>
                <w:szCs w:val="24"/>
                <w:lang w:val="en-US"/>
              </w:rPr>
              <w:t>XVII</w:t>
            </w:r>
            <w:r w:rsidRPr="00F6798E">
              <w:rPr>
                <w:rFonts w:ascii="Times New Roman" w:eastAsia="Times New Roman" w:hAnsi="Times New Roman" w:cs="Times New Roman"/>
                <w:sz w:val="24"/>
                <w:szCs w:val="24"/>
              </w:rPr>
              <w:t xml:space="preserve"> в. </w:t>
            </w:r>
            <w:r w:rsidR="1CB75D87" w:rsidRPr="00F6798E">
              <w:rPr>
                <w:rFonts w:ascii="Times New Roman" w:eastAsia="Times New Roman" w:hAnsi="Times New Roman" w:cs="Times New Roman"/>
                <w:sz w:val="24"/>
                <w:szCs w:val="24"/>
              </w:rPr>
              <w:t>Русская деревня в XVII в. Церковный раскол.</w:t>
            </w:r>
            <w:r w:rsidRPr="00F6798E">
              <w:rPr>
                <w:rFonts w:ascii="Times New Roman" w:eastAsia="Times New Roman" w:hAnsi="Times New Roman" w:cs="Times New Roman"/>
                <w:sz w:val="24"/>
                <w:szCs w:val="24"/>
              </w:rPr>
              <w:t xml:space="preserve"> Экономическое развитие России в </w:t>
            </w:r>
            <w:r w:rsidRPr="00F6798E">
              <w:rPr>
                <w:rFonts w:ascii="Times New Roman" w:eastAsia="Times New Roman" w:hAnsi="Times New Roman" w:cs="Times New Roman"/>
                <w:sz w:val="24"/>
                <w:szCs w:val="24"/>
                <w:lang w:val="en-US"/>
              </w:rPr>
              <w:t>XVII</w:t>
            </w:r>
            <w:r w:rsidRPr="00F6798E">
              <w:rPr>
                <w:rFonts w:ascii="Times New Roman" w:eastAsia="Times New Roman" w:hAnsi="Times New Roman" w:cs="Times New Roman"/>
                <w:sz w:val="24"/>
                <w:szCs w:val="24"/>
              </w:rPr>
              <w:t xml:space="preserve"> в. </w:t>
            </w:r>
            <w:r w:rsidR="1CB75D87" w:rsidRPr="00F6798E">
              <w:rPr>
                <w:rFonts w:ascii="Times New Roman" w:eastAsia="Times New Roman" w:hAnsi="Times New Roman" w:cs="Times New Roman"/>
                <w:sz w:val="24"/>
                <w:szCs w:val="24"/>
              </w:rPr>
              <w:t>Межэтнические отношения в XVII в. Формирование многонациональной элиты</w:t>
            </w:r>
          </w:p>
        </w:tc>
      </w:tr>
      <w:tr w:rsidR="3C2D647A" w:rsidTr="7AD84EBE">
        <w:trPr>
          <w:trHeight w:val="293"/>
        </w:trPr>
        <w:tc>
          <w:tcPr>
            <w:tcW w:w="11596" w:type="dxa"/>
            <w:gridSpan w:val="4"/>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3C2D647A" w:rsidTr="7AD84EBE">
        <w:trPr>
          <w:trHeight w:val="276"/>
        </w:trPr>
        <w:tc>
          <w:tcPr>
            <w:tcW w:w="3956" w:type="dxa"/>
            <w:gridSpan w:val="2"/>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Объяснять смысл понятий «полки нового и иноземного строя», «стрельцы», «ясак», «гетман», «челобитная», «первопроходец», «Государев двор», «ярмарка», «мануфактура», «Соборное уложение», «протекционизм», «дети боярские», «секуляризация культуры», «нарышкинское барокко», «немецкая слобода», «посадская сатира», «белые слободы», «черные слободы», «поморы», «торговые люди», «служилые иноземцы», «церковная реформа», «старообрядчество», «раскол», «всероссийский рынок», «бунт»</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понятия по теме «Россия при первых Романовых» при выполнении учебных заданий или решении практических задач</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знание понятий по теме «Россия при первых Романовых» для интерпретации информации источников по отечественной истории</w:t>
            </w:r>
          </w:p>
        </w:tc>
        <w:tc>
          <w:tcPr>
            <w:tcW w:w="3678" w:type="dxa"/>
            <w:vMerge w:val="restart"/>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1. Понимать роль различных социальных институтов в жизни человека </w:t>
            </w:r>
            <w:r w:rsidR="1CB75D87" w:rsidRPr="00F6798E">
              <w:rPr>
                <w:rFonts w:ascii="Times New Roman" w:eastAsia="Times New Roman" w:hAnsi="Times New Roman" w:cs="Times New Roman"/>
                <w:sz w:val="24"/>
                <w:szCs w:val="24"/>
              </w:rPr>
              <w:t>–</w:t>
            </w:r>
            <w:r w:rsidRPr="00F6798E">
              <w:rPr>
                <w:rFonts w:ascii="Times New Roman" w:eastAsia="Times New Roman" w:hAnsi="Times New Roman" w:cs="Times New Roman"/>
                <w:color w:val="000000" w:themeColor="text1"/>
                <w:sz w:val="24"/>
                <w:szCs w:val="24"/>
              </w:rPr>
              <w:t xml:space="preserve"> жителя Российского государства XVII в.</w:t>
            </w:r>
          </w:p>
          <w:p w:rsidR="3C2D647A" w:rsidRPr="00F6798E" w:rsidRDefault="3C2D647A" w:rsidP="3C2D647A">
            <w:pPr>
              <w:spacing w:line="259" w:lineRule="auto"/>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2. Осознавать российскую гражданскую идентичность в поликультурном и многоконфессиональном обществе, проявлять интерес к познанию родного языка, </w:t>
            </w:r>
            <w:r w:rsidRPr="00F6798E">
              <w:rPr>
                <w:rFonts w:ascii="Times New Roman" w:eastAsia="Times New Roman" w:hAnsi="Times New Roman" w:cs="Times New Roman"/>
                <w:sz w:val="24"/>
                <w:szCs w:val="24"/>
              </w:rPr>
              <w:t>истории</w:t>
            </w:r>
            <w:r w:rsidRPr="00F6798E">
              <w:rPr>
                <w:rFonts w:ascii="Times New Roman" w:eastAsia="Times New Roman" w:hAnsi="Times New Roman" w:cs="Times New Roman"/>
                <w:color w:val="000000" w:themeColor="text1"/>
                <w:sz w:val="24"/>
                <w:szCs w:val="24"/>
              </w:rPr>
              <w:t>, культуры Российской Федерации, своего края, народов России при изучении политической, социально-экономической и духовной жизни Российского государства в годы правления первых Романовых</w:t>
            </w:r>
          </w:p>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3. Сформировать ценностное отношение к достижениям своей Родины </w:t>
            </w:r>
            <w:r w:rsidR="1CB75D87" w:rsidRPr="00F6798E">
              <w:rPr>
                <w:rFonts w:ascii="Times New Roman" w:eastAsia="Times New Roman" w:hAnsi="Times New Roman" w:cs="Times New Roman"/>
                <w:sz w:val="24"/>
                <w:szCs w:val="24"/>
              </w:rPr>
              <w:t>–</w:t>
            </w:r>
            <w:r w:rsidRPr="00F6798E">
              <w:rPr>
                <w:rFonts w:ascii="Times New Roman" w:eastAsia="Times New Roman" w:hAnsi="Times New Roman" w:cs="Times New Roman"/>
                <w:color w:val="000000" w:themeColor="text1"/>
                <w:sz w:val="24"/>
                <w:szCs w:val="24"/>
              </w:rPr>
              <w:t xml:space="preserve"> России, к науке, искусству, технологиям, боевым подвигам народа при изучении событий и процессов истории России XVII в., например, искусства и культуры России этого периода, героизма русских </w:t>
            </w:r>
            <w:r w:rsidRPr="00F6798E">
              <w:rPr>
                <w:rFonts w:ascii="Times New Roman" w:eastAsia="Times New Roman" w:hAnsi="Times New Roman" w:cs="Times New Roman"/>
                <w:color w:val="000000" w:themeColor="text1"/>
                <w:sz w:val="24"/>
                <w:szCs w:val="24"/>
              </w:rPr>
              <w:lastRenderedPageBreak/>
              <w:t xml:space="preserve">воинов в ходе вооруженных конфликтов XVII в., например, Русско-польской войны 1654–1667 гг., Русско-турецкой войны 1672–1681 гг. </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4. Сформировать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при изучении событий, процессов и явлений истории России в годы правления первых Романовых</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5. 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истории России XVII в. </w:t>
            </w:r>
          </w:p>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6. Уметь анализировать и выявлять взаимосвязи природы, общества и экономики при изучении истории России в годы правления первых Романовых: внешней и внутренней политики царей Михаила Федоровича, </w:t>
            </w:r>
            <w:r w:rsidRPr="00F6798E">
              <w:rPr>
                <w:rFonts w:ascii="Times New Roman" w:eastAsia="Times New Roman" w:hAnsi="Times New Roman" w:cs="Times New Roman"/>
                <w:color w:val="000000" w:themeColor="text1"/>
                <w:sz w:val="24"/>
                <w:szCs w:val="24"/>
              </w:rPr>
              <w:lastRenderedPageBreak/>
              <w:t>Алексея Михайловича, Федора Алексеевича</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8. 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изучении истории России XVII в.</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9. Овладеть основными навыками исследовательской деятельности, сформировать установку на осмысление опыта, наблюдений, поступков российских исторических деятелей XVII в.</w:t>
            </w:r>
          </w:p>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10. Сформировать активное неприятие асоциальных поступков, свободу и ответственность личности в условиях индивидуального и общественного пространства при изучении социальных движений в России XVII в. </w:t>
            </w:r>
          </w:p>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11. Сформировать восприимчивость к разным видам искусства, традициям и творчеству своего и других народов, понимать эмоциональное воздействие искусства; осознавать важность художественной культуры как средства коммуникации и самовыражения при изучении достижений и особенностей культуры и искусства России и ее </w:t>
            </w:r>
            <w:r w:rsidRPr="00F6798E">
              <w:rPr>
                <w:rFonts w:ascii="Times New Roman" w:eastAsia="Times New Roman" w:hAnsi="Times New Roman" w:cs="Times New Roman"/>
                <w:color w:val="000000" w:themeColor="text1"/>
                <w:sz w:val="24"/>
                <w:szCs w:val="24"/>
              </w:rPr>
              <w:lastRenderedPageBreak/>
              <w:t>народов в XVII в.</w:t>
            </w:r>
          </w:p>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12. Понимать ценности отечественного и мирового искусства, роль этнических культурных традиций и народного творчества при изучении культуры и искусства России и ее народов в XVII в.</w:t>
            </w:r>
          </w:p>
          <w:p w:rsidR="3C2D647A" w:rsidRPr="00F6798E" w:rsidRDefault="3C2D647A" w:rsidP="3C2D647A">
            <w:pPr>
              <w:jc w:val="center"/>
              <w:rPr>
                <w:rFonts w:ascii="Times New Roman" w:eastAsia="Times New Roman" w:hAnsi="Times New Roman" w:cs="Times New Roman"/>
                <w:sz w:val="24"/>
                <w:szCs w:val="24"/>
              </w:rPr>
            </w:pPr>
          </w:p>
        </w:tc>
      </w:tr>
      <w:tr w:rsidR="3C2D647A" w:rsidTr="7AD84EBE">
        <w:trPr>
          <w:trHeight w:val="276"/>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2. Соотносить с периодом Раннего Нового времени события и процессы: подписание Столбовского мира со Швецией и Деулинского перемирия с Речью Посполитой, Смоленская война, подписание Поляновского мира 1634 г., Переяславская Рада и переход под власть России Левобережной Украины, война с Речью Посполитой 1654–1667 гг., </w:t>
            </w:r>
            <w:r w:rsidRPr="00F6798E">
              <w:rPr>
                <w:rFonts w:ascii="Times New Roman" w:eastAsia="Times New Roman" w:hAnsi="Times New Roman" w:cs="Times New Roman"/>
                <w:sz w:val="24"/>
                <w:szCs w:val="24"/>
              </w:rPr>
              <w:lastRenderedPageBreak/>
              <w:t>война со Швецией 1656–1658 гг., подписание Андрусовского перемирия, Чигиринские походы, Вечный мир с Речью Посполитой, Соляной бунт в Москве, Медный бунт, восстание Степана Разина , принятие Соборного Уложения, оформление крепостного права в России, походы Семена Дежнева и Ерофея Хабарова, принятие Торгового и Новоторгового уставов, церковный раскол, избрание на царство Михаила Федоровича Романова, подписание Бахчисарайского мирного договора, основание Славяно-греко-латинской академии, реформы патриарха Никона, начало мануфактурного производства, определять их длительность и последовательность</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2. Синхронизировать и сравнивать события истории России с событиями истории Европы XVII в.</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Устанавливать взаимосвязь между событиями и процессами истории России и Европы в XVII в.</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3. Извлекать информацию из учебного текста и на её основе составлять описание событий, явлений и процессов истории России при первых Романовых, а также делать выводы об этих событиях, явлениях и процессах русской истории</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Делать выводы о событиях, исторических деятелях, явлениях и процессах истории России при первых Романовых, о причинах и последствиях исторических событий, используя информацию из исторических источников и литературы</w:t>
            </w:r>
          </w:p>
        </w:tc>
        <w:tc>
          <w:tcPr>
            <w:tcW w:w="3820" w:type="dxa"/>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3. </w:t>
            </w:r>
            <w:r w:rsidRPr="00F6798E">
              <w:rPr>
                <w:rFonts w:ascii="Times New Roman" w:eastAsia="Times New Roman" w:hAnsi="Times New Roman" w:cs="Times New Roman"/>
                <w:b/>
                <w:bCs/>
                <w:i/>
                <w:iCs/>
                <w:sz w:val="24"/>
                <w:szCs w:val="24"/>
              </w:rPr>
              <w:t>Выдвигать гипотезы</w:t>
            </w:r>
            <w:r w:rsidRPr="00F6798E">
              <w:rPr>
                <w:rFonts w:ascii="Times New Roman" w:eastAsia="Times New Roman" w:hAnsi="Times New Roman" w:cs="Times New Roman"/>
                <w:sz w:val="24"/>
                <w:szCs w:val="24"/>
              </w:rPr>
              <w:t xml:space="preserve"> о событиях и процессах истории России при первых Романовых и </w:t>
            </w:r>
            <w:r w:rsidRPr="00F6798E">
              <w:rPr>
                <w:rFonts w:ascii="Times New Roman" w:eastAsia="Times New Roman" w:hAnsi="Times New Roman" w:cs="Times New Roman"/>
                <w:b/>
                <w:bCs/>
                <w:i/>
                <w:iCs/>
                <w:sz w:val="24"/>
                <w:szCs w:val="24"/>
              </w:rPr>
              <w:t>осуществлять их проверку</w:t>
            </w:r>
            <w:r w:rsidRPr="00F6798E">
              <w:rPr>
                <w:rFonts w:ascii="Times New Roman" w:eastAsia="Times New Roman" w:hAnsi="Times New Roman" w:cs="Times New Roman"/>
                <w:sz w:val="24"/>
                <w:szCs w:val="24"/>
              </w:rPr>
              <w:t xml:space="preserve"> на основе дополнительной информации из исторических источников и литературы (М)</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Находить в учебных материалах информацию о событиях, процессах, явлениях истории России при первых Романовых, о достижениях русской культуры, представленную в явном виде, и использовать эту информацию для </w:t>
            </w:r>
            <w:r w:rsidRPr="00F6798E">
              <w:rPr>
                <w:rFonts w:ascii="Times New Roman" w:eastAsia="Times New Roman" w:hAnsi="Times New Roman" w:cs="Times New Roman"/>
                <w:sz w:val="24"/>
                <w:szCs w:val="24"/>
              </w:rPr>
              <w:lastRenderedPageBreak/>
              <w:t>выполнения учебных заданий по образцу</w:t>
            </w:r>
          </w:p>
        </w:tc>
        <w:tc>
          <w:tcPr>
            <w:tcW w:w="3820" w:type="dxa"/>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4. </w:t>
            </w:r>
            <w:r w:rsidRPr="00F6798E">
              <w:rPr>
                <w:rFonts w:ascii="Times New Roman" w:eastAsia="Times New Roman" w:hAnsi="Times New Roman" w:cs="Times New Roman"/>
                <w:b/>
                <w:bCs/>
                <w:i/>
                <w:iCs/>
                <w:sz w:val="24"/>
                <w:szCs w:val="24"/>
              </w:rPr>
              <w:t>Анализировать</w:t>
            </w:r>
            <w:r w:rsidRPr="00F6798E">
              <w:rPr>
                <w:rFonts w:ascii="Times New Roman" w:eastAsia="Times New Roman" w:hAnsi="Times New Roman" w:cs="Times New Roman"/>
                <w:sz w:val="24"/>
                <w:szCs w:val="24"/>
              </w:rPr>
              <w:t xml:space="preserve"> и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исторических источников и литературы </w:t>
            </w:r>
            <w:r w:rsidRPr="00F6798E">
              <w:rPr>
                <w:rFonts w:ascii="Times New Roman" w:eastAsia="Times New Roman" w:hAnsi="Times New Roman" w:cs="Times New Roman"/>
                <w:b/>
                <w:bCs/>
                <w:i/>
                <w:iCs/>
                <w:sz w:val="24"/>
                <w:szCs w:val="24"/>
              </w:rPr>
              <w:t>для формирования, аргументирования и защиты собственной позиции</w:t>
            </w:r>
            <w:r w:rsidRPr="00F6798E">
              <w:rPr>
                <w:rFonts w:ascii="Times New Roman" w:eastAsia="Times New Roman" w:hAnsi="Times New Roman" w:cs="Times New Roman"/>
                <w:sz w:val="24"/>
                <w:szCs w:val="24"/>
              </w:rPr>
              <w:t xml:space="preserve"> по отношению к событиям истории и особенностям культуры России при </w:t>
            </w:r>
            <w:r w:rsidRPr="00F6798E">
              <w:rPr>
                <w:rFonts w:ascii="Times New Roman" w:eastAsia="Times New Roman" w:hAnsi="Times New Roman" w:cs="Times New Roman"/>
                <w:sz w:val="24"/>
                <w:szCs w:val="24"/>
              </w:rPr>
              <w:lastRenderedPageBreak/>
              <w:t>первых Романовых (М)*</w:t>
            </w:r>
          </w:p>
        </w:tc>
        <w:tc>
          <w:tcPr>
            <w:tcW w:w="3820" w:type="dxa"/>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4. </w:t>
            </w:r>
            <w:r w:rsidRPr="00F6798E">
              <w:rPr>
                <w:rFonts w:ascii="Times New Roman" w:eastAsia="Times New Roman" w:hAnsi="Times New Roman" w:cs="Times New Roman"/>
                <w:b/>
                <w:bCs/>
                <w:i/>
                <w:iCs/>
                <w:sz w:val="24"/>
                <w:szCs w:val="24"/>
              </w:rPr>
              <w:t>Подбирать аргументы для подтверждения/опровержения различных точек зрения</w:t>
            </w:r>
            <w:r w:rsidRPr="00F6798E">
              <w:rPr>
                <w:rFonts w:ascii="Times New Roman" w:eastAsia="Times New Roman" w:hAnsi="Times New Roman" w:cs="Times New Roman"/>
                <w:sz w:val="24"/>
                <w:szCs w:val="24"/>
              </w:rPr>
              <w:t xml:space="preserve"> на события, процессы, явления истории России при первых Романовых (М)</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5. Характеризовать по предложенному плану деятельность исторических личностей: Михаила Федоровича, Алексея Михайловича, В.В. Голицына, Б.И. Морозова, Степана Разина, Протопопа Аввакума, А.Л. Ордина-Нащокина, Ерофея Хабарова, Семёна Дежнёва, Патриарха Филарета, Фёдора Алексеевича, патриарха Никона, боярыни Ф.П. Морозовой, Богдана Хмельницкого, творчество Симеона Полоцкого, Симона Ушакова</w:t>
            </w:r>
          </w:p>
        </w:tc>
        <w:tc>
          <w:tcPr>
            <w:tcW w:w="3820" w:type="dxa"/>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Давать оценку деятельности</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Михаила Федоровича, Алексея Михайловича, А.С. Матвеева, М.Б. Шеина, В.В. Голицына, Б.И. Морозова, Л.С. Плещеева, Степана Разина, Протопопа Аввакума, А.Л. Ордина-Нащокина, Ерофея Хабарова, Семёна Дежнёва, Патриарха Филарета, Василия Пояркова, Фёдора Алексеевича, патриарха Никона, боярыни Ф.П. Морозовой, Богдана Хмельницкого, творчества Симеона Полоцкого, Симона Ушакова по предложенным критериям (М)</w:t>
            </w:r>
          </w:p>
        </w:tc>
        <w:tc>
          <w:tcPr>
            <w:tcW w:w="3820" w:type="dxa"/>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Сравнивать деятельность</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Михаила Федоровича, Алексея Михайловича, А.С. Матвеева, М.Б. Шеина, В.В. Голицына, Б.И. Морозова, Л.С. Плещеева, Степана Разина, Протопопа Аввакума, А.Л. Ордина-Нащокина, Ерофея Хабарова, Семёна Дежнёва, Патриарха Филарета, Василия Пояркова, Фёдора Алексеевича, патриарха Никона, боярыни Ф.П. Морозовой, Богдана Хмельницкого, творчество Симеона Полоцкого, Симона Ушакова </w:t>
            </w:r>
            <w:r w:rsidRPr="00F6798E">
              <w:rPr>
                <w:rFonts w:ascii="Times New Roman" w:eastAsia="Times New Roman" w:hAnsi="Times New Roman" w:cs="Times New Roman"/>
                <w:b/>
                <w:bCs/>
                <w:i/>
                <w:iCs/>
                <w:sz w:val="24"/>
                <w:szCs w:val="24"/>
              </w:rPr>
              <w:t>по самостоятельно выбранным критериям</w:t>
            </w:r>
            <w:r w:rsidRPr="00F6798E">
              <w:rPr>
                <w:rFonts w:ascii="Times New Roman" w:eastAsia="Times New Roman" w:hAnsi="Times New Roman" w:cs="Times New Roman"/>
                <w:sz w:val="24"/>
                <w:szCs w:val="24"/>
              </w:rPr>
              <w:t xml:space="preserve"> (М)</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6. Распознавать по словесному описанию и показывать на исторической карте объекты,</w:t>
            </w:r>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извлекать из исторической карты и её легенды информацию о событиях истории России при первых Романовых, представленную в явном виде</w:t>
            </w:r>
          </w:p>
        </w:tc>
        <w:tc>
          <w:tcPr>
            <w:tcW w:w="3820" w:type="dxa"/>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С помощью информации из адаптированных исторических источников и учебных текстов </w:t>
            </w:r>
            <w:r w:rsidRPr="00F6798E">
              <w:rPr>
                <w:rFonts w:ascii="Times New Roman" w:eastAsia="Times New Roman" w:hAnsi="Times New Roman" w:cs="Times New Roman"/>
                <w:b/>
                <w:bCs/>
                <w:i/>
                <w:iCs/>
                <w:sz w:val="24"/>
                <w:szCs w:val="24"/>
              </w:rPr>
              <w:t>выявлять взаимосвязь информации</w:t>
            </w:r>
            <w:r w:rsidRPr="00F6798E">
              <w:rPr>
                <w:rFonts w:ascii="Times New Roman" w:eastAsia="Times New Roman" w:hAnsi="Times New Roman" w:cs="Times New Roman"/>
                <w:sz w:val="24"/>
                <w:szCs w:val="24"/>
              </w:rPr>
              <w:t xml:space="preserve"> о событиях истории России при первых Романовых </w:t>
            </w:r>
            <w:r w:rsidRPr="00F6798E">
              <w:rPr>
                <w:rFonts w:ascii="Times New Roman" w:eastAsia="Times New Roman" w:hAnsi="Times New Roman" w:cs="Times New Roman"/>
                <w:b/>
                <w:bCs/>
                <w:i/>
                <w:iCs/>
                <w:sz w:val="24"/>
                <w:szCs w:val="24"/>
              </w:rPr>
              <w:t>с данными исторической карты</w:t>
            </w:r>
            <w:r w:rsidRPr="00F6798E">
              <w:rPr>
                <w:rFonts w:ascii="Times New Roman" w:eastAsia="Times New Roman" w:hAnsi="Times New Roman" w:cs="Times New Roman"/>
                <w:sz w:val="24"/>
                <w:szCs w:val="24"/>
              </w:rPr>
              <w:t xml:space="preserve"> (М)</w:t>
            </w:r>
          </w:p>
        </w:tc>
        <w:tc>
          <w:tcPr>
            <w:tcW w:w="3820" w:type="dxa"/>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w:t>
            </w:r>
            <w:r w:rsidRPr="00F6798E">
              <w:rPr>
                <w:rFonts w:ascii="Times New Roman" w:eastAsia="Times New Roman" w:hAnsi="Times New Roman" w:cs="Times New Roman"/>
                <w:b/>
                <w:bCs/>
                <w:i/>
                <w:iCs/>
                <w:sz w:val="24"/>
                <w:szCs w:val="24"/>
              </w:rPr>
              <w:t>Давать оценку</w:t>
            </w:r>
            <w:r w:rsidRPr="00F6798E">
              <w:rPr>
                <w:rFonts w:ascii="Times New Roman" w:eastAsia="Times New Roman" w:hAnsi="Times New Roman" w:cs="Times New Roman"/>
                <w:sz w:val="24"/>
                <w:szCs w:val="24"/>
              </w:rPr>
              <w:t xml:space="preserve"> событиям истории России при первых Романовых </w:t>
            </w:r>
            <w:r w:rsidRPr="00F6798E">
              <w:rPr>
                <w:rFonts w:ascii="Times New Roman" w:eastAsia="Times New Roman" w:hAnsi="Times New Roman" w:cs="Times New Roman"/>
                <w:b/>
                <w:bCs/>
                <w:i/>
                <w:iCs/>
                <w:sz w:val="24"/>
                <w:szCs w:val="24"/>
              </w:rPr>
              <w:t>на основе анализа данных</w:t>
            </w:r>
            <w:r w:rsidRPr="00F6798E">
              <w:rPr>
                <w:rFonts w:ascii="Times New Roman" w:eastAsia="Times New Roman" w:hAnsi="Times New Roman" w:cs="Times New Roman"/>
                <w:sz w:val="24"/>
                <w:szCs w:val="24"/>
              </w:rPr>
              <w:t xml:space="preserve"> исторической карты с привлечением информации исторических источников и литературы (М)</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заданной точки зрения</w:t>
            </w:r>
            <w:r w:rsidRPr="00F6798E">
              <w:rPr>
                <w:rFonts w:ascii="Times New Roman" w:eastAsia="Times New Roman" w:hAnsi="Times New Roman" w:cs="Times New Roman"/>
                <w:sz w:val="24"/>
                <w:szCs w:val="24"/>
              </w:rPr>
              <w:t xml:space="preserve"> о событиях и процессах, связанных с историей России при первых Романовых (М)</w:t>
            </w:r>
          </w:p>
        </w:tc>
        <w:tc>
          <w:tcPr>
            <w:tcW w:w="3820" w:type="dxa"/>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или опровержения заданной точки зрения</w:t>
            </w:r>
            <w:r w:rsidRPr="00F6798E">
              <w:rPr>
                <w:rFonts w:ascii="Times New Roman" w:eastAsia="Times New Roman" w:hAnsi="Times New Roman" w:cs="Times New Roman"/>
                <w:sz w:val="24"/>
                <w:szCs w:val="24"/>
              </w:rPr>
              <w:t xml:space="preserve"> о событиях и процессах истории России при первых Романовых (М)</w:t>
            </w:r>
          </w:p>
        </w:tc>
        <w:tc>
          <w:tcPr>
            <w:tcW w:w="3820" w:type="dxa"/>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w:t>
            </w:r>
            <w:r w:rsidRPr="00F6798E">
              <w:rPr>
                <w:rFonts w:ascii="Times New Roman" w:eastAsia="Times New Roman" w:hAnsi="Times New Roman" w:cs="Times New Roman"/>
                <w:b/>
                <w:bCs/>
                <w:i/>
                <w:iCs/>
                <w:sz w:val="24"/>
                <w:szCs w:val="24"/>
              </w:rPr>
              <w:t xml:space="preserve">Выявлять проблемы исследования </w:t>
            </w:r>
            <w:r w:rsidRPr="00F6798E">
              <w:rPr>
                <w:rFonts w:ascii="Times New Roman" w:eastAsia="Times New Roman" w:hAnsi="Times New Roman" w:cs="Times New Roman"/>
                <w:sz w:val="24"/>
                <w:szCs w:val="24"/>
              </w:rPr>
              <w:t>истории России при первых Романовых, используя межпредметные связи, информацию исторических источников и литературы (М)</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8. Различать основные типы исторических источников по истории России при первых </w:t>
            </w:r>
            <w:r w:rsidRPr="00F6798E">
              <w:rPr>
                <w:rFonts w:ascii="Times New Roman" w:eastAsia="Times New Roman" w:hAnsi="Times New Roman" w:cs="Times New Roman"/>
                <w:sz w:val="24"/>
                <w:szCs w:val="24"/>
              </w:rPr>
              <w:lastRenderedPageBreak/>
              <w:t>Романовых: письменные, вещественные, визуальные</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8. Проводить атрибуцию предоставленных учителем исторических источников, </w:t>
            </w:r>
            <w:r w:rsidRPr="00F6798E">
              <w:rPr>
                <w:rFonts w:ascii="Times New Roman" w:eastAsia="Times New Roman" w:hAnsi="Times New Roman" w:cs="Times New Roman"/>
                <w:sz w:val="24"/>
                <w:szCs w:val="24"/>
              </w:rPr>
              <w:lastRenderedPageBreak/>
              <w:t>характеризующих события, явления и процессы истории России при первых Романовых</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8. Осуществлять поиск и проводить атрибуцию (неадаптированных) исторических </w:t>
            </w:r>
            <w:r w:rsidRPr="00F6798E">
              <w:rPr>
                <w:rFonts w:ascii="Times New Roman" w:eastAsia="Times New Roman" w:hAnsi="Times New Roman" w:cs="Times New Roman"/>
                <w:sz w:val="24"/>
                <w:szCs w:val="24"/>
              </w:rPr>
              <w:lastRenderedPageBreak/>
              <w:t>источников, характеризующих события, явления и процессы истории России при первых Романовых</w:t>
            </w:r>
          </w:p>
        </w:tc>
        <w:tc>
          <w:tcPr>
            <w:tcW w:w="3678" w:type="dxa"/>
            <w:vMerge/>
          </w:tcPr>
          <w:p w:rsidR="003D33F2" w:rsidRPr="00F6798E" w:rsidRDefault="003D33F2">
            <w:pPr>
              <w:rPr>
                <w:sz w:val="24"/>
                <w:szCs w:val="24"/>
              </w:rPr>
            </w:pPr>
          </w:p>
        </w:tc>
      </w:tr>
      <w:tr w:rsidR="3C2D647A" w:rsidTr="7AD84EBE">
        <w:trPr>
          <w:trHeight w:val="293"/>
        </w:trPr>
        <w:tc>
          <w:tcPr>
            <w:tcW w:w="3956" w:type="dxa"/>
            <w:gridSpan w:val="2"/>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9. </w:t>
            </w:r>
            <w:r w:rsidRPr="00F6798E">
              <w:rPr>
                <w:rFonts w:ascii="Times New Roman" w:eastAsia="Times New Roman" w:hAnsi="Times New Roman" w:cs="Times New Roman"/>
                <w:b/>
                <w:bCs/>
                <w:i/>
                <w:iCs/>
                <w:sz w:val="24"/>
                <w:szCs w:val="24"/>
              </w:rPr>
              <w:t>Представлять информацию</w:t>
            </w:r>
            <w:r w:rsidRPr="00F6798E">
              <w:rPr>
                <w:rFonts w:ascii="Times New Roman" w:eastAsia="Times New Roman" w:hAnsi="Times New Roman" w:cs="Times New Roman"/>
                <w:sz w:val="24"/>
                <w:szCs w:val="24"/>
              </w:rPr>
              <w:t xml:space="preserve"> о событиях и процессах истории России при первых Романовых, достижениях древнерусской культуры </w:t>
            </w:r>
            <w:r w:rsidRPr="00F6798E">
              <w:rPr>
                <w:rFonts w:ascii="Times New Roman" w:eastAsia="Times New Roman" w:hAnsi="Times New Roman" w:cs="Times New Roman"/>
                <w:b/>
                <w:bCs/>
                <w:i/>
                <w:iCs/>
                <w:sz w:val="24"/>
                <w:szCs w:val="24"/>
              </w:rPr>
              <w:t>в форме простого плана, таблицы, схемы</w:t>
            </w:r>
            <w:r w:rsidRPr="00F6798E">
              <w:rPr>
                <w:rFonts w:ascii="Times New Roman" w:eastAsia="Times New Roman" w:hAnsi="Times New Roman" w:cs="Times New Roman"/>
                <w:sz w:val="24"/>
                <w:szCs w:val="24"/>
              </w:rPr>
              <w:t xml:space="preserve"> (М)</w:t>
            </w:r>
          </w:p>
        </w:tc>
        <w:tc>
          <w:tcPr>
            <w:tcW w:w="3820" w:type="dxa"/>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w:t>
            </w:r>
            <w:r w:rsidRPr="00F6798E">
              <w:rPr>
                <w:rFonts w:ascii="Times New Roman" w:eastAsia="Times New Roman" w:hAnsi="Times New Roman" w:cs="Times New Roman"/>
                <w:b/>
                <w:bCs/>
                <w:i/>
                <w:iCs/>
                <w:sz w:val="24"/>
                <w:szCs w:val="24"/>
              </w:rPr>
              <w:t>Систематизировать информацию</w:t>
            </w:r>
            <w:r w:rsidRPr="00F6798E">
              <w:rPr>
                <w:rFonts w:ascii="Times New Roman" w:eastAsia="Times New Roman" w:hAnsi="Times New Roman" w:cs="Times New Roman"/>
                <w:sz w:val="24"/>
                <w:szCs w:val="24"/>
              </w:rPr>
              <w:t xml:space="preserve"> из различных источников о событиях и процессах истории России при первых Романовых, достижениях русской культуры и </w:t>
            </w:r>
            <w:r w:rsidRPr="00F6798E">
              <w:rPr>
                <w:rFonts w:ascii="Times New Roman" w:eastAsia="Times New Roman" w:hAnsi="Times New Roman" w:cs="Times New Roman"/>
                <w:b/>
                <w:bCs/>
                <w:i/>
                <w:iCs/>
                <w:sz w:val="24"/>
                <w:szCs w:val="24"/>
              </w:rPr>
              <w:t>представлять эту информацию в форме презентации/инфографики/сложного плана</w:t>
            </w:r>
            <w:r w:rsidRPr="00F6798E">
              <w:rPr>
                <w:rFonts w:ascii="Times New Roman" w:eastAsia="Times New Roman" w:hAnsi="Times New Roman" w:cs="Times New Roman"/>
                <w:sz w:val="24"/>
                <w:szCs w:val="24"/>
              </w:rPr>
              <w:t xml:space="preserve"> (М)</w:t>
            </w:r>
          </w:p>
        </w:tc>
        <w:tc>
          <w:tcPr>
            <w:tcW w:w="3820" w:type="dxa"/>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Использовать полученные знания и умения для </w:t>
            </w:r>
            <w:r w:rsidRPr="00F6798E">
              <w:rPr>
                <w:rFonts w:ascii="Times New Roman" w:eastAsia="Times New Roman" w:hAnsi="Times New Roman" w:cs="Times New Roman"/>
                <w:b/>
                <w:bCs/>
                <w:i/>
                <w:iCs/>
                <w:sz w:val="24"/>
                <w:szCs w:val="24"/>
              </w:rPr>
              <w:t>разработки по собственному замыслу и публичного представления проектных/исследовательских работ</w:t>
            </w:r>
            <w:r w:rsidRPr="00F6798E">
              <w:rPr>
                <w:rFonts w:ascii="Times New Roman" w:eastAsia="Times New Roman" w:hAnsi="Times New Roman" w:cs="Times New Roman"/>
                <w:sz w:val="24"/>
                <w:szCs w:val="24"/>
              </w:rPr>
              <w:t>, посвященных событиям, процессам и явлениям истории России при первых Романовых (М)</w:t>
            </w:r>
          </w:p>
        </w:tc>
        <w:tc>
          <w:tcPr>
            <w:tcW w:w="3678" w:type="dxa"/>
            <w:vMerge/>
          </w:tcPr>
          <w:p w:rsidR="003D33F2" w:rsidRPr="00F6798E" w:rsidRDefault="003D33F2">
            <w:pPr>
              <w:rPr>
                <w:sz w:val="24"/>
                <w:szCs w:val="24"/>
              </w:rPr>
            </w:pPr>
          </w:p>
        </w:tc>
      </w:tr>
      <w:tr w:rsidR="09B943F8" w:rsidTr="7AD84EBE">
        <w:trPr>
          <w:trHeight w:val="293"/>
        </w:trPr>
        <w:tc>
          <w:tcPr>
            <w:tcW w:w="15357" w:type="dxa"/>
            <w:gridSpan w:val="5"/>
          </w:tcPr>
          <w:p w:rsidR="09B943F8" w:rsidRPr="00F6798E" w:rsidRDefault="007D233A" w:rsidP="09B943F8">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(М) – метапредметные результаты. </w:t>
            </w:r>
            <w:r w:rsidRPr="00F6798E">
              <w:rPr>
                <w:rFonts w:ascii="Times New Roman" w:eastAsia="Times New Roman" w:hAnsi="Times New Roman" w:cs="Times New Roman"/>
                <w:b/>
                <w:i/>
                <w:sz w:val="24"/>
                <w:szCs w:val="24"/>
              </w:rPr>
              <w:t>Курсивом выделены универсальные учебные действия</w:t>
            </w:r>
          </w:p>
        </w:tc>
      </w:tr>
      <w:tr w:rsidR="3C2D647A" w:rsidTr="7AD84EBE">
        <w:trPr>
          <w:trHeight w:val="862"/>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3C2D647A" w:rsidRPr="00F6798E" w:rsidRDefault="478A6A97" w:rsidP="00BB2E2A">
            <w:pPr>
              <w:pStyle w:val="a4"/>
              <w:numPr>
                <w:ilvl w:val="0"/>
                <w:numId w:val="85"/>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Государственный исторический музей. Палаты бояр Романовых </w:t>
            </w:r>
            <w:hyperlink r:id="rId198">
              <w:r w:rsidRPr="00F6798E">
                <w:rPr>
                  <w:rStyle w:val="a5"/>
                  <w:rFonts w:ascii="Times New Roman" w:eastAsia="Times New Roman" w:hAnsi="Times New Roman" w:cs="Times New Roman"/>
                  <w:sz w:val="24"/>
                  <w:szCs w:val="24"/>
                </w:rPr>
                <w:t>https://shm.ru/museum/mov/</w:t>
              </w:r>
            </w:hyperlink>
          </w:p>
          <w:p w:rsidR="76C5917A" w:rsidRPr="00F6798E" w:rsidRDefault="76C5917A" w:rsidP="00BB2E2A">
            <w:pPr>
              <w:pStyle w:val="a4"/>
              <w:numPr>
                <w:ilvl w:val="0"/>
                <w:numId w:val="85"/>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color w:val="333333"/>
                <w:sz w:val="24"/>
                <w:szCs w:val="24"/>
              </w:rPr>
              <w:t xml:space="preserve">Экспонаты Государственного исторического музея, связанные с Михаилом Фёдоровичем Романовым </w:t>
            </w:r>
            <w:hyperlink r:id="rId199">
              <w:r w:rsidRPr="00F6798E">
                <w:rPr>
                  <w:rStyle w:val="a5"/>
                  <w:rFonts w:ascii="Times New Roman" w:eastAsia="Times New Roman" w:hAnsi="Times New Roman" w:cs="Times New Roman"/>
                  <w:sz w:val="24"/>
                  <w:szCs w:val="24"/>
                </w:rPr>
                <w:t>https://catalog.shm.ru/entity/OBJECT?artist=629867216</w:t>
              </w:r>
            </w:hyperlink>
          </w:p>
          <w:p w:rsidR="76C5917A" w:rsidRPr="00F6798E" w:rsidRDefault="76C5917A" w:rsidP="00BB2E2A">
            <w:pPr>
              <w:pStyle w:val="a4"/>
              <w:numPr>
                <w:ilvl w:val="0"/>
                <w:numId w:val="85"/>
              </w:numPr>
              <w:rPr>
                <w:rFonts w:ascii="Times New Roman" w:eastAsia="Times New Roman" w:hAnsi="Times New Roman" w:cs="Times New Roman"/>
                <w:sz w:val="24"/>
                <w:szCs w:val="24"/>
              </w:rPr>
            </w:pPr>
            <w:r w:rsidRPr="00F6798E">
              <w:rPr>
                <w:rFonts w:ascii="Times New Roman" w:eastAsia="Times New Roman" w:hAnsi="Times New Roman" w:cs="Times New Roman"/>
                <w:color w:val="333333"/>
                <w:sz w:val="24"/>
                <w:szCs w:val="24"/>
              </w:rPr>
              <w:t xml:space="preserve">Экспонаты Государственного исторического музея, связанные с Алексеем Михайловичем Романовым </w:t>
            </w:r>
            <w:hyperlink r:id="rId200">
              <w:r w:rsidRPr="00F6798E">
                <w:rPr>
                  <w:rStyle w:val="a5"/>
                  <w:rFonts w:ascii="Times New Roman" w:eastAsia="Times New Roman" w:hAnsi="Times New Roman" w:cs="Times New Roman"/>
                  <w:sz w:val="24"/>
                  <w:szCs w:val="24"/>
                </w:rPr>
                <w:t>https://catalog.shm.ru/entity/OBJECT?artist=629868349</w:t>
              </w:r>
            </w:hyperlink>
          </w:p>
          <w:p w:rsidR="3C2D647A" w:rsidRPr="00F6798E" w:rsidRDefault="2517F96E" w:rsidP="00BB2E2A">
            <w:pPr>
              <w:pStyle w:val="a4"/>
              <w:numPr>
                <w:ilvl w:val="0"/>
                <w:numId w:val="85"/>
              </w:numPr>
              <w:rPr>
                <w:rStyle w:val="a5"/>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Интернет – проект «Протопоп Аввакум. Личность и эпоха в архивных документах» </w:t>
            </w:r>
            <w:hyperlink r:id="rId201">
              <w:r w:rsidRPr="00F6798E">
                <w:rPr>
                  <w:rStyle w:val="a5"/>
                  <w:rFonts w:ascii="Times New Roman" w:eastAsia="Times New Roman" w:hAnsi="Times New Roman" w:cs="Times New Roman"/>
                  <w:sz w:val="24"/>
                  <w:szCs w:val="24"/>
                </w:rPr>
                <w:t>https://avvakum.rusarchives.ru/index</w:t>
              </w:r>
            </w:hyperlink>
          </w:p>
          <w:p w:rsidR="3C2D647A" w:rsidRPr="00F6798E" w:rsidRDefault="76C5917A" w:rsidP="00BB2E2A">
            <w:pPr>
              <w:pStyle w:val="a4"/>
              <w:numPr>
                <w:ilvl w:val="0"/>
                <w:numId w:val="85"/>
              </w:numPr>
              <w:rPr>
                <w:rFonts w:ascii="Times New Roman" w:eastAsia="Times New Roman" w:hAnsi="Times New Roman" w:cs="Times New Roman"/>
                <w:sz w:val="24"/>
                <w:szCs w:val="24"/>
              </w:rPr>
            </w:pPr>
            <w:r w:rsidRPr="00F6798E">
              <w:rPr>
                <w:rFonts w:ascii="Times New Roman" w:eastAsia="Times New Roman" w:hAnsi="Times New Roman" w:cs="Times New Roman"/>
                <w:color w:val="333333"/>
                <w:sz w:val="24"/>
                <w:szCs w:val="24"/>
              </w:rPr>
              <w:t xml:space="preserve">Выставка «Узорочье российских храмов в музее-заповеднике «Коломенское» </w:t>
            </w:r>
            <w:hyperlink r:id="rId202">
              <w:r w:rsidRPr="00F6798E">
                <w:rPr>
                  <w:rStyle w:val="a5"/>
                  <w:rFonts w:ascii="Times New Roman" w:eastAsia="Times New Roman" w:hAnsi="Times New Roman" w:cs="Times New Roman"/>
                  <w:sz w:val="24"/>
                  <w:szCs w:val="24"/>
                </w:rPr>
                <w:t>https://kolomenskoe.museum-online.moscow/entity/EXHIBITION/437474?index=4</w:t>
              </w:r>
            </w:hyperlink>
          </w:p>
          <w:p w:rsidR="3C2D647A" w:rsidRPr="00F6798E" w:rsidRDefault="76C5917A" w:rsidP="00BB2E2A">
            <w:pPr>
              <w:pStyle w:val="a4"/>
              <w:numPr>
                <w:ilvl w:val="0"/>
                <w:numId w:val="85"/>
              </w:numPr>
              <w:rPr>
                <w:rFonts w:ascii="Times New Roman" w:eastAsia="Times New Roman" w:hAnsi="Times New Roman" w:cs="Times New Roman"/>
                <w:sz w:val="24"/>
                <w:szCs w:val="24"/>
              </w:rPr>
            </w:pPr>
            <w:r w:rsidRPr="00F6798E">
              <w:rPr>
                <w:rFonts w:ascii="Times New Roman" w:eastAsia="Times New Roman" w:hAnsi="Times New Roman" w:cs="Times New Roman"/>
                <w:color w:val="333333"/>
                <w:sz w:val="24"/>
                <w:szCs w:val="24"/>
              </w:rPr>
              <w:t xml:space="preserve">Выставка «Бои за историю: царь Алексей Михайлович и патриарх Никон в музее-заповеднике Коломенское» </w:t>
            </w:r>
            <w:hyperlink r:id="rId203">
              <w:r w:rsidRPr="00F6798E">
                <w:rPr>
                  <w:rStyle w:val="a5"/>
                  <w:rFonts w:ascii="Times New Roman" w:eastAsia="Times New Roman" w:hAnsi="Times New Roman" w:cs="Times New Roman"/>
                  <w:sz w:val="24"/>
                  <w:szCs w:val="24"/>
                </w:rPr>
                <w:t>https://kolomenskoe.museum-online.moscow/entity/EXHIBITION/447047?index=6</w:t>
              </w:r>
            </w:hyperlink>
          </w:p>
          <w:p w:rsidR="3C2D647A" w:rsidRPr="00F6798E" w:rsidRDefault="76C5917A" w:rsidP="00BB2E2A">
            <w:pPr>
              <w:pStyle w:val="a4"/>
              <w:numPr>
                <w:ilvl w:val="0"/>
                <w:numId w:val="85"/>
              </w:numPr>
              <w:rPr>
                <w:rFonts w:ascii="Times New Roman" w:eastAsia="Times New Roman" w:hAnsi="Times New Roman" w:cs="Times New Roman"/>
                <w:sz w:val="24"/>
                <w:szCs w:val="24"/>
              </w:rPr>
            </w:pPr>
            <w:r w:rsidRPr="00F6798E">
              <w:rPr>
                <w:rFonts w:ascii="Times New Roman" w:eastAsia="Times New Roman" w:hAnsi="Times New Roman" w:cs="Times New Roman"/>
                <w:color w:val="333333"/>
                <w:sz w:val="24"/>
                <w:szCs w:val="24"/>
              </w:rPr>
              <w:t xml:space="preserve">«Особая кладовая» в музейно-выставочном комплексе «Новый Иерусалим» </w:t>
            </w:r>
            <w:hyperlink r:id="rId204">
              <w:r w:rsidRPr="00F6798E">
                <w:rPr>
                  <w:rStyle w:val="a5"/>
                  <w:rFonts w:ascii="Times New Roman" w:eastAsia="Times New Roman" w:hAnsi="Times New Roman" w:cs="Times New Roman"/>
                  <w:sz w:val="24"/>
                  <w:szCs w:val="24"/>
                </w:rPr>
                <w:t>https://njerusalem.ru/vystavki-i-ekspozicii/exhibitions/osobaja-kladovaja</w:t>
              </w:r>
            </w:hyperlink>
          </w:p>
        </w:tc>
      </w:tr>
      <w:tr w:rsidR="3C2D647A" w:rsidTr="7AD84EBE">
        <w:trPr>
          <w:trHeight w:val="586"/>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Цифровые ресурсы МЭШ</w:t>
            </w:r>
          </w:p>
          <w:p w:rsidR="3C2D647A" w:rsidRPr="00F6798E"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F6798E" w:rsidRDefault="478A6A97" w:rsidP="00BB2E2A">
            <w:pPr>
              <w:pStyle w:val="a4"/>
              <w:numPr>
                <w:ilvl w:val="0"/>
                <w:numId w:val="30"/>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Сценарий урока «</w:t>
            </w:r>
            <w:r w:rsidR="2517F96E" w:rsidRPr="00F6798E">
              <w:rPr>
                <w:rFonts w:ascii="Times New Roman" w:eastAsia="Times New Roman" w:hAnsi="Times New Roman" w:cs="Times New Roman"/>
                <w:sz w:val="24"/>
                <w:szCs w:val="24"/>
              </w:rPr>
              <w:t>Россия при первых Романовых: перемены в государственном устройстве</w:t>
            </w:r>
            <w:r w:rsidRPr="00F6798E">
              <w:rPr>
                <w:rFonts w:ascii="Times New Roman" w:eastAsia="Times New Roman" w:hAnsi="Times New Roman" w:cs="Times New Roman"/>
                <w:sz w:val="24"/>
                <w:szCs w:val="24"/>
              </w:rPr>
              <w:t xml:space="preserve">»: </w:t>
            </w:r>
            <w:hyperlink r:id="rId205">
              <w:r w:rsidR="2517F96E" w:rsidRPr="00F6798E">
                <w:rPr>
                  <w:rStyle w:val="a5"/>
                  <w:rFonts w:ascii="Times New Roman" w:eastAsia="Times New Roman" w:hAnsi="Times New Roman" w:cs="Times New Roman"/>
                  <w:sz w:val="24"/>
                  <w:szCs w:val="24"/>
                </w:rPr>
                <w:t>https://uchebnik.mos.ru/material_view/lesson_templates/967852</w:t>
              </w:r>
            </w:hyperlink>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w:t>
            </w:r>
            <w:r w:rsidR="1CB75D87" w:rsidRPr="00F6798E">
              <w:rPr>
                <w:rFonts w:ascii="Times New Roman" w:eastAsia="Times New Roman" w:hAnsi="Times New Roman" w:cs="Times New Roman"/>
                <w:sz w:val="24"/>
                <w:szCs w:val="24"/>
              </w:rPr>
              <w:t>967852</w:t>
            </w:r>
          </w:p>
          <w:p w:rsidR="3C2D647A" w:rsidRPr="00F6798E" w:rsidRDefault="3C2D647A" w:rsidP="00BB2E2A">
            <w:pPr>
              <w:pStyle w:val="a4"/>
              <w:numPr>
                <w:ilvl w:val="0"/>
                <w:numId w:val="30"/>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«Экономическое развитие России в XVII в.»: </w:t>
            </w:r>
            <w:hyperlink r:id="rId206">
              <w:r w:rsidR="1CB75D87" w:rsidRPr="00F6798E">
                <w:rPr>
                  <w:rStyle w:val="a5"/>
                  <w:rFonts w:ascii="Times New Roman" w:eastAsia="Times New Roman" w:hAnsi="Times New Roman" w:cs="Times New Roman"/>
                  <w:sz w:val="24"/>
                  <w:szCs w:val="24"/>
                </w:rPr>
                <w:t>https://uchebnik.mos.ru/material_view/lesson_templates/1079651</w:t>
              </w:r>
            </w:hyperlink>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w:t>
            </w:r>
            <w:r w:rsidR="1CB75D87" w:rsidRPr="00F6798E">
              <w:rPr>
                <w:rFonts w:ascii="Times New Roman" w:eastAsia="Times New Roman" w:hAnsi="Times New Roman" w:cs="Times New Roman"/>
                <w:sz w:val="24"/>
                <w:szCs w:val="24"/>
              </w:rPr>
              <w:t>1079651</w:t>
            </w:r>
          </w:p>
          <w:p w:rsidR="3C2D647A" w:rsidRPr="00F6798E" w:rsidRDefault="3C2D647A" w:rsidP="00BB2E2A">
            <w:pPr>
              <w:pStyle w:val="a4"/>
              <w:numPr>
                <w:ilvl w:val="0"/>
                <w:numId w:val="30"/>
              </w:numPr>
              <w:rPr>
                <w:rFonts w:eastAsiaTheme="minorEastAsia"/>
                <w:sz w:val="24"/>
                <w:szCs w:val="24"/>
              </w:rPr>
            </w:pPr>
            <w:r w:rsidRPr="00F6798E">
              <w:rPr>
                <w:rFonts w:ascii="Times New Roman" w:eastAsia="Times New Roman" w:hAnsi="Times New Roman" w:cs="Times New Roman"/>
                <w:sz w:val="24"/>
                <w:szCs w:val="24"/>
              </w:rPr>
              <w:t>Сценарий урока «</w:t>
            </w:r>
            <w:r w:rsidR="1CB75D87" w:rsidRPr="00F6798E">
              <w:rPr>
                <w:rFonts w:ascii="Times New Roman" w:eastAsia="Times New Roman" w:hAnsi="Times New Roman" w:cs="Times New Roman"/>
                <w:sz w:val="24"/>
                <w:szCs w:val="24"/>
              </w:rPr>
              <w:t>Изменения в социальной структуре российского</w:t>
            </w:r>
          </w:p>
          <w:p w:rsidR="3C2D647A" w:rsidRPr="00F6798E" w:rsidRDefault="1CB75D87"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общества в XVII веке</w:t>
            </w:r>
            <w:r w:rsidR="3C2D647A" w:rsidRPr="00F6798E">
              <w:rPr>
                <w:rFonts w:ascii="Times New Roman" w:eastAsia="Times New Roman" w:hAnsi="Times New Roman" w:cs="Times New Roman"/>
                <w:sz w:val="24"/>
                <w:szCs w:val="24"/>
              </w:rPr>
              <w:t xml:space="preserve">»: </w:t>
            </w:r>
            <w:hyperlink r:id="rId207">
              <w:r w:rsidRPr="00F6798E">
                <w:rPr>
                  <w:rStyle w:val="a5"/>
                  <w:rFonts w:ascii="Times New Roman" w:eastAsia="Times New Roman" w:hAnsi="Times New Roman" w:cs="Times New Roman"/>
                  <w:sz w:val="24"/>
                  <w:szCs w:val="24"/>
                </w:rPr>
                <w:t>https://uchebnik.mos.ru/material_view/lesson_templates/1562742</w:t>
              </w:r>
            </w:hyperlink>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w:t>
            </w:r>
            <w:r w:rsidR="1CB75D87" w:rsidRPr="00F6798E">
              <w:rPr>
                <w:rFonts w:ascii="Times New Roman" w:eastAsia="Times New Roman" w:hAnsi="Times New Roman" w:cs="Times New Roman"/>
                <w:sz w:val="24"/>
                <w:szCs w:val="24"/>
              </w:rPr>
              <w:t>1562742</w:t>
            </w:r>
          </w:p>
        </w:tc>
      </w:tr>
      <w:tr w:rsidR="3C2D647A" w:rsidTr="7AD84EBE">
        <w:trPr>
          <w:trHeight w:val="569"/>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Оценочные процедуры</w:t>
            </w:r>
          </w:p>
          <w:p w:rsidR="3C2D647A" w:rsidRPr="00F6798E"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F6798E" w:rsidRDefault="00BE2BBB" w:rsidP="000D058E">
            <w:pPr>
              <w:jc w:val="both"/>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К</w:t>
            </w:r>
            <w:r w:rsidR="1CB75D87" w:rsidRPr="00F6798E">
              <w:rPr>
                <w:rFonts w:ascii="Times New Roman" w:eastAsia="Times New Roman" w:hAnsi="Times New Roman" w:cs="Times New Roman"/>
                <w:sz w:val="24"/>
                <w:szCs w:val="24"/>
              </w:rPr>
              <w:t>онтрольная работа по темам «Россия в 1530 – 1590-х гг.», «Смутное время», «Россия при первых Романовых»</w:t>
            </w:r>
          </w:p>
          <w:p w:rsidR="3C2D647A" w:rsidRPr="00F6798E" w:rsidRDefault="0015068F" w:rsidP="7AD84EBE">
            <w:pPr>
              <w:jc w:val="both"/>
              <w:rPr>
                <w:rFonts w:ascii="Times New Roman" w:eastAsia="Times New Roman" w:hAnsi="Times New Roman" w:cs="Times New Roman"/>
                <w:sz w:val="24"/>
                <w:szCs w:val="24"/>
              </w:rPr>
            </w:pPr>
            <w:r w:rsidRPr="7AD84EBE">
              <w:rPr>
                <w:rFonts w:ascii="Times New Roman" w:eastAsia="Times New Roman" w:hAnsi="Times New Roman" w:cs="Times New Roman"/>
                <w:sz w:val="24"/>
                <w:szCs w:val="24"/>
              </w:rPr>
              <w:t>Рекомендуемые формы контроля: работа с картой, опрос, доклад, исследовательская работа, проект</w:t>
            </w:r>
            <w:r w:rsidR="1B48395C" w:rsidRPr="7AD84EBE">
              <w:rPr>
                <w:rFonts w:ascii="Times New Roman" w:eastAsia="Times New Roman" w:hAnsi="Times New Roman" w:cs="Times New Roman"/>
                <w:sz w:val="24"/>
                <w:szCs w:val="24"/>
              </w:rPr>
              <w:t xml:space="preserve"> (например, </w:t>
            </w:r>
            <w:r w:rsidR="7AD84EBE" w:rsidRPr="7AD84EBE">
              <w:rPr>
                <w:rFonts w:ascii="Times New Roman" w:eastAsia="Times New Roman" w:hAnsi="Times New Roman" w:cs="Times New Roman"/>
                <w:sz w:val="24"/>
                <w:szCs w:val="24"/>
              </w:rPr>
              <w:t>«</w:t>
            </w:r>
            <w:r w:rsidR="1B48395C" w:rsidRPr="7AD84EBE">
              <w:rPr>
                <w:rFonts w:ascii="Times New Roman" w:eastAsia="Times New Roman" w:hAnsi="Times New Roman" w:cs="Times New Roman"/>
                <w:sz w:val="24"/>
                <w:szCs w:val="24"/>
              </w:rPr>
              <w:t>Вхождение Левобережной Украины в состав России</w:t>
            </w:r>
            <w:r w:rsidR="7AD84EBE" w:rsidRPr="7AD84EBE">
              <w:rPr>
                <w:rFonts w:ascii="Times New Roman" w:eastAsia="Times New Roman" w:hAnsi="Times New Roman" w:cs="Times New Roman"/>
                <w:sz w:val="24"/>
                <w:szCs w:val="24"/>
              </w:rPr>
              <w:t>», «Восстание Степана Разина»)</w:t>
            </w:r>
            <w:r w:rsidRPr="7AD84EBE">
              <w:rPr>
                <w:rFonts w:ascii="Times New Roman" w:eastAsia="Times New Roman" w:hAnsi="Times New Roman" w:cs="Times New Roman"/>
                <w:sz w:val="24"/>
                <w:szCs w:val="24"/>
              </w:rPr>
              <w:t xml:space="preserve">, тесты </w:t>
            </w:r>
            <w:r w:rsidR="7AD84EBE" w:rsidRPr="7AD84EBE">
              <w:rPr>
                <w:rFonts w:ascii="Times New Roman" w:eastAsia="Times New Roman" w:hAnsi="Times New Roman" w:cs="Times New Roman"/>
                <w:sz w:val="24"/>
                <w:szCs w:val="24"/>
              </w:rPr>
              <w:t>«</w:t>
            </w:r>
            <w:r w:rsidR="1B48395C" w:rsidRPr="7AD84EBE">
              <w:rPr>
                <w:rFonts w:ascii="Times New Roman" w:eastAsia="Times New Roman" w:hAnsi="Times New Roman" w:cs="Times New Roman"/>
                <w:sz w:val="24"/>
                <w:szCs w:val="24"/>
              </w:rPr>
              <w:t xml:space="preserve">Внешняя политика России в </w:t>
            </w:r>
            <w:r w:rsidR="1B48395C" w:rsidRPr="7AD84EBE">
              <w:rPr>
                <w:rFonts w:ascii="Times New Roman" w:eastAsia="Times New Roman" w:hAnsi="Times New Roman" w:cs="Times New Roman"/>
                <w:sz w:val="24"/>
                <w:szCs w:val="24"/>
                <w:lang w:val="en-US"/>
              </w:rPr>
              <w:t>XVII</w:t>
            </w:r>
            <w:r w:rsidR="1B48395C" w:rsidRPr="7AD84EBE">
              <w:rPr>
                <w:rFonts w:ascii="Times New Roman" w:eastAsia="Times New Roman" w:hAnsi="Times New Roman" w:cs="Times New Roman"/>
                <w:sz w:val="24"/>
                <w:szCs w:val="24"/>
              </w:rPr>
              <w:t xml:space="preserve"> в.</w:t>
            </w:r>
            <w:r w:rsidR="7AD84EBE" w:rsidRPr="7AD84EBE">
              <w:rPr>
                <w:rFonts w:ascii="Times New Roman" w:eastAsia="Times New Roman" w:hAnsi="Times New Roman" w:cs="Times New Roman"/>
                <w:sz w:val="24"/>
                <w:szCs w:val="24"/>
              </w:rPr>
              <w:t>»</w:t>
            </w:r>
            <w:r w:rsidR="1B48395C" w:rsidRPr="7AD84EBE">
              <w:rPr>
                <w:rFonts w:ascii="Times New Roman" w:eastAsia="Times New Roman" w:hAnsi="Times New Roman" w:cs="Times New Roman"/>
                <w:sz w:val="24"/>
                <w:szCs w:val="24"/>
              </w:rPr>
              <w:t xml:space="preserve">, </w:t>
            </w:r>
            <w:r w:rsidR="7AD84EBE" w:rsidRPr="7AD84EBE">
              <w:rPr>
                <w:rFonts w:ascii="Times New Roman" w:eastAsia="Times New Roman" w:hAnsi="Times New Roman" w:cs="Times New Roman"/>
                <w:sz w:val="24"/>
                <w:szCs w:val="24"/>
              </w:rPr>
              <w:t>«</w:t>
            </w:r>
            <w:r w:rsidR="1B48395C" w:rsidRPr="7AD84EBE">
              <w:rPr>
                <w:rFonts w:ascii="Times New Roman" w:eastAsia="Times New Roman" w:hAnsi="Times New Roman" w:cs="Times New Roman"/>
                <w:sz w:val="24"/>
                <w:szCs w:val="24"/>
              </w:rPr>
              <w:t>Внутренняя политика Алексея Михайловича</w:t>
            </w:r>
            <w:r w:rsidR="7AD84EBE" w:rsidRPr="7AD84EBE">
              <w:rPr>
                <w:rFonts w:ascii="Times New Roman" w:eastAsia="Times New Roman" w:hAnsi="Times New Roman" w:cs="Times New Roman"/>
                <w:sz w:val="24"/>
                <w:szCs w:val="24"/>
              </w:rPr>
              <w:t>»</w:t>
            </w:r>
            <w:r w:rsidR="1B48395C" w:rsidRPr="7AD84EBE">
              <w:rPr>
                <w:rFonts w:ascii="Times New Roman" w:eastAsia="Times New Roman" w:hAnsi="Times New Roman" w:cs="Times New Roman"/>
                <w:sz w:val="24"/>
                <w:szCs w:val="24"/>
              </w:rPr>
              <w:t>,</w:t>
            </w:r>
            <w:r w:rsidRPr="7AD84EBE">
              <w:rPr>
                <w:rFonts w:ascii="Times New Roman" w:eastAsia="Times New Roman" w:hAnsi="Times New Roman" w:cs="Times New Roman"/>
                <w:sz w:val="24"/>
                <w:szCs w:val="24"/>
              </w:rPr>
              <w:t xml:space="preserve"> устный ответ, терминологический диктант</w:t>
            </w:r>
            <w:r w:rsidR="7AD84EBE" w:rsidRPr="7AD84EBE">
              <w:rPr>
                <w:rFonts w:ascii="Times New Roman" w:eastAsia="Times New Roman" w:hAnsi="Times New Roman" w:cs="Times New Roman"/>
                <w:sz w:val="24"/>
                <w:szCs w:val="24"/>
              </w:rPr>
              <w:t xml:space="preserve"> (не менее 7 ключевых понятий темы)</w:t>
            </w:r>
            <w:r w:rsidRPr="7AD84EBE">
              <w:rPr>
                <w:rFonts w:ascii="Times New Roman" w:eastAsia="Times New Roman" w:hAnsi="Times New Roman" w:cs="Times New Roman"/>
                <w:sz w:val="24"/>
                <w:szCs w:val="24"/>
              </w:rPr>
              <w:t>, диалог/полилог.</w:t>
            </w:r>
          </w:p>
        </w:tc>
      </w:tr>
    </w:tbl>
    <w:p w:rsidR="3C2D647A" w:rsidRDefault="3C2D647A" w:rsidP="3C2D647A"/>
    <w:p w:rsidR="00CC6CF5" w:rsidRDefault="00CC6CF5" w:rsidP="3C2D647A"/>
    <w:p w:rsidR="00CC6CF5" w:rsidRDefault="00CC6CF5" w:rsidP="3C2D647A"/>
    <w:tbl>
      <w:tblPr>
        <w:tblStyle w:val="a3"/>
        <w:tblW w:w="0" w:type="auto"/>
        <w:tblLook w:val="04A0"/>
      </w:tblPr>
      <w:tblGrid>
        <w:gridCol w:w="3328"/>
        <w:gridCol w:w="535"/>
        <w:gridCol w:w="4238"/>
        <w:gridCol w:w="3806"/>
        <w:gridCol w:w="3707"/>
      </w:tblGrid>
      <w:tr w:rsidR="00417C71" w:rsidTr="7D13C67F">
        <w:trPr>
          <w:trHeight w:val="569"/>
        </w:trPr>
        <w:tc>
          <w:tcPr>
            <w:tcW w:w="15274" w:type="dxa"/>
            <w:gridSpan w:val="5"/>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00417C71" w:rsidRPr="00F6798E" w:rsidRDefault="1E4CED3F" w:rsidP="00417C71">
            <w:pPr>
              <w:pStyle w:val="1"/>
              <w:outlineLvl w:val="0"/>
              <w:rPr>
                <w:sz w:val="24"/>
                <w:szCs w:val="24"/>
              </w:rPr>
            </w:pPr>
            <w:bookmarkStart w:id="30" w:name="_Toc107326658"/>
            <w:r w:rsidRPr="00F6798E">
              <w:rPr>
                <w:sz w:val="24"/>
                <w:szCs w:val="24"/>
              </w:rPr>
              <w:t>Эпоха Просвещения и культура XVIII в.</w:t>
            </w:r>
            <w:bookmarkEnd w:id="30"/>
          </w:p>
        </w:tc>
      </w:tr>
      <w:tr w:rsidR="00417C71" w:rsidTr="7D13C67F">
        <w:trPr>
          <w:trHeight w:val="586"/>
        </w:trPr>
        <w:tc>
          <w:tcPr>
            <w:tcW w:w="15274" w:type="dxa"/>
            <w:gridSpan w:val="5"/>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00417C71" w:rsidRPr="00F6798E" w:rsidRDefault="00417C71" w:rsidP="000D058E">
            <w:pPr>
              <w:spacing w:line="257" w:lineRule="auto"/>
              <w:jc w:val="both"/>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Культура Западной Европы XVIII в.</w:t>
            </w:r>
            <w:r w:rsidRPr="00F6798E">
              <w:rPr>
                <w:rFonts w:ascii="Times New Roman" w:eastAsia="Times New Roman" w:hAnsi="Times New Roman" w:cs="Times New Roman"/>
                <w:sz w:val="24"/>
                <w:szCs w:val="24"/>
              </w:rPr>
              <w:t xml:space="preserve"> Промышленный переворот. Научные открытия и изобретения в XVIII в. Эпоха Просвещения. Руссо. Монтескьё. Дидро. Вольтер</w:t>
            </w:r>
          </w:p>
        </w:tc>
      </w:tr>
      <w:tr w:rsidR="00417C71" w:rsidTr="7D13C67F">
        <w:trPr>
          <w:trHeight w:val="293"/>
        </w:trPr>
        <w:tc>
          <w:tcPr>
            <w:tcW w:w="11596" w:type="dxa"/>
            <w:gridSpan w:val="4"/>
          </w:tcPr>
          <w:p w:rsidR="00417C71" w:rsidRPr="00F6798E" w:rsidRDefault="3C2D647A"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00417C71" w:rsidTr="7D13C67F">
        <w:trPr>
          <w:trHeight w:val="276"/>
        </w:trPr>
        <w:tc>
          <w:tcPr>
            <w:tcW w:w="3956" w:type="dxa"/>
            <w:gridSpan w:val="2"/>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417C71" w:rsidRPr="00F6798E" w:rsidRDefault="00417C71" w:rsidP="00417C71">
            <w:pPr>
              <w:rPr>
                <w:sz w:val="24"/>
                <w:szCs w:val="24"/>
              </w:rPr>
            </w:pPr>
          </w:p>
        </w:tc>
      </w:tr>
      <w:tr w:rsidR="00417C71" w:rsidTr="7D13C67F">
        <w:trPr>
          <w:trHeight w:val="293"/>
        </w:trPr>
        <w:tc>
          <w:tcPr>
            <w:tcW w:w="3956" w:type="dxa"/>
            <w:gridSpan w:val="2"/>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 Объяснять смысл понятий «Просвещение», «просвещенный абсолютизм», «теория общественного договора», «конституция», «избирательное право», «принцип разделения властей», «естественные права», «аграрное общество», «правовое государство», «гражданское общество», «форма правления», «государственное устройство», «классицизм», «барокко», «рококо», «сентиментализм», «дворцово-парковое искусство», «энциклопедисты»</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 Использовать понятия по теме «Эпоха Просвещения и культура XVIII в.» при выполнении учебных заданий или решении практических задач</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 Использовать знание понятий по теме «Эпоха Просвещения и культура XVIII в.» для интерпретации информации источников по всеобщей истории</w:t>
            </w:r>
          </w:p>
        </w:tc>
        <w:tc>
          <w:tcPr>
            <w:tcW w:w="3678" w:type="dxa"/>
            <w:vMerge w:val="restart"/>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 Сформировать восприимчивость к разным видам искусства, традициям и творчеству своего и других народов XVIII в., понимание эмоционального воздействия искусства; осознание важности художественной культуры как средства коммуникации и самовыражения при изучении идей эпохи Просвещения, культуры и искусства XVIII в.</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2. Понимать ценности культуры эпохи Просвещения, роль этнических культурных традиций и умение анализировать и выявлять взаимосвязи природы и общества при изучении культуры XVIII в.</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3. Уметь анализировать и выявлять взаимосвязи природы, общества и экономики при изучении особенностей социально-экономического развития европейских стран и Америки в XVIII в., особенности идей представителей эпохи Просвещения</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4. Изучая основные идеи представителей эпохи Просвещения, быть готовым к выполнению обязанностей гражданина и реализации его прав, уважение прав, свобод и законных интересов других людей</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5. Понимать роль различных социальных институтов в жизни человека на основе идей и философии представителей эпохи Просвещения</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8. Сформировать представления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на основе изучения идей эпохи Просвещения и культуры XVIII в.</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9. Сформировать навык выявления и связывания образов, способность формирования новых знаний, в том числе способность формулировать </w:t>
            </w:r>
            <w:r w:rsidRPr="00F6798E">
              <w:rPr>
                <w:rFonts w:ascii="Times New Roman" w:eastAsia="Times New Roman" w:hAnsi="Times New Roman" w:cs="Times New Roman"/>
                <w:color w:val="000000" w:themeColor="text1"/>
                <w:sz w:val="24"/>
                <w:szCs w:val="24"/>
              </w:rPr>
              <w:lastRenderedPageBreak/>
              <w:t>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идей эпохи Просвещения и культуры XVIII в.</w:t>
            </w:r>
          </w:p>
          <w:p w:rsidR="00417C71" w:rsidRPr="00F6798E" w:rsidRDefault="00417C71" w:rsidP="00417C71">
            <w:pPr>
              <w:rPr>
                <w:rFonts w:ascii="Times New Roman" w:eastAsia="Times New Roman" w:hAnsi="Times New Roman" w:cs="Times New Roman"/>
                <w:sz w:val="24"/>
                <w:szCs w:val="24"/>
              </w:rPr>
            </w:pPr>
          </w:p>
        </w:tc>
      </w:tr>
      <w:tr w:rsidR="00417C71" w:rsidTr="7D13C67F">
        <w:trPr>
          <w:trHeight w:val="276"/>
        </w:trPr>
        <w:tc>
          <w:tcPr>
            <w:tcW w:w="3956" w:type="dxa"/>
            <w:gridSpan w:val="2"/>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2. Соотносить с периодом Нового времени события и процессы: начало и завершение промышленного переворота в </w:t>
            </w:r>
            <w:r w:rsidRPr="00F6798E">
              <w:rPr>
                <w:rFonts w:ascii="Times New Roman" w:eastAsia="Times New Roman" w:hAnsi="Times New Roman" w:cs="Times New Roman"/>
                <w:color w:val="000000" w:themeColor="text1"/>
                <w:sz w:val="24"/>
                <w:szCs w:val="24"/>
              </w:rPr>
              <w:lastRenderedPageBreak/>
              <w:t>Англии, основные изобретения эпохи промышленного переворота, строительство дворцово-парковых ансамблей в Европе, формирование основных теорий эпохи Просвещения и идей гражданского общества, расцвет музыкальной культуры в XVIII в., определять их длительность и последовательность</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2. Синхронизировать и сравнивать события и процессы истории эпохи Просвещения в разных странах Европы и Америки</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2. Устанавливать взаимосвязь между событиями и процессами истории эпохи Просвещения в разных странах Европы и </w:t>
            </w:r>
            <w:r w:rsidRPr="00F6798E">
              <w:rPr>
                <w:rFonts w:ascii="Times New Roman" w:eastAsia="Times New Roman" w:hAnsi="Times New Roman" w:cs="Times New Roman"/>
                <w:color w:val="000000" w:themeColor="text1"/>
                <w:sz w:val="24"/>
                <w:szCs w:val="24"/>
              </w:rPr>
              <w:lastRenderedPageBreak/>
              <w:t>Америки</w:t>
            </w:r>
          </w:p>
        </w:tc>
        <w:tc>
          <w:tcPr>
            <w:tcW w:w="3678" w:type="dxa"/>
            <w:vMerge/>
          </w:tcPr>
          <w:p w:rsidR="00417C71" w:rsidRPr="00F6798E" w:rsidRDefault="00417C71" w:rsidP="00417C71">
            <w:pPr>
              <w:rPr>
                <w:sz w:val="24"/>
                <w:szCs w:val="24"/>
              </w:rPr>
            </w:pPr>
          </w:p>
        </w:tc>
      </w:tr>
      <w:tr w:rsidR="00417C71" w:rsidTr="7D13C67F">
        <w:trPr>
          <w:trHeight w:val="293"/>
        </w:trPr>
        <w:tc>
          <w:tcPr>
            <w:tcW w:w="3956" w:type="dxa"/>
            <w:gridSpan w:val="2"/>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3. Извлекать информацию из учебного текста и на её основе составлять описание событий, явлений и процессов истории эпохи Просвещения и культуры XVIII в., а также делать выводы об этих событиях, явлениях и процессах зарубежной истории</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3. Делать выводы о событиях, исторических деятелях, явлениях и процессах истории эпохи Просвещения и культуры XVIII в., о причинах и последствиях исторических событий, используя информацию из исторических источников и литературы</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3. </w:t>
            </w:r>
            <w:r w:rsidRPr="00F6798E">
              <w:rPr>
                <w:rFonts w:ascii="Times New Roman" w:eastAsia="Times New Roman" w:hAnsi="Times New Roman" w:cs="Times New Roman"/>
                <w:b/>
                <w:bCs/>
                <w:i/>
                <w:iCs/>
                <w:color w:val="000000" w:themeColor="text1"/>
                <w:sz w:val="24"/>
                <w:szCs w:val="24"/>
              </w:rPr>
              <w:t xml:space="preserve">Выдвигать гипотезы </w:t>
            </w:r>
            <w:r w:rsidRPr="00F6798E">
              <w:rPr>
                <w:rFonts w:ascii="Times New Roman" w:eastAsia="Times New Roman" w:hAnsi="Times New Roman" w:cs="Times New Roman"/>
                <w:color w:val="000000" w:themeColor="text1"/>
                <w:sz w:val="24"/>
                <w:szCs w:val="24"/>
              </w:rPr>
              <w:t xml:space="preserve">о событиях и процессах истории эпохи Просвещения и культуры XVIII в. и </w:t>
            </w:r>
            <w:r w:rsidRPr="00F6798E">
              <w:rPr>
                <w:rFonts w:ascii="Times New Roman" w:eastAsia="Times New Roman" w:hAnsi="Times New Roman" w:cs="Times New Roman"/>
                <w:b/>
                <w:bCs/>
                <w:i/>
                <w:iCs/>
                <w:color w:val="000000" w:themeColor="text1"/>
                <w:sz w:val="24"/>
                <w:szCs w:val="24"/>
              </w:rPr>
              <w:t>осуществлять их проверку</w:t>
            </w:r>
            <w:r w:rsidRPr="00F6798E">
              <w:rPr>
                <w:rFonts w:ascii="Times New Roman" w:eastAsia="Times New Roman" w:hAnsi="Times New Roman" w:cs="Times New Roman"/>
                <w:color w:val="000000" w:themeColor="text1"/>
                <w:sz w:val="24"/>
                <w:szCs w:val="24"/>
              </w:rPr>
              <w:t xml:space="preserve"> на основе дополнительной информации из исторических источников и литературы (М)</w:t>
            </w:r>
          </w:p>
        </w:tc>
        <w:tc>
          <w:tcPr>
            <w:tcW w:w="3678" w:type="dxa"/>
            <w:vMerge/>
          </w:tcPr>
          <w:p w:rsidR="00417C71" w:rsidRPr="00F6798E" w:rsidRDefault="00417C71" w:rsidP="00417C71">
            <w:pPr>
              <w:rPr>
                <w:sz w:val="24"/>
                <w:szCs w:val="24"/>
              </w:rPr>
            </w:pPr>
          </w:p>
        </w:tc>
      </w:tr>
      <w:tr w:rsidR="00417C71" w:rsidTr="7D13C67F">
        <w:trPr>
          <w:trHeight w:val="293"/>
        </w:trPr>
        <w:tc>
          <w:tcPr>
            <w:tcW w:w="3956" w:type="dxa"/>
            <w:gridSpan w:val="2"/>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4. Находить в учебных материалах информацию о событиях, процессах, явлениях истории эпохи Просвещения, о достижениях зарубежной культуры XVIII в., представленную в явном виде, и использовать эту информацию для выполнения учебных заданий по образцу</w:t>
            </w:r>
          </w:p>
        </w:tc>
        <w:tc>
          <w:tcPr>
            <w:tcW w:w="3820" w:type="dxa"/>
          </w:tcPr>
          <w:p w:rsidR="00417C71" w:rsidRPr="00F6798E" w:rsidRDefault="6608BE0B"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4. </w:t>
            </w:r>
            <w:r w:rsidRPr="00F6798E">
              <w:rPr>
                <w:rFonts w:ascii="Times New Roman" w:eastAsia="Times New Roman" w:hAnsi="Times New Roman" w:cs="Times New Roman"/>
                <w:b/>
                <w:bCs/>
                <w:i/>
                <w:iCs/>
                <w:color w:val="000000" w:themeColor="text1"/>
                <w:sz w:val="24"/>
                <w:szCs w:val="24"/>
              </w:rPr>
              <w:t>Анализировать</w:t>
            </w:r>
            <w:r w:rsidRPr="00F6798E">
              <w:rPr>
                <w:rFonts w:ascii="Times New Roman" w:eastAsia="Times New Roman" w:hAnsi="Times New Roman" w:cs="Times New Roman"/>
                <w:color w:val="000000" w:themeColor="text1"/>
                <w:sz w:val="24"/>
                <w:szCs w:val="24"/>
              </w:rPr>
              <w:t xml:space="preserve"> и использовать </w:t>
            </w:r>
            <w:r w:rsidRPr="00F6798E">
              <w:rPr>
                <w:rFonts w:ascii="Times New Roman" w:eastAsia="Times New Roman" w:hAnsi="Times New Roman" w:cs="Times New Roman"/>
                <w:b/>
                <w:bCs/>
                <w:i/>
                <w:iCs/>
                <w:color w:val="000000" w:themeColor="text1"/>
                <w:sz w:val="24"/>
                <w:szCs w:val="24"/>
              </w:rPr>
              <w:t>информацию</w:t>
            </w:r>
            <w:r w:rsidRPr="00F6798E">
              <w:rPr>
                <w:rFonts w:ascii="Times New Roman" w:eastAsia="Times New Roman" w:hAnsi="Times New Roman" w:cs="Times New Roman"/>
                <w:color w:val="000000" w:themeColor="text1"/>
                <w:sz w:val="24"/>
                <w:szCs w:val="24"/>
              </w:rPr>
              <w:t xml:space="preserve"> из исторических источников и литературы </w:t>
            </w:r>
            <w:r w:rsidRPr="00F6798E">
              <w:rPr>
                <w:rFonts w:ascii="Times New Roman" w:eastAsia="Times New Roman" w:hAnsi="Times New Roman" w:cs="Times New Roman"/>
                <w:b/>
                <w:bCs/>
                <w:i/>
                <w:iCs/>
                <w:color w:val="000000" w:themeColor="text1"/>
                <w:sz w:val="24"/>
                <w:szCs w:val="24"/>
              </w:rPr>
              <w:t xml:space="preserve">для формирования, аргументирования и защиты собственной позиции </w:t>
            </w:r>
            <w:r w:rsidRPr="00F6798E">
              <w:rPr>
                <w:rFonts w:ascii="Times New Roman" w:eastAsia="Times New Roman" w:hAnsi="Times New Roman" w:cs="Times New Roman"/>
                <w:color w:val="000000" w:themeColor="text1"/>
                <w:sz w:val="24"/>
                <w:szCs w:val="24"/>
              </w:rPr>
              <w:t>по отношению к событиям и процессам истории эпохи Просвещения, особенностям европейской культуры XVIII в. (М)*</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4. </w:t>
            </w:r>
            <w:r w:rsidRPr="00F6798E">
              <w:rPr>
                <w:rFonts w:ascii="Times New Roman" w:eastAsia="Times New Roman" w:hAnsi="Times New Roman" w:cs="Times New Roman"/>
                <w:b/>
                <w:bCs/>
                <w:i/>
                <w:iCs/>
                <w:color w:val="000000" w:themeColor="text1"/>
                <w:sz w:val="24"/>
                <w:szCs w:val="24"/>
              </w:rPr>
              <w:t xml:space="preserve">Подбирать аргументы для подтверждения/опровержения различных точек зрения </w:t>
            </w:r>
            <w:r w:rsidRPr="00F6798E">
              <w:rPr>
                <w:rFonts w:ascii="Times New Roman" w:eastAsia="Times New Roman" w:hAnsi="Times New Roman" w:cs="Times New Roman"/>
                <w:color w:val="000000" w:themeColor="text1"/>
                <w:sz w:val="24"/>
                <w:szCs w:val="24"/>
              </w:rPr>
              <w:t>на события, процессы, явления истории эпохи Просвещения и европейской культуры XVIII в. (М)</w:t>
            </w:r>
          </w:p>
        </w:tc>
        <w:tc>
          <w:tcPr>
            <w:tcW w:w="3678" w:type="dxa"/>
            <w:vMerge/>
          </w:tcPr>
          <w:p w:rsidR="00417C71" w:rsidRPr="00F6798E" w:rsidRDefault="00417C71" w:rsidP="00417C71">
            <w:pPr>
              <w:rPr>
                <w:sz w:val="24"/>
                <w:szCs w:val="24"/>
              </w:rPr>
            </w:pPr>
          </w:p>
        </w:tc>
      </w:tr>
      <w:tr w:rsidR="00417C71" w:rsidTr="7D13C67F">
        <w:trPr>
          <w:trHeight w:val="293"/>
        </w:trPr>
        <w:tc>
          <w:tcPr>
            <w:tcW w:w="3956" w:type="dxa"/>
            <w:gridSpan w:val="2"/>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5. Характеризовать по предложенному плану деятельность исторических личностей: Д. Харгривса, Д. Уатта, Д. Кея, Т. Ньюкомена, Д. Локк, Т. Гоббс, А. Смита, Вольтера, Ш. Монтескье, Д. Дидро, Ж.Л. Д’Аламбера, Ж.-Ж. Руссо, Б. Франклина, И. Канта, творчество И.В. Гёте, И.Ф. Шиллера, И.С. </w:t>
            </w:r>
            <w:r w:rsidRPr="00F6798E">
              <w:rPr>
                <w:rFonts w:ascii="Times New Roman" w:eastAsia="Times New Roman" w:hAnsi="Times New Roman" w:cs="Times New Roman"/>
                <w:color w:val="000000" w:themeColor="text1"/>
                <w:sz w:val="24"/>
                <w:szCs w:val="24"/>
              </w:rPr>
              <w:lastRenderedPageBreak/>
              <w:t>Баха, В.А. Моцарта, Ф. Й. Гайдна, Л. ван Бетховена, Д. Свифта, Д. Дефо, У. Хогарта</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 xml:space="preserve">5. </w:t>
            </w:r>
            <w:r w:rsidRPr="00F6798E">
              <w:rPr>
                <w:rFonts w:ascii="Times New Roman" w:eastAsia="Times New Roman" w:hAnsi="Times New Roman" w:cs="Times New Roman"/>
                <w:b/>
                <w:bCs/>
                <w:i/>
                <w:iCs/>
                <w:color w:val="000000" w:themeColor="text1"/>
                <w:sz w:val="24"/>
                <w:szCs w:val="24"/>
              </w:rPr>
              <w:t xml:space="preserve">Давать оценку деятельности </w:t>
            </w:r>
            <w:r w:rsidRPr="00F6798E">
              <w:rPr>
                <w:rFonts w:ascii="Times New Roman" w:eastAsia="Times New Roman" w:hAnsi="Times New Roman" w:cs="Times New Roman"/>
                <w:color w:val="000000" w:themeColor="text1"/>
                <w:sz w:val="24"/>
                <w:szCs w:val="24"/>
              </w:rPr>
              <w:t xml:space="preserve">исторических </w:t>
            </w:r>
            <w:r w:rsidRPr="00F6798E">
              <w:rPr>
                <w:rFonts w:ascii="Times New Roman" w:eastAsia="Times New Roman" w:hAnsi="Times New Roman" w:cs="Times New Roman"/>
                <w:b/>
                <w:bCs/>
                <w:i/>
                <w:iCs/>
                <w:color w:val="000000" w:themeColor="text1"/>
                <w:sz w:val="24"/>
                <w:szCs w:val="24"/>
              </w:rPr>
              <w:t>личностей:</w:t>
            </w:r>
            <w:r w:rsidRPr="00F6798E">
              <w:rPr>
                <w:rFonts w:ascii="Times New Roman" w:eastAsia="Times New Roman" w:hAnsi="Times New Roman" w:cs="Times New Roman"/>
                <w:color w:val="000000" w:themeColor="text1"/>
                <w:sz w:val="24"/>
                <w:szCs w:val="24"/>
              </w:rPr>
              <w:t xml:space="preserve"> Д. Харгривса, Д. Уатта, Д. Кея, Т. Ньюкомена, Д. Локк, Т. Гоббс, А. Смита, Вольтера, Ш. Монтескье, Д. Дидро, Ж.Л. Д’Аламбера, Ж.-Ж. Руссо, Б. Франклина, И. Канта, творчества И.В. Гёте, И.Ф. Шиллера, И.С. Баха, В.А. Моцарта, Ф. Й. Гайдна, Л. ван Бетховена, Д. Свифта, </w:t>
            </w:r>
            <w:r w:rsidRPr="00F6798E">
              <w:rPr>
                <w:rFonts w:ascii="Times New Roman" w:eastAsia="Times New Roman" w:hAnsi="Times New Roman" w:cs="Times New Roman"/>
                <w:color w:val="000000" w:themeColor="text1"/>
                <w:sz w:val="24"/>
                <w:szCs w:val="24"/>
              </w:rPr>
              <w:lastRenderedPageBreak/>
              <w:t>Д. Дефо, У. Хогарта по предложенным критериям (М)</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 xml:space="preserve">5. </w:t>
            </w:r>
            <w:r w:rsidRPr="00F6798E">
              <w:rPr>
                <w:rFonts w:ascii="Times New Roman" w:eastAsia="Times New Roman" w:hAnsi="Times New Roman" w:cs="Times New Roman"/>
                <w:b/>
                <w:bCs/>
                <w:i/>
                <w:iCs/>
                <w:color w:val="000000" w:themeColor="text1"/>
                <w:sz w:val="24"/>
                <w:szCs w:val="24"/>
              </w:rPr>
              <w:t>Сравнивать деятельность</w:t>
            </w:r>
            <w:r w:rsidRPr="00F6798E">
              <w:rPr>
                <w:rFonts w:ascii="Times New Roman" w:eastAsia="Times New Roman" w:hAnsi="Times New Roman" w:cs="Times New Roman"/>
                <w:color w:val="000000" w:themeColor="text1"/>
                <w:sz w:val="24"/>
                <w:szCs w:val="24"/>
              </w:rPr>
              <w:t xml:space="preserve"> исторических </w:t>
            </w:r>
            <w:r w:rsidRPr="00F6798E">
              <w:rPr>
                <w:rFonts w:ascii="Times New Roman" w:eastAsia="Times New Roman" w:hAnsi="Times New Roman" w:cs="Times New Roman"/>
                <w:b/>
                <w:bCs/>
                <w:i/>
                <w:iCs/>
                <w:color w:val="000000" w:themeColor="text1"/>
                <w:sz w:val="24"/>
                <w:szCs w:val="24"/>
              </w:rPr>
              <w:t>личностей</w:t>
            </w:r>
            <w:r w:rsidRPr="00F6798E">
              <w:rPr>
                <w:rFonts w:ascii="Times New Roman" w:eastAsia="Times New Roman" w:hAnsi="Times New Roman" w:cs="Times New Roman"/>
                <w:color w:val="000000" w:themeColor="text1"/>
                <w:sz w:val="24"/>
                <w:szCs w:val="24"/>
              </w:rPr>
              <w:t xml:space="preserve">: Д. Харгривса, Д. Уатта, Д. Кея, Т. Ньюкомена, Д. Локк, Т. Гоббс, А. Смита, Вольтера, Ш. Монтескье, Д. Дидро, Ж.Л. Д’Аламбера, Ж.-Ж. Руссо, Б. Франклина, И. Канта, творчество И.В. Гёте, И.Ф. Шиллера, И.С. Баха, В.А. Моцарта, Ф. Й. Гайдна, Л. ван </w:t>
            </w:r>
            <w:r w:rsidRPr="00F6798E">
              <w:rPr>
                <w:rFonts w:ascii="Times New Roman" w:eastAsia="Times New Roman" w:hAnsi="Times New Roman" w:cs="Times New Roman"/>
                <w:color w:val="000000" w:themeColor="text1"/>
                <w:sz w:val="24"/>
                <w:szCs w:val="24"/>
              </w:rPr>
              <w:lastRenderedPageBreak/>
              <w:t xml:space="preserve">Бетховена, Д. Свифта, Д. Дефо, У. Хогарта </w:t>
            </w:r>
            <w:r w:rsidRPr="00F6798E">
              <w:rPr>
                <w:rFonts w:ascii="Times New Roman" w:eastAsia="Times New Roman" w:hAnsi="Times New Roman" w:cs="Times New Roman"/>
                <w:b/>
                <w:bCs/>
                <w:i/>
                <w:iCs/>
                <w:color w:val="000000" w:themeColor="text1"/>
                <w:sz w:val="24"/>
                <w:szCs w:val="24"/>
              </w:rPr>
              <w:t xml:space="preserve">по самостоятельно выбранным критериям </w:t>
            </w:r>
            <w:r w:rsidRPr="00F6798E">
              <w:rPr>
                <w:rFonts w:ascii="Times New Roman" w:eastAsia="Times New Roman" w:hAnsi="Times New Roman" w:cs="Times New Roman"/>
                <w:color w:val="000000" w:themeColor="text1"/>
                <w:sz w:val="24"/>
                <w:szCs w:val="24"/>
              </w:rPr>
              <w:t>(М)</w:t>
            </w:r>
          </w:p>
        </w:tc>
        <w:tc>
          <w:tcPr>
            <w:tcW w:w="3678" w:type="dxa"/>
            <w:vMerge/>
          </w:tcPr>
          <w:p w:rsidR="00417C71" w:rsidRPr="00F6798E" w:rsidRDefault="00417C71" w:rsidP="00417C71">
            <w:pPr>
              <w:rPr>
                <w:sz w:val="24"/>
                <w:szCs w:val="24"/>
              </w:rPr>
            </w:pPr>
          </w:p>
        </w:tc>
      </w:tr>
      <w:tr w:rsidR="00417C71" w:rsidTr="7D13C67F">
        <w:trPr>
          <w:trHeight w:val="293"/>
        </w:trPr>
        <w:tc>
          <w:tcPr>
            <w:tcW w:w="3956" w:type="dxa"/>
            <w:gridSpan w:val="2"/>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6. Распознавать по словесному описанию и показывать на исторической карте объекты, извлекать из исторической карты и её легенды информацию о событиях и процессах зарубежной истории эпохи Просвещения, представленную в явном виде</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6. С помощью информации из адаптированных исторических источников и учебных текстов </w:t>
            </w:r>
            <w:r w:rsidRPr="00F6798E">
              <w:rPr>
                <w:rFonts w:ascii="Times New Roman" w:eastAsia="Times New Roman" w:hAnsi="Times New Roman" w:cs="Times New Roman"/>
                <w:b/>
                <w:bCs/>
                <w:i/>
                <w:iCs/>
                <w:color w:val="000000" w:themeColor="text1"/>
                <w:sz w:val="24"/>
                <w:szCs w:val="24"/>
              </w:rPr>
              <w:t>выявлять взаимосвязь информации</w:t>
            </w:r>
            <w:r w:rsidRPr="00F6798E">
              <w:rPr>
                <w:rFonts w:ascii="Times New Roman" w:eastAsia="Times New Roman" w:hAnsi="Times New Roman" w:cs="Times New Roman"/>
                <w:color w:val="000000" w:themeColor="text1"/>
                <w:sz w:val="24"/>
                <w:szCs w:val="24"/>
              </w:rPr>
              <w:t xml:space="preserve"> о событиях и процессах истории эпохи Просвещения </w:t>
            </w:r>
            <w:r w:rsidRPr="00F6798E">
              <w:rPr>
                <w:rFonts w:ascii="Times New Roman" w:eastAsia="Times New Roman" w:hAnsi="Times New Roman" w:cs="Times New Roman"/>
                <w:b/>
                <w:bCs/>
                <w:i/>
                <w:iCs/>
                <w:color w:val="000000" w:themeColor="text1"/>
                <w:sz w:val="24"/>
                <w:szCs w:val="24"/>
              </w:rPr>
              <w:t xml:space="preserve">с данными исторической карты </w:t>
            </w:r>
            <w:r w:rsidRPr="00F6798E">
              <w:rPr>
                <w:rFonts w:ascii="Times New Roman" w:eastAsia="Times New Roman" w:hAnsi="Times New Roman" w:cs="Times New Roman"/>
                <w:color w:val="000000" w:themeColor="text1"/>
                <w:sz w:val="24"/>
                <w:szCs w:val="24"/>
              </w:rPr>
              <w:t>(М)</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6. </w:t>
            </w:r>
            <w:r w:rsidRPr="00F6798E">
              <w:rPr>
                <w:rFonts w:ascii="Times New Roman" w:eastAsia="Times New Roman" w:hAnsi="Times New Roman" w:cs="Times New Roman"/>
                <w:b/>
                <w:bCs/>
                <w:i/>
                <w:iCs/>
                <w:color w:val="000000" w:themeColor="text1"/>
                <w:sz w:val="24"/>
                <w:szCs w:val="24"/>
              </w:rPr>
              <w:t>Давать оценку</w:t>
            </w:r>
            <w:r w:rsidRPr="00F6798E">
              <w:rPr>
                <w:rFonts w:ascii="Times New Roman" w:eastAsia="Times New Roman" w:hAnsi="Times New Roman" w:cs="Times New Roman"/>
                <w:color w:val="000000" w:themeColor="text1"/>
                <w:sz w:val="24"/>
                <w:szCs w:val="24"/>
              </w:rPr>
              <w:t xml:space="preserve"> событиям и процессам истории эпохи Просвещения </w:t>
            </w:r>
            <w:r w:rsidRPr="00F6798E">
              <w:rPr>
                <w:rFonts w:ascii="Times New Roman" w:eastAsia="Times New Roman" w:hAnsi="Times New Roman" w:cs="Times New Roman"/>
                <w:b/>
                <w:bCs/>
                <w:i/>
                <w:iCs/>
                <w:color w:val="000000" w:themeColor="text1"/>
                <w:sz w:val="24"/>
                <w:szCs w:val="24"/>
              </w:rPr>
              <w:t>на основе анализа данных</w:t>
            </w:r>
            <w:r w:rsidRPr="00F6798E">
              <w:rPr>
                <w:rFonts w:ascii="Times New Roman" w:eastAsia="Times New Roman" w:hAnsi="Times New Roman" w:cs="Times New Roman"/>
                <w:color w:val="000000" w:themeColor="text1"/>
                <w:sz w:val="24"/>
                <w:szCs w:val="24"/>
              </w:rPr>
              <w:t xml:space="preserve"> исторической карты с привлечением информации исторических источников и литературы (М)</w:t>
            </w:r>
          </w:p>
        </w:tc>
        <w:tc>
          <w:tcPr>
            <w:tcW w:w="3678" w:type="dxa"/>
            <w:vMerge/>
          </w:tcPr>
          <w:p w:rsidR="00417C71" w:rsidRPr="00F6798E" w:rsidRDefault="00417C71" w:rsidP="00417C71">
            <w:pPr>
              <w:rPr>
                <w:sz w:val="24"/>
                <w:szCs w:val="24"/>
              </w:rPr>
            </w:pPr>
          </w:p>
        </w:tc>
      </w:tr>
      <w:tr w:rsidR="00417C71" w:rsidTr="7D13C67F">
        <w:trPr>
          <w:trHeight w:val="293"/>
        </w:trPr>
        <w:tc>
          <w:tcPr>
            <w:tcW w:w="3956" w:type="dxa"/>
            <w:gridSpan w:val="2"/>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7. Осуществлять поиск фактов для </w:t>
            </w:r>
            <w:r w:rsidRPr="00F6798E">
              <w:rPr>
                <w:rFonts w:ascii="Times New Roman" w:eastAsia="Times New Roman" w:hAnsi="Times New Roman" w:cs="Times New Roman"/>
                <w:b/>
                <w:bCs/>
                <w:i/>
                <w:iCs/>
                <w:color w:val="000000" w:themeColor="text1"/>
                <w:sz w:val="24"/>
                <w:szCs w:val="24"/>
              </w:rPr>
              <w:t>подтверждения заданной точки зрения</w:t>
            </w:r>
            <w:r w:rsidRPr="00F6798E">
              <w:rPr>
                <w:rFonts w:ascii="Times New Roman" w:eastAsia="Times New Roman" w:hAnsi="Times New Roman" w:cs="Times New Roman"/>
                <w:color w:val="000000" w:themeColor="text1"/>
                <w:sz w:val="24"/>
                <w:szCs w:val="24"/>
              </w:rPr>
              <w:t xml:space="preserve"> о событиях, явлениях и процессах, связанных с эпохой Просвещения и культурой XVIII в. (М)</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7. Осуществлять поиск фактов для </w:t>
            </w:r>
            <w:r w:rsidRPr="00F6798E">
              <w:rPr>
                <w:rFonts w:ascii="Times New Roman" w:eastAsia="Times New Roman" w:hAnsi="Times New Roman" w:cs="Times New Roman"/>
                <w:b/>
                <w:bCs/>
                <w:i/>
                <w:iCs/>
                <w:color w:val="000000" w:themeColor="text1"/>
                <w:sz w:val="24"/>
                <w:szCs w:val="24"/>
              </w:rPr>
              <w:t>подтверждения или опровержения заданной точки зрения</w:t>
            </w:r>
            <w:r w:rsidRPr="00F6798E">
              <w:rPr>
                <w:rFonts w:ascii="Times New Roman" w:eastAsia="Times New Roman" w:hAnsi="Times New Roman" w:cs="Times New Roman"/>
                <w:color w:val="000000" w:themeColor="text1"/>
                <w:sz w:val="24"/>
                <w:szCs w:val="24"/>
              </w:rPr>
              <w:t xml:space="preserve"> о событиях и процессах истории эпохи Просвещения и культуры XVIII в. (М)</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7. </w:t>
            </w:r>
            <w:r w:rsidRPr="00F6798E">
              <w:rPr>
                <w:rFonts w:ascii="Times New Roman" w:eastAsia="Times New Roman" w:hAnsi="Times New Roman" w:cs="Times New Roman"/>
                <w:b/>
                <w:bCs/>
                <w:i/>
                <w:iCs/>
                <w:color w:val="000000" w:themeColor="text1"/>
                <w:sz w:val="24"/>
                <w:szCs w:val="24"/>
              </w:rPr>
              <w:t>Выявлять проблемы исследования</w:t>
            </w:r>
            <w:r w:rsidRPr="00F6798E">
              <w:rPr>
                <w:rFonts w:ascii="Times New Roman" w:eastAsia="Times New Roman" w:hAnsi="Times New Roman" w:cs="Times New Roman"/>
                <w:color w:val="000000" w:themeColor="text1"/>
                <w:sz w:val="24"/>
                <w:szCs w:val="24"/>
              </w:rPr>
              <w:t xml:space="preserve"> истории эпохи Просвещения и культуры XVIII в., используя межпредметные связи, информацию исторических источников и литературы (М)</w:t>
            </w:r>
          </w:p>
        </w:tc>
        <w:tc>
          <w:tcPr>
            <w:tcW w:w="3678" w:type="dxa"/>
            <w:vMerge/>
          </w:tcPr>
          <w:p w:rsidR="00417C71" w:rsidRPr="00F6798E" w:rsidRDefault="00417C71" w:rsidP="00417C71">
            <w:pPr>
              <w:rPr>
                <w:sz w:val="24"/>
                <w:szCs w:val="24"/>
              </w:rPr>
            </w:pPr>
          </w:p>
        </w:tc>
      </w:tr>
      <w:tr w:rsidR="00417C71" w:rsidTr="7D13C67F">
        <w:trPr>
          <w:trHeight w:val="293"/>
        </w:trPr>
        <w:tc>
          <w:tcPr>
            <w:tcW w:w="3956" w:type="dxa"/>
            <w:gridSpan w:val="2"/>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8. Различать основные типы исторических источников по истории эпохи Просвещения и культуре XVIII в.: письменные, вещественные, визуальные</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8. Проводить атрибуцию предоставленных учителем исторических источников, характеризующих события, явления и процессы истории эпохи Просвещения и культуры XVIII в.</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8. Осуществлять поиск и проводить атрибуцию (неадаптированных) исторических источников, характеризующих события, явления и процессы истории эпохи Просвещения и культуры XVIII в.</w:t>
            </w:r>
          </w:p>
        </w:tc>
        <w:tc>
          <w:tcPr>
            <w:tcW w:w="3678" w:type="dxa"/>
            <w:vMerge/>
          </w:tcPr>
          <w:p w:rsidR="00417C71" w:rsidRPr="00F6798E" w:rsidRDefault="00417C71" w:rsidP="00417C71">
            <w:pPr>
              <w:rPr>
                <w:sz w:val="24"/>
                <w:szCs w:val="24"/>
              </w:rPr>
            </w:pPr>
          </w:p>
        </w:tc>
      </w:tr>
      <w:tr w:rsidR="00417C71" w:rsidTr="7D13C67F">
        <w:trPr>
          <w:trHeight w:val="293"/>
        </w:trPr>
        <w:tc>
          <w:tcPr>
            <w:tcW w:w="3956" w:type="dxa"/>
            <w:gridSpan w:val="2"/>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9. </w:t>
            </w:r>
            <w:r w:rsidRPr="00F6798E">
              <w:rPr>
                <w:rFonts w:ascii="Times New Roman" w:eastAsia="Times New Roman" w:hAnsi="Times New Roman" w:cs="Times New Roman"/>
                <w:b/>
                <w:bCs/>
                <w:i/>
                <w:iCs/>
                <w:color w:val="000000" w:themeColor="text1"/>
                <w:sz w:val="24"/>
                <w:szCs w:val="24"/>
              </w:rPr>
              <w:t>Представлять информацию</w:t>
            </w:r>
            <w:r w:rsidRPr="00F6798E">
              <w:rPr>
                <w:rFonts w:ascii="Times New Roman" w:eastAsia="Times New Roman" w:hAnsi="Times New Roman" w:cs="Times New Roman"/>
                <w:color w:val="000000" w:themeColor="text1"/>
                <w:sz w:val="24"/>
                <w:szCs w:val="24"/>
              </w:rPr>
              <w:t xml:space="preserve"> о событиях и процессах истории эпохи Просвещения, достижениях зарубежной культуры XVIII в. </w:t>
            </w:r>
            <w:r w:rsidRPr="00F6798E">
              <w:rPr>
                <w:rFonts w:ascii="Times New Roman" w:eastAsia="Times New Roman" w:hAnsi="Times New Roman" w:cs="Times New Roman"/>
                <w:b/>
                <w:bCs/>
                <w:i/>
                <w:iCs/>
                <w:color w:val="000000" w:themeColor="text1"/>
                <w:sz w:val="24"/>
                <w:szCs w:val="24"/>
              </w:rPr>
              <w:t xml:space="preserve">в форме простого плана, таблицы, схемы </w:t>
            </w:r>
            <w:r w:rsidRPr="00F6798E">
              <w:rPr>
                <w:rFonts w:ascii="Times New Roman" w:eastAsia="Times New Roman" w:hAnsi="Times New Roman" w:cs="Times New Roman"/>
                <w:color w:val="000000" w:themeColor="text1"/>
                <w:sz w:val="24"/>
                <w:szCs w:val="24"/>
              </w:rPr>
              <w:t>(М)</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9. </w:t>
            </w:r>
            <w:r w:rsidRPr="00F6798E">
              <w:rPr>
                <w:rFonts w:ascii="Times New Roman" w:eastAsia="Times New Roman" w:hAnsi="Times New Roman" w:cs="Times New Roman"/>
                <w:b/>
                <w:bCs/>
                <w:i/>
                <w:iCs/>
                <w:color w:val="000000" w:themeColor="text1"/>
                <w:sz w:val="24"/>
                <w:szCs w:val="24"/>
              </w:rPr>
              <w:t xml:space="preserve">Систематизировать информацию </w:t>
            </w:r>
            <w:r w:rsidRPr="00F6798E">
              <w:rPr>
                <w:rFonts w:ascii="Times New Roman" w:eastAsia="Times New Roman" w:hAnsi="Times New Roman" w:cs="Times New Roman"/>
                <w:color w:val="000000" w:themeColor="text1"/>
                <w:sz w:val="24"/>
                <w:szCs w:val="24"/>
              </w:rPr>
              <w:t xml:space="preserve">из различных источников о событиях и процессах истории эпохи Просвещения, достижениях европейской культуры XVIII в. и </w:t>
            </w:r>
            <w:r w:rsidRPr="00F6798E">
              <w:rPr>
                <w:rFonts w:ascii="Times New Roman" w:eastAsia="Times New Roman" w:hAnsi="Times New Roman" w:cs="Times New Roman"/>
                <w:b/>
                <w:bCs/>
                <w:i/>
                <w:iCs/>
                <w:color w:val="000000" w:themeColor="text1"/>
                <w:sz w:val="24"/>
                <w:szCs w:val="24"/>
              </w:rPr>
              <w:t xml:space="preserve">представлять эту информацию в форме презентации/инфографики/сложного плана </w:t>
            </w:r>
            <w:r w:rsidRPr="00F6798E">
              <w:rPr>
                <w:rFonts w:ascii="Times New Roman" w:eastAsia="Times New Roman" w:hAnsi="Times New Roman" w:cs="Times New Roman"/>
                <w:color w:val="000000" w:themeColor="text1"/>
                <w:sz w:val="24"/>
                <w:szCs w:val="24"/>
              </w:rPr>
              <w:t>(М)</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9. Использовать полученные знания и умения для </w:t>
            </w:r>
            <w:r w:rsidRPr="00F6798E">
              <w:rPr>
                <w:rFonts w:ascii="Times New Roman" w:eastAsia="Times New Roman" w:hAnsi="Times New Roman" w:cs="Times New Roman"/>
                <w:b/>
                <w:bCs/>
                <w:i/>
                <w:iCs/>
                <w:color w:val="000000" w:themeColor="text1"/>
                <w:sz w:val="24"/>
                <w:szCs w:val="24"/>
              </w:rPr>
              <w:t>разработки по собственному замыслу и публичного представления проектных/исследовательских работ</w:t>
            </w:r>
            <w:r w:rsidRPr="00F6798E">
              <w:rPr>
                <w:rFonts w:ascii="Times New Roman" w:eastAsia="Times New Roman" w:hAnsi="Times New Roman" w:cs="Times New Roman"/>
                <w:color w:val="000000" w:themeColor="text1"/>
                <w:sz w:val="24"/>
                <w:szCs w:val="24"/>
              </w:rPr>
              <w:t>, посвященных событиям, процессам и явлениям истории эпохи Просвещения, достижениям европейской культуры XVIII в. (М)</w:t>
            </w:r>
          </w:p>
        </w:tc>
        <w:tc>
          <w:tcPr>
            <w:tcW w:w="3678" w:type="dxa"/>
            <w:vMerge/>
          </w:tcPr>
          <w:p w:rsidR="00417C71" w:rsidRPr="00F6798E" w:rsidRDefault="00417C71" w:rsidP="00417C71">
            <w:pPr>
              <w:rPr>
                <w:sz w:val="24"/>
                <w:szCs w:val="24"/>
              </w:rPr>
            </w:pPr>
          </w:p>
        </w:tc>
      </w:tr>
      <w:tr w:rsidR="09B943F8" w:rsidTr="7D13C67F">
        <w:trPr>
          <w:trHeight w:val="293"/>
        </w:trPr>
        <w:tc>
          <w:tcPr>
            <w:tcW w:w="15357" w:type="dxa"/>
            <w:gridSpan w:val="5"/>
          </w:tcPr>
          <w:p w:rsidR="09B943F8" w:rsidRPr="00F6798E" w:rsidRDefault="09B943F8" w:rsidP="09B943F8">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(М) – </w:t>
            </w:r>
            <w:r w:rsidR="002D250D" w:rsidRPr="00F6798E">
              <w:rPr>
                <w:rFonts w:ascii="Times New Roman" w:eastAsia="Times New Roman" w:hAnsi="Times New Roman" w:cs="Times New Roman"/>
                <w:sz w:val="24"/>
                <w:szCs w:val="24"/>
              </w:rPr>
              <w:t xml:space="preserve">метапредметные результаты. </w:t>
            </w:r>
            <w:r w:rsidR="002D250D" w:rsidRPr="00F6798E">
              <w:rPr>
                <w:rFonts w:ascii="Times New Roman" w:eastAsia="Times New Roman" w:hAnsi="Times New Roman" w:cs="Times New Roman"/>
                <w:b/>
                <w:i/>
                <w:sz w:val="24"/>
                <w:szCs w:val="24"/>
              </w:rPr>
              <w:t>Курсивом выделены универсальные учебные действия</w:t>
            </w:r>
          </w:p>
        </w:tc>
      </w:tr>
      <w:tr w:rsidR="00417C71" w:rsidTr="7D13C67F">
        <w:trPr>
          <w:trHeight w:val="862"/>
        </w:trPr>
        <w:tc>
          <w:tcPr>
            <w:tcW w:w="339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Социокультурные и научно-технические ресурсы города, страны</w:t>
            </w:r>
          </w:p>
        </w:tc>
        <w:tc>
          <w:tcPr>
            <w:tcW w:w="11884" w:type="dxa"/>
            <w:gridSpan w:val="4"/>
          </w:tcPr>
          <w:p w:rsidR="504F60E7" w:rsidRPr="00F6798E" w:rsidRDefault="504F60E7" w:rsidP="00BB2E2A">
            <w:pPr>
              <w:pStyle w:val="a4"/>
              <w:numPr>
                <w:ilvl w:val="0"/>
                <w:numId w:val="77"/>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Государственный Эрмитаж </w:t>
            </w:r>
            <w:hyperlink r:id="rId208">
              <w:r w:rsidRPr="00F6798E">
                <w:rPr>
                  <w:rStyle w:val="a5"/>
                  <w:rFonts w:ascii="Times New Roman" w:eastAsia="Times New Roman" w:hAnsi="Times New Roman" w:cs="Times New Roman"/>
                  <w:sz w:val="24"/>
                  <w:szCs w:val="24"/>
                </w:rPr>
                <w:t>https://www.hermitagemuseum.org/wps/portal/hermitage/panorama?lng=ru</w:t>
              </w:r>
            </w:hyperlink>
          </w:p>
          <w:p w:rsidR="00417C71" w:rsidRPr="00F6798E" w:rsidRDefault="7C5B4EC2" w:rsidP="00BB2E2A">
            <w:pPr>
              <w:pStyle w:val="a4"/>
              <w:numPr>
                <w:ilvl w:val="0"/>
                <w:numId w:val="77"/>
              </w:numPr>
              <w:spacing w:line="257" w:lineRule="auto"/>
              <w:rPr>
                <w:rFonts w:ascii="Times New Roman" w:eastAsia="Times New Roman" w:hAnsi="Times New Roman" w:cs="Times New Roman"/>
                <w:color w:val="0563C1"/>
                <w:sz w:val="24"/>
                <w:szCs w:val="24"/>
                <w:u w:val="single"/>
              </w:rPr>
            </w:pPr>
            <w:r w:rsidRPr="00F6798E">
              <w:rPr>
                <w:rFonts w:ascii="Times New Roman" w:eastAsia="Times New Roman" w:hAnsi="Times New Roman" w:cs="Times New Roman"/>
                <w:sz w:val="24"/>
                <w:szCs w:val="24"/>
              </w:rPr>
              <w:t xml:space="preserve">Музей В.А. Тропинина и московских художников его времени </w:t>
            </w:r>
            <w:hyperlink r:id="rId209">
              <w:r w:rsidRPr="00F6798E">
                <w:rPr>
                  <w:rStyle w:val="a5"/>
                  <w:rFonts w:ascii="Times New Roman" w:eastAsia="Times New Roman" w:hAnsi="Times New Roman" w:cs="Times New Roman"/>
                  <w:sz w:val="24"/>
                  <w:szCs w:val="24"/>
                </w:rPr>
                <w:t>https://www.museum-tropinina.ru/</w:t>
              </w:r>
            </w:hyperlink>
          </w:p>
          <w:p w:rsidR="00417C71" w:rsidRPr="00F6798E" w:rsidRDefault="7C5B4EC2" w:rsidP="00BB2E2A">
            <w:pPr>
              <w:pStyle w:val="a4"/>
              <w:numPr>
                <w:ilvl w:val="0"/>
                <w:numId w:val="77"/>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Государственный музей – усадьба «Архангельское» </w:t>
            </w:r>
            <w:hyperlink r:id="rId210">
              <w:r w:rsidRPr="00F6798E">
                <w:rPr>
                  <w:rStyle w:val="a5"/>
                  <w:rFonts w:ascii="Times New Roman" w:eastAsia="Times New Roman" w:hAnsi="Times New Roman" w:cs="Times New Roman"/>
                  <w:sz w:val="24"/>
                  <w:szCs w:val="24"/>
                </w:rPr>
                <w:t>https://arhangelskoe.su/</w:t>
              </w:r>
            </w:hyperlink>
          </w:p>
          <w:p w:rsidR="00417C71" w:rsidRPr="00F6798E" w:rsidRDefault="7C5B4EC2" w:rsidP="00BB2E2A">
            <w:pPr>
              <w:pStyle w:val="a4"/>
              <w:numPr>
                <w:ilvl w:val="0"/>
                <w:numId w:val="77"/>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Государственный исторический музей. Зал 25 </w:t>
            </w:r>
            <w:hyperlink r:id="rId211">
              <w:r w:rsidRPr="00F6798E">
                <w:rPr>
                  <w:rStyle w:val="a5"/>
                  <w:rFonts w:ascii="Times New Roman" w:eastAsia="Times New Roman" w:hAnsi="Times New Roman" w:cs="Times New Roman"/>
                  <w:sz w:val="24"/>
                  <w:szCs w:val="24"/>
                </w:rPr>
                <w:t>https://shm.ru/</w:t>
              </w:r>
            </w:hyperlink>
          </w:p>
        </w:tc>
      </w:tr>
      <w:tr w:rsidR="00417C71" w:rsidTr="7D13C67F">
        <w:trPr>
          <w:trHeight w:val="586"/>
        </w:trPr>
        <w:tc>
          <w:tcPr>
            <w:tcW w:w="339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Цифровые ресурсы МЭШ</w:t>
            </w:r>
          </w:p>
          <w:p w:rsidR="00417C71" w:rsidRPr="00F6798E" w:rsidRDefault="00417C71" w:rsidP="00417C71">
            <w:pPr>
              <w:jc w:val="center"/>
              <w:rPr>
                <w:rFonts w:ascii="Times New Roman" w:eastAsia="Times New Roman" w:hAnsi="Times New Roman" w:cs="Times New Roman"/>
                <w:sz w:val="24"/>
                <w:szCs w:val="24"/>
              </w:rPr>
            </w:pPr>
          </w:p>
        </w:tc>
        <w:tc>
          <w:tcPr>
            <w:tcW w:w="11884" w:type="dxa"/>
            <w:gridSpan w:val="4"/>
          </w:tcPr>
          <w:p w:rsidR="00417C71" w:rsidRPr="00F6798E" w:rsidRDefault="00417C71" w:rsidP="00BB2E2A">
            <w:pPr>
              <w:pStyle w:val="a4"/>
              <w:numPr>
                <w:ilvl w:val="0"/>
                <w:numId w:val="15"/>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«На пути к индустриальной эре»: </w:t>
            </w:r>
            <w:hyperlink r:id="rId212">
              <w:r w:rsidRPr="00F6798E">
                <w:rPr>
                  <w:rStyle w:val="a5"/>
                  <w:rFonts w:ascii="Times New Roman" w:eastAsia="Times New Roman" w:hAnsi="Times New Roman" w:cs="Times New Roman"/>
                  <w:sz w:val="24"/>
                  <w:szCs w:val="24"/>
                </w:rPr>
                <w:t>https://uchebnik.mos.ru/material_view/lesson_templates/1645452</w:t>
              </w:r>
            </w:hyperlink>
          </w:p>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1645452</w:t>
            </w:r>
          </w:p>
          <w:p w:rsidR="00417C71" w:rsidRPr="00F6798E" w:rsidRDefault="00417C71" w:rsidP="00BB2E2A">
            <w:pPr>
              <w:pStyle w:val="a4"/>
              <w:numPr>
                <w:ilvl w:val="0"/>
                <w:numId w:val="15"/>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«Эпоха Просвещения»: </w:t>
            </w:r>
            <w:hyperlink r:id="rId213">
              <w:r w:rsidRPr="00F6798E">
                <w:rPr>
                  <w:rStyle w:val="a5"/>
                  <w:rFonts w:ascii="Times New Roman" w:eastAsia="Times New Roman" w:hAnsi="Times New Roman" w:cs="Times New Roman"/>
                  <w:sz w:val="24"/>
                  <w:szCs w:val="24"/>
                </w:rPr>
                <w:t>https://uchebnik.mos.ru/material_view/lesson_templates/140911</w:t>
              </w:r>
            </w:hyperlink>
          </w:p>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140911</w:t>
            </w:r>
          </w:p>
          <w:p w:rsidR="00417C71" w:rsidRPr="00F6798E" w:rsidRDefault="00417C71" w:rsidP="00BB2E2A">
            <w:pPr>
              <w:pStyle w:val="a4"/>
              <w:numPr>
                <w:ilvl w:val="0"/>
                <w:numId w:val="15"/>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«Великие просветители Европы»: </w:t>
            </w:r>
            <w:hyperlink r:id="rId214">
              <w:r w:rsidRPr="00F6798E">
                <w:rPr>
                  <w:rStyle w:val="a5"/>
                  <w:rFonts w:ascii="Times New Roman" w:eastAsia="Times New Roman" w:hAnsi="Times New Roman" w:cs="Times New Roman"/>
                  <w:sz w:val="24"/>
                  <w:szCs w:val="24"/>
                </w:rPr>
                <w:t>https://uchebnik.mos.ru/material_view/lesson_templates/1645187</w:t>
              </w:r>
            </w:hyperlink>
          </w:p>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1645187</w:t>
            </w:r>
          </w:p>
        </w:tc>
      </w:tr>
      <w:tr w:rsidR="00417C71" w:rsidTr="7D13C67F">
        <w:trPr>
          <w:trHeight w:val="569"/>
        </w:trPr>
        <w:tc>
          <w:tcPr>
            <w:tcW w:w="339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Оценочные процедуры</w:t>
            </w:r>
          </w:p>
          <w:p w:rsidR="00417C71" w:rsidRPr="00F6798E" w:rsidRDefault="00417C71" w:rsidP="00417C71">
            <w:pPr>
              <w:jc w:val="center"/>
              <w:rPr>
                <w:rFonts w:ascii="Times New Roman" w:eastAsia="Times New Roman" w:hAnsi="Times New Roman" w:cs="Times New Roman"/>
                <w:sz w:val="24"/>
                <w:szCs w:val="24"/>
              </w:rPr>
            </w:pPr>
          </w:p>
        </w:tc>
        <w:tc>
          <w:tcPr>
            <w:tcW w:w="11884" w:type="dxa"/>
            <w:gridSpan w:val="4"/>
          </w:tcPr>
          <w:p w:rsidR="00417C71" w:rsidRPr="00F6798E" w:rsidRDefault="0015068F" w:rsidP="7D13C67F">
            <w:pPr>
              <w:ind w:left="360"/>
              <w:jc w:val="both"/>
              <w:rPr>
                <w:rFonts w:ascii="Times New Roman" w:eastAsia="Times New Roman" w:hAnsi="Times New Roman" w:cs="Times New Roman"/>
                <w:sz w:val="24"/>
                <w:szCs w:val="24"/>
              </w:rPr>
            </w:pPr>
            <w:r w:rsidRPr="7D13C67F">
              <w:rPr>
                <w:rFonts w:ascii="Times New Roman" w:eastAsia="Times New Roman" w:hAnsi="Times New Roman" w:cs="Times New Roman"/>
                <w:sz w:val="24"/>
                <w:szCs w:val="24"/>
              </w:rPr>
              <w:t>Рекомендуемые формы контроля: работа с картой, опрос, доклад, исследовательская работа, проект</w:t>
            </w:r>
            <w:r w:rsidR="1B48395C" w:rsidRPr="7D13C67F">
              <w:rPr>
                <w:rFonts w:ascii="Times New Roman" w:eastAsia="Times New Roman" w:hAnsi="Times New Roman" w:cs="Times New Roman"/>
                <w:sz w:val="24"/>
                <w:szCs w:val="24"/>
              </w:rPr>
              <w:t xml:space="preserve"> (например, </w:t>
            </w:r>
            <w:r w:rsidR="7AD84EBE" w:rsidRPr="7D13C67F">
              <w:rPr>
                <w:rFonts w:ascii="Times New Roman" w:eastAsia="Times New Roman" w:hAnsi="Times New Roman" w:cs="Times New Roman"/>
                <w:sz w:val="24"/>
                <w:szCs w:val="24"/>
              </w:rPr>
              <w:t>«Промышленный переворот в Англии», «Общественный договор в трудах философов эпохи Просвещения»)</w:t>
            </w:r>
            <w:r w:rsidRPr="7D13C67F">
              <w:rPr>
                <w:rFonts w:ascii="Times New Roman" w:eastAsia="Times New Roman" w:hAnsi="Times New Roman" w:cs="Times New Roman"/>
                <w:sz w:val="24"/>
                <w:szCs w:val="24"/>
              </w:rPr>
              <w:t>, тест</w:t>
            </w:r>
            <w:r w:rsidR="00417C71" w:rsidRPr="7D13C67F">
              <w:rPr>
                <w:rFonts w:ascii="Times New Roman" w:eastAsia="Times New Roman" w:hAnsi="Times New Roman" w:cs="Times New Roman"/>
                <w:sz w:val="24"/>
                <w:szCs w:val="24"/>
              </w:rPr>
              <w:t xml:space="preserve"> «Эпоха Просвещения»</w:t>
            </w:r>
            <w:r w:rsidRPr="7D13C67F">
              <w:rPr>
                <w:rFonts w:ascii="Times New Roman" w:eastAsia="Times New Roman" w:hAnsi="Times New Roman" w:cs="Times New Roman"/>
                <w:sz w:val="24"/>
                <w:szCs w:val="24"/>
              </w:rPr>
              <w:t>, устный ответ, терминологический диктант</w:t>
            </w:r>
            <w:r w:rsidR="7AD84EBE" w:rsidRPr="7D13C67F">
              <w:rPr>
                <w:rFonts w:ascii="Times New Roman" w:eastAsia="Times New Roman" w:hAnsi="Times New Roman" w:cs="Times New Roman"/>
                <w:sz w:val="24"/>
                <w:szCs w:val="24"/>
              </w:rPr>
              <w:t xml:space="preserve"> (не менее 7 ключевых понятий темы)</w:t>
            </w:r>
            <w:r w:rsidRPr="7D13C67F">
              <w:rPr>
                <w:rFonts w:ascii="Times New Roman" w:eastAsia="Times New Roman" w:hAnsi="Times New Roman" w:cs="Times New Roman"/>
                <w:sz w:val="24"/>
                <w:szCs w:val="24"/>
              </w:rPr>
              <w:t>, диалог/полилог.</w:t>
            </w:r>
          </w:p>
        </w:tc>
      </w:tr>
    </w:tbl>
    <w:p w:rsidR="00417C71" w:rsidRDefault="00417C71" w:rsidP="00417C71"/>
    <w:p w:rsidR="00417C71" w:rsidRDefault="00417C71" w:rsidP="00417C71"/>
    <w:tbl>
      <w:tblPr>
        <w:tblStyle w:val="a3"/>
        <w:tblW w:w="0" w:type="auto"/>
        <w:tblLook w:val="04A0"/>
      </w:tblPr>
      <w:tblGrid>
        <w:gridCol w:w="3339"/>
        <w:gridCol w:w="541"/>
        <w:gridCol w:w="4238"/>
        <w:gridCol w:w="3809"/>
        <w:gridCol w:w="3687"/>
      </w:tblGrid>
      <w:tr w:rsidR="00417C71" w:rsidTr="7D13C67F">
        <w:trPr>
          <w:trHeight w:val="569"/>
        </w:trPr>
        <w:tc>
          <w:tcPr>
            <w:tcW w:w="15274" w:type="dxa"/>
            <w:gridSpan w:val="5"/>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00417C71" w:rsidRPr="00F6798E" w:rsidRDefault="1E4CED3F" w:rsidP="00417C71">
            <w:pPr>
              <w:pStyle w:val="1"/>
              <w:outlineLvl w:val="0"/>
              <w:rPr>
                <w:sz w:val="24"/>
                <w:szCs w:val="24"/>
              </w:rPr>
            </w:pPr>
            <w:bookmarkStart w:id="31" w:name="_Toc107326659"/>
            <w:r w:rsidRPr="00F6798E">
              <w:rPr>
                <w:sz w:val="24"/>
                <w:szCs w:val="24"/>
              </w:rPr>
              <w:t>Государства Европы и международные отношения в XVIII в.</w:t>
            </w:r>
            <w:bookmarkEnd w:id="31"/>
          </w:p>
        </w:tc>
      </w:tr>
      <w:tr w:rsidR="00417C71" w:rsidTr="7D13C67F">
        <w:trPr>
          <w:trHeight w:val="586"/>
        </w:trPr>
        <w:tc>
          <w:tcPr>
            <w:tcW w:w="15274" w:type="dxa"/>
            <w:gridSpan w:val="5"/>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00417C71" w:rsidRPr="00F6798E" w:rsidRDefault="00417C71" w:rsidP="000D058E">
            <w:pPr>
              <w:spacing w:line="257" w:lineRule="auto"/>
              <w:jc w:val="both"/>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Колонии европейских держав в Америке в </w:t>
            </w:r>
            <w:r w:rsidRPr="00F6798E">
              <w:rPr>
                <w:rFonts w:ascii="Times New Roman" w:eastAsia="Times New Roman" w:hAnsi="Times New Roman" w:cs="Times New Roman"/>
                <w:sz w:val="24"/>
                <w:szCs w:val="24"/>
                <w:lang w:val="en-US"/>
              </w:rPr>
              <w:t>XVIII</w:t>
            </w:r>
            <w:r w:rsidRPr="00F6798E">
              <w:rPr>
                <w:rFonts w:ascii="Times New Roman" w:eastAsia="Times New Roman" w:hAnsi="Times New Roman" w:cs="Times New Roman"/>
                <w:sz w:val="24"/>
                <w:szCs w:val="24"/>
              </w:rPr>
              <w:t xml:space="preserve"> в. Международные отношения в </w:t>
            </w:r>
            <w:r w:rsidRPr="00F6798E">
              <w:rPr>
                <w:rFonts w:ascii="Times New Roman" w:eastAsia="Times New Roman" w:hAnsi="Times New Roman" w:cs="Times New Roman"/>
                <w:sz w:val="24"/>
                <w:szCs w:val="24"/>
                <w:lang w:val="en-US"/>
              </w:rPr>
              <w:t>XVIII</w:t>
            </w:r>
            <w:r w:rsidRPr="00F6798E">
              <w:rPr>
                <w:rFonts w:ascii="Times New Roman" w:eastAsia="Times New Roman" w:hAnsi="Times New Roman" w:cs="Times New Roman"/>
                <w:sz w:val="24"/>
                <w:szCs w:val="24"/>
              </w:rPr>
              <w:t xml:space="preserve"> в. Семилетняя война. Политическое развитие Англии и Франции в </w:t>
            </w:r>
            <w:r w:rsidRPr="00F6798E">
              <w:rPr>
                <w:rFonts w:ascii="Times New Roman" w:eastAsia="Times New Roman" w:hAnsi="Times New Roman" w:cs="Times New Roman"/>
                <w:sz w:val="24"/>
                <w:szCs w:val="24"/>
                <w:lang w:val="en-US"/>
              </w:rPr>
              <w:t>XVIII</w:t>
            </w:r>
            <w:r w:rsidRPr="00F6798E">
              <w:rPr>
                <w:rFonts w:ascii="Times New Roman" w:eastAsia="Times New Roman" w:hAnsi="Times New Roman" w:cs="Times New Roman"/>
                <w:sz w:val="24"/>
                <w:szCs w:val="24"/>
              </w:rPr>
              <w:t xml:space="preserve"> в. </w:t>
            </w:r>
            <w:r w:rsidRPr="00F6798E">
              <w:rPr>
                <w:rFonts w:ascii="Times New Roman" w:eastAsia="Times New Roman" w:hAnsi="Times New Roman" w:cs="Times New Roman"/>
                <w:color w:val="000000" w:themeColor="text1"/>
                <w:sz w:val="24"/>
                <w:szCs w:val="24"/>
              </w:rPr>
              <w:t>Абсолютная монархия во Франции XVIII в.</w:t>
            </w:r>
            <w:r w:rsidRPr="00F6798E">
              <w:rPr>
                <w:rFonts w:ascii="Times New Roman" w:eastAsia="Times New Roman" w:hAnsi="Times New Roman" w:cs="Times New Roman"/>
                <w:sz w:val="24"/>
                <w:szCs w:val="24"/>
              </w:rPr>
              <w:t xml:space="preserve"> Развитие парламентской монархии в Англии в XVIII в. Страны Центральной Европы в </w:t>
            </w:r>
            <w:r w:rsidRPr="00F6798E">
              <w:rPr>
                <w:rFonts w:ascii="Times New Roman" w:eastAsia="Times New Roman" w:hAnsi="Times New Roman" w:cs="Times New Roman"/>
                <w:sz w:val="24"/>
                <w:szCs w:val="24"/>
                <w:lang w:val="en-US"/>
              </w:rPr>
              <w:t>XVIII</w:t>
            </w:r>
            <w:r w:rsidRPr="00F6798E">
              <w:rPr>
                <w:rFonts w:ascii="Times New Roman" w:eastAsia="Times New Roman" w:hAnsi="Times New Roman" w:cs="Times New Roman"/>
                <w:sz w:val="24"/>
                <w:szCs w:val="24"/>
              </w:rPr>
              <w:t xml:space="preserve"> в. </w:t>
            </w:r>
            <w:r w:rsidRPr="00F6798E">
              <w:rPr>
                <w:rFonts w:ascii="Times New Roman" w:eastAsia="Times New Roman" w:hAnsi="Times New Roman" w:cs="Times New Roman"/>
                <w:color w:val="000000" w:themeColor="text1"/>
                <w:sz w:val="24"/>
                <w:szCs w:val="24"/>
              </w:rPr>
              <w:t>Пруссия в XVIII в. Фридрих II Великий. Своеобразие Священной Римской империи германской нации.</w:t>
            </w:r>
            <w:r w:rsidRPr="00F6798E">
              <w:rPr>
                <w:rFonts w:ascii="Times New Roman" w:eastAsia="Times New Roman" w:hAnsi="Times New Roman" w:cs="Times New Roman"/>
                <w:sz w:val="24"/>
                <w:szCs w:val="24"/>
              </w:rPr>
              <w:t xml:space="preserve"> Экономическое развитие стран Европы и Америки в </w:t>
            </w:r>
            <w:r w:rsidRPr="00F6798E">
              <w:rPr>
                <w:rFonts w:ascii="Times New Roman" w:eastAsia="Times New Roman" w:hAnsi="Times New Roman" w:cs="Times New Roman"/>
                <w:sz w:val="24"/>
                <w:szCs w:val="24"/>
                <w:lang w:val="en-US"/>
              </w:rPr>
              <w:t>XVIII</w:t>
            </w:r>
            <w:r w:rsidRPr="00F6798E">
              <w:rPr>
                <w:rFonts w:ascii="Times New Roman" w:eastAsia="Times New Roman" w:hAnsi="Times New Roman" w:cs="Times New Roman"/>
                <w:sz w:val="24"/>
                <w:szCs w:val="24"/>
              </w:rPr>
              <w:t xml:space="preserve"> в. Просвещенный абсолютизм</w:t>
            </w:r>
          </w:p>
        </w:tc>
      </w:tr>
      <w:tr w:rsidR="00417C71" w:rsidTr="7D13C67F">
        <w:trPr>
          <w:trHeight w:val="293"/>
        </w:trPr>
        <w:tc>
          <w:tcPr>
            <w:tcW w:w="11596" w:type="dxa"/>
            <w:gridSpan w:val="4"/>
          </w:tcPr>
          <w:p w:rsidR="00417C71" w:rsidRPr="00F6798E" w:rsidRDefault="3C2D647A"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00417C71" w:rsidTr="7D13C67F">
        <w:trPr>
          <w:trHeight w:val="276"/>
        </w:trPr>
        <w:tc>
          <w:tcPr>
            <w:tcW w:w="3956" w:type="dxa"/>
            <w:gridSpan w:val="2"/>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417C71" w:rsidRPr="00F6798E" w:rsidRDefault="00417C71" w:rsidP="00417C71">
            <w:pPr>
              <w:rPr>
                <w:sz w:val="24"/>
                <w:szCs w:val="24"/>
              </w:rPr>
            </w:pPr>
          </w:p>
        </w:tc>
      </w:tr>
      <w:tr w:rsidR="00417C71" w:rsidTr="7D13C67F">
        <w:trPr>
          <w:trHeight w:val="293"/>
        </w:trPr>
        <w:tc>
          <w:tcPr>
            <w:tcW w:w="3956" w:type="dxa"/>
            <w:gridSpan w:val="2"/>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1. Объяснять смысл понятий «сервент», «война за наследство», «восточный вопрос», «вестфальская система международных отношений», «лендлорд», «аграрная революция», «плантация», </w:t>
            </w:r>
            <w:r w:rsidRPr="00F6798E">
              <w:rPr>
                <w:rFonts w:ascii="Times New Roman" w:eastAsia="Times New Roman" w:hAnsi="Times New Roman" w:cs="Times New Roman"/>
                <w:color w:val="000000" w:themeColor="text1"/>
                <w:sz w:val="24"/>
                <w:szCs w:val="24"/>
              </w:rPr>
              <w:lastRenderedPageBreak/>
              <w:t>«аграрное общество», «фермер», «территориальная целостность», «национальное государство», «суверенитет», «гнилые местечки», «конституционная монархия», «тори», «виги», «просвещённый абсолютизм»</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1. Использовать понятия по теме «Государства Европы и международные отношения в XVIII в.» при выполнении учебных заданий или решении практических задач</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 Использовать знание понятий по теме «Государства Европы и международные отношения в XVIII в.» для интерпретации информации источников по всеобщей истории</w:t>
            </w:r>
          </w:p>
        </w:tc>
        <w:tc>
          <w:tcPr>
            <w:tcW w:w="3678" w:type="dxa"/>
            <w:vMerge w:val="restart"/>
          </w:tcPr>
          <w:p w:rsidR="00417C71" w:rsidRPr="00F6798E" w:rsidRDefault="00417C71" w:rsidP="00417C71">
            <w:pPr>
              <w:spacing w:line="259" w:lineRule="auto"/>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1. Понимать роль различных социальных институтов в жизни человека – жителя стран Европы XVIII в. </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2. Сформировать навык выявления и связывания образов, </w:t>
            </w:r>
            <w:r w:rsidRPr="00F6798E">
              <w:rPr>
                <w:rFonts w:ascii="Times New Roman" w:eastAsia="Times New Roman" w:hAnsi="Times New Roman" w:cs="Times New Roman"/>
                <w:color w:val="000000" w:themeColor="text1"/>
                <w:sz w:val="24"/>
                <w:szCs w:val="24"/>
              </w:rPr>
              <w:lastRenderedPageBreak/>
              <w:t>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государств Европы и международных отношений XVIII в.</w:t>
            </w:r>
          </w:p>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color w:val="000000" w:themeColor="text1"/>
                <w:sz w:val="24"/>
                <w:szCs w:val="24"/>
              </w:rPr>
              <w:t>3. Уметь анализировать и выявлять взаимосвязи природы, общества и экономики при изучении истории г</w:t>
            </w:r>
            <w:r w:rsidRPr="00F6798E">
              <w:rPr>
                <w:rFonts w:ascii="Times New Roman" w:eastAsia="Times New Roman" w:hAnsi="Times New Roman" w:cs="Times New Roman"/>
                <w:sz w:val="24"/>
                <w:szCs w:val="24"/>
              </w:rPr>
              <w:t>осударств Европы и международных отношений в XVIII в.</w:t>
            </w:r>
          </w:p>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color w:val="000000" w:themeColor="text1"/>
                <w:sz w:val="24"/>
                <w:szCs w:val="24"/>
              </w:rPr>
              <w:t>4. 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изучении истории г</w:t>
            </w:r>
            <w:r w:rsidRPr="00F6798E">
              <w:rPr>
                <w:rFonts w:ascii="Times New Roman" w:eastAsia="Times New Roman" w:hAnsi="Times New Roman" w:cs="Times New Roman"/>
                <w:sz w:val="24"/>
                <w:szCs w:val="24"/>
              </w:rPr>
              <w:t>осударств Европы и международных отношений в XVIII в.</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5. Овладеть основными навыками исследовательской деятельности, сформировать установку на осмысление опыта, наблюдений, поступков исторических деятелей европейских стран XVIII в.  </w:t>
            </w:r>
          </w:p>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color w:val="000000" w:themeColor="text1"/>
                <w:sz w:val="24"/>
                <w:szCs w:val="24"/>
              </w:rPr>
              <w:lastRenderedPageBreak/>
              <w:t>7. Сформировать активное неприятие асоциальных поступков, свободу и ответственность личности в условиях индивидуального и общественного пространства при изучении общественно-политических процессов истории г</w:t>
            </w:r>
            <w:r w:rsidRPr="00F6798E">
              <w:rPr>
                <w:rFonts w:ascii="Times New Roman" w:eastAsia="Times New Roman" w:hAnsi="Times New Roman" w:cs="Times New Roman"/>
                <w:sz w:val="24"/>
                <w:szCs w:val="24"/>
              </w:rPr>
              <w:t>осударств Европы и международных отношений в XVIII в.</w:t>
            </w:r>
          </w:p>
          <w:p w:rsidR="00417C71" w:rsidRPr="00F6798E" w:rsidRDefault="00417C71" w:rsidP="00417C71">
            <w:pPr>
              <w:rPr>
                <w:rFonts w:ascii="Times New Roman" w:eastAsia="Times New Roman" w:hAnsi="Times New Roman" w:cs="Times New Roman"/>
                <w:color w:val="000000" w:themeColor="text1"/>
                <w:sz w:val="24"/>
                <w:szCs w:val="24"/>
              </w:rPr>
            </w:pPr>
          </w:p>
          <w:p w:rsidR="00417C71" w:rsidRPr="00F6798E" w:rsidRDefault="00417C71" w:rsidP="00417C71">
            <w:pPr>
              <w:rPr>
                <w:rFonts w:ascii="Times New Roman" w:eastAsia="Times New Roman" w:hAnsi="Times New Roman" w:cs="Times New Roman"/>
                <w:sz w:val="24"/>
                <w:szCs w:val="24"/>
              </w:rPr>
            </w:pPr>
          </w:p>
        </w:tc>
      </w:tr>
      <w:tr w:rsidR="00417C71" w:rsidTr="7D13C67F">
        <w:trPr>
          <w:trHeight w:val="276"/>
        </w:trPr>
        <w:tc>
          <w:tcPr>
            <w:tcW w:w="3956" w:type="dxa"/>
            <w:gridSpan w:val="2"/>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2. Соотносить с периодом Нового времени события и процессы: Война за испанское наследство, Северная война, Война за австрийское наследство, Семилетняя война, Война североамериканских колоний за независимость, разделы Речи Посполитой, промышленный переворот и аграрная революция в Англии, реформы просвещённого абсолютизма в странах Европы, образование Великобритании и королевства Пруссии, абсолютизм Людовика XV, определять их длительность и последовательность</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2. Синхронизировать и сравнивать события и процессы истории государств Европы и международных отношений в XVIII в. с событиями и процессами мировой истории</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2. Устанавливать взаимосвязь между событиями и процессами истории государств Европы, международных отношений в XVIII в. и событиями и процессами мировой истории</w:t>
            </w:r>
          </w:p>
        </w:tc>
        <w:tc>
          <w:tcPr>
            <w:tcW w:w="3678" w:type="dxa"/>
            <w:vMerge/>
          </w:tcPr>
          <w:p w:rsidR="00417C71" w:rsidRPr="00F6798E" w:rsidRDefault="00417C71" w:rsidP="00417C71">
            <w:pPr>
              <w:rPr>
                <w:sz w:val="24"/>
                <w:szCs w:val="24"/>
              </w:rPr>
            </w:pPr>
          </w:p>
        </w:tc>
      </w:tr>
      <w:tr w:rsidR="00417C71" w:rsidTr="7D13C67F">
        <w:trPr>
          <w:trHeight w:val="293"/>
        </w:trPr>
        <w:tc>
          <w:tcPr>
            <w:tcW w:w="3956" w:type="dxa"/>
            <w:gridSpan w:val="2"/>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3. Извлекать информацию из учебного текста и на её основе составлять описание событий, явлений и процессов истории государств Европы и международных отношений в XVIII в., а также делать выводы об этих событиях, явлениях и процессах зарубежной истории</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3. Делать выводы о событиях, исторических деятелях, явлениях и процессах истории государств Европы и международных отношениях в XVIII в., о причинах и последствиях исторических событий, используя информацию из исторических источников и литературы</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3. </w:t>
            </w:r>
            <w:r w:rsidRPr="00F6798E">
              <w:rPr>
                <w:rFonts w:ascii="Times New Roman" w:eastAsia="Times New Roman" w:hAnsi="Times New Roman" w:cs="Times New Roman"/>
                <w:b/>
                <w:bCs/>
                <w:i/>
                <w:iCs/>
                <w:color w:val="000000" w:themeColor="text1"/>
                <w:sz w:val="24"/>
                <w:szCs w:val="24"/>
              </w:rPr>
              <w:t>Выдвигать гипотезы</w:t>
            </w:r>
            <w:r w:rsidRPr="00F6798E">
              <w:rPr>
                <w:rFonts w:ascii="Times New Roman" w:eastAsia="Times New Roman" w:hAnsi="Times New Roman" w:cs="Times New Roman"/>
                <w:color w:val="000000" w:themeColor="text1"/>
                <w:sz w:val="24"/>
                <w:szCs w:val="24"/>
              </w:rPr>
              <w:t xml:space="preserve"> о событиях и процессах истории государств Европы и международных отношениях в XVIII в. и </w:t>
            </w:r>
            <w:r w:rsidRPr="00F6798E">
              <w:rPr>
                <w:rFonts w:ascii="Times New Roman" w:eastAsia="Times New Roman" w:hAnsi="Times New Roman" w:cs="Times New Roman"/>
                <w:b/>
                <w:bCs/>
                <w:i/>
                <w:iCs/>
                <w:color w:val="000000" w:themeColor="text1"/>
                <w:sz w:val="24"/>
                <w:szCs w:val="24"/>
              </w:rPr>
              <w:t>осуществлять их проверку</w:t>
            </w:r>
            <w:r w:rsidRPr="00F6798E">
              <w:rPr>
                <w:rFonts w:ascii="Times New Roman" w:eastAsia="Times New Roman" w:hAnsi="Times New Roman" w:cs="Times New Roman"/>
                <w:color w:val="000000" w:themeColor="text1"/>
                <w:sz w:val="24"/>
                <w:szCs w:val="24"/>
              </w:rPr>
              <w:t xml:space="preserve"> на основе дополнительной информации из исторических источников и литературы (М)</w:t>
            </w:r>
          </w:p>
        </w:tc>
        <w:tc>
          <w:tcPr>
            <w:tcW w:w="3678" w:type="dxa"/>
            <w:vMerge/>
          </w:tcPr>
          <w:p w:rsidR="00417C71" w:rsidRPr="00F6798E" w:rsidRDefault="00417C71" w:rsidP="00417C71">
            <w:pPr>
              <w:rPr>
                <w:sz w:val="24"/>
                <w:szCs w:val="24"/>
              </w:rPr>
            </w:pPr>
          </w:p>
        </w:tc>
      </w:tr>
      <w:tr w:rsidR="00417C71" w:rsidTr="7D13C67F">
        <w:trPr>
          <w:trHeight w:val="293"/>
        </w:trPr>
        <w:tc>
          <w:tcPr>
            <w:tcW w:w="3956" w:type="dxa"/>
            <w:gridSpan w:val="2"/>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4. Находить в учебных материалах информацию о событиях, процессах, явлениях истории государств Европы и </w:t>
            </w:r>
            <w:r w:rsidRPr="00F6798E">
              <w:rPr>
                <w:rFonts w:ascii="Times New Roman" w:eastAsia="Times New Roman" w:hAnsi="Times New Roman" w:cs="Times New Roman"/>
                <w:color w:val="000000" w:themeColor="text1"/>
                <w:sz w:val="24"/>
                <w:szCs w:val="24"/>
              </w:rPr>
              <w:lastRenderedPageBreak/>
              <w:t>международных отношениях в XVIII в., представленную в явном виде, и использовать эту информацию для выполнения учебных заданий по образцу</w:t>
            </w:r>
          </w:p>
        </w:tc>
        <w:tc>
          <w:tcPr>
            <w:tcW w:w="3820" w:type="dxa"/>
          </w:tcPr>
          <w:p w:rsidR="00417C71" w:rsidRPr="00F6798E" w:rsidRDefault="6608BE0B"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 xml:space="preserve">4. </w:t>
            </w:r>
            <w:r w:rsidRPr="00F6798E">
              <w:rPr>
                <w:rFonts w:ascii="Times New Roman" w:eastAsia="Times New Roman" w:hAnsi="Times New Roman" w:cs="Times New Roman"/>
                <w:b/>
                <w:bCs/>
                <w:i/>
                <w:iCs/>
                <w:color w:val="000000" w:themeColor="text1"/>
                <w:sz w:val="24"/>
                <w:szCs w:val="24"/>
              </w:rPr>
              <w:t>Анализировать</w:t>
            </w:r>
            <w:r w:rsidRPr="00F6798E">
              <w:rPr>
                <w:rFonts w:ascii="Times New Roman" w:eastAsia="Times New Roman" w:hAnsi="Times New Roman" w:cs="Times New Roman"/>
                <w:color w:val="000000" w:themeColor="text1"/>
                <w:sz w:val="24"/>
                <w:szCs w:val="24"/>
              </w:rPr>
              <w:t xml:space="preserve"> и использовать </w:t>
            </w:r>
            <w:r w:rsidRPr="00F6798E">
              <w:rPr>
                <w:rFonts w:ascii="Times New Roman" w:eastAsia="Times New Roman" w:hAnsi="Times New Roman" w:cs="Times New Roman"/>
                <w:b/>
                <w:bCs/>
                <w:i/>
                <w:iCs/>
                <w:color w:val="000000" w:themeColor="text1"/>
                <w:sz w:val="24"/>
                <w:szCs w:val="24"/>
              </w:rPr>
              <w:t xml:space="preserve">информацию </w:t>
            </w:r>
            <w:r w:rsidRPr="00F6798E">
              <w:rPr>
                <w:rFonts w:ascii="Times New Roman" w:eastAsia="Times New Roman" w:hAnsi="Times New Roman" w:cs="Times New Roman"/>
                <w:color w:val="000000" w:themeColor="text1"/>
                <w:sz w:val="24"/>
                <w:szCs w:val="24"/>
              </w:rPr>
              <w:t xml:space="preserve">из исторических источников и литературы </w:t>
            </w:r>
            <w:r w:rsidRPr="00F6798E">
              <w:rPr>
                <w:rFonts w:ascii="Times New Roman" w:eastAsia="Times New Roman" w:hAnsi="Times New Roman" w:cs="Times New Roman"/>
                <w:b/>
                <w:bCs/>
                <w:i/>
                <w:iCs/>
                <w:color w:val="000000" w:themeColor="text1"/>
                <w:sz w:val="24"/>
                <w:szCs w:val="24"/>
              </w:rPr>
              <w:t xml:space="preserve">для формирования, аргументирования и </w:t>
            </w:r>
            <w:r w:rsidRPr="00F6798E">
              <w:rPr>
                <w:rFonts w:ascii="Times New Roman" w:eastAsia="Times New Roman" w:hAnsi="Times New Roman" w:cs="Times New Roman"/>
                <w:b/>
                <w:bCs/>
                <w:i/>
                <w:iCs/>
                <w:color w:val="000000" w:themeColor="text1"/>
                <w:sz w:val="24"/>
                <w:szCs w:val="24"/>
              </w:rPr>
              <w:lastRenderedPageBreak/>
              <w:t>защиты собственной позиции</w:t>
            </w:r>
            <w:r w:rsidRPr="00F6798E">
              <w:rPr>
                <w:rFonts w:ascii="Times New Roman" w:eastAsia="Times New Roman" w:hAnsi="Times New Roman" w:cs="Times New Roman"/>
                <w:color w:val="000000" w:themeColor="text1"/>
                <w:sz w:val="24"/>
                <w:szCs w:val="24"/>
              </w:rPr>
              <w:t xml:space="preserve"> по отношению к событиям истории государств Европы и международным отношениям в XVIII в. (М)*</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 xml:space="preserve">4. </w:t>
            </w:r>
            <w:r w:rsidRPr="00F6798E">
              <w:rPr>
                <w:rFonts w:ascii="Times New Roman" w:eastAsia="Times New Roman" w:hAnsi="Times New Roman" w:cs="Times New Roman"/>
                <w:b/>
                <w:bCs/>
                <w:i/>
                <w:iCs/>
                <w:color w:val="000000" w:themeColor="text1"/>
                <w:sz w:val="24"/>
                <w:szCs w:val="24"/>
              </w:rPr>
              <w:t>Подбирать аргументы для подтверждения/опровержения различных точек зрения</w:t>
            </w:r>
            <w:r w:rsidRPr="00F6798E">
              <w:rPr>
                <w:rFonts w:ascii="Times New Roman" w:eastAsia="Times New Roman" w:hAnsi="Times New Roman" w:cs="Times New Roman"/>
                <w:color w:val="000000" w:themeColor="text1"/>
                <w:sz w:val="24"/>
                <w:szCs w:val="24"/>
              </w:rPr>
              <w:t xml:space="preserve"> на события, процессы, явления </w:t>
            </w:r>
            <w:r w:rsidRPr="00F6798E">
              <w:rPr>
                <w:rFonts w:ascii="Times New Roman" w:eastAsia="Times New Roman" w:hAnsi="Times New Roman" w:cs="Times New Roman"/>
                <w:color w:val="000000" w:themeColor="text1"/>
                <w:sz w:val="24"/>
                <w:szCs w:val="24"/>
              </w:rPr>
              <w:lastRenderedPageBreak/>
              <w:t>истории государств Европы и международные отношения в XVIII в. (М)</w:t>
            </w:r>
          </w:p>
        </w:tc>
        <w:tc>
          <w:tcPr>
            <w:tcW w:w="3678" w:type="dxa"/>
            <w:vMerge/>
          </w:tcPr>
          <w:p w:rsidR="00417C71" w:rsidRPr="00F6798E" w:rsidRDefault="00417C71" w:rsidP="00417C71">
            <w:pPr>
              <w:rPr>
                <w:sz w:val="24"/>
                <w:szCs w:val="24"/>
              </w:rPr>
            </w:pPr>
          </w:p>
        </w:tc>
      </w:tr>
      <w:tr w:rsidR="00417C71" w:rsidTr="7D13C67F">
        <w:trPr>
          <w:trHeight w:val="2715"/>
        </w:trPr>
        <w:tc>
          <w:tcPr>
            <w:tcW w:w="3956" w:type="dxa"/>
            <w:gridSpan w:val="2"/>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5. Характеризовать по предложенному плану деятельность исторических личностей: Карла III, Карла VI, Карла XII, Марии Терезии, Иосифа II, Фридриха II, Августа II, Анны Стюарт, Георга I, Георга II, Георга III, Людовика XIV, Людовика XV, Людовика XVI, У. Питта Старшего, У. Питта Младшего</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5. </w:t>
            </w:r>
            <w:r w:rsidRPr="00F6798E">
              <w:rPr>
                <w:rFonts w:ascii="Times New Roman" w:eastAsia="Times New Roman" w:hAnsi="Times New Roman" w:cs="Times New Roman"/>
                <w:b/>
                <w:bCs/>
                <w:i/>
                <w:iCs/>
                <w:color w:val="000000" w:themeColor="text1"/>
                <w:sz w:val="24"/>
                <w:szCs w:val="24"/>
              </w:rPr>
              <w:t>Давать оценку деятельности</w:t>
            </w:r>
            <w:r w:rsidRPr="00F6798E">
              <w:rPr>
                <w:rFonts w:ascii="Times New Roman" w:eastAsia="Times New Roman" w:hAnsi="Times New Roman" w:cs="Times New Roman"/>
                <w:color w:val="000000" w:themeColor="text1"/>
                <w:sz w:val="24"/>
                <w:szCs w:val="24"/>
              </w:rPr>
              <w:t xml:space="preserve"> исторических </w:t>
            </w:r>
            <w:r w:rsidRPr="00F6798E">
              <w:rPr>
                <w:rFonts w:ascii="Times New Roman" w:eastAsia="Times New Roman" w:hAnsi="Times New Roman" w:cs="Times New Roman"/>
                <w:b/>
                <w:bCs/>
                <w:i/>
                <w:iCs/>
                <w:color w:val="000000" w:themeColor="text1"/>
                <w:sz w:val="24"/>
                <w:szCs w:val="24"/>
              </w:rPr>
              <w:t>личностей</w:t>
            </w:r>
            <w:r w:rsidRPr="00F6798E">
              <w:rPr>
                <w:rFonts w:ascii="Times New Roman" w:eastAsia="Times New Roman" w:hAnsi="Times New Roman" w:cs="Times New Roman"/>
                <w:color w:val="000000" w:themeColor="text1"/>
                <w:sz w:val="24"/>
                <w:szCs w:val="24"/>
              </w:rPr>
              <w:t>: Карла III, Карла VI, Карла XII, Марии Терезии, Иосифа II, Фридриха II, Августа II, Анны Стюарт, Георга I, Георга II, Георга III, Людовика XIV, Людовика XV, Людовика XVI, У. Питта Старшего, У. Питта Младшего по предложенным критериям (М)</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5. </w:t>
            </w:r>
            <w:r w:rsidRPr="00F6798E">
              <w:rPr>
                <w:rFonts w:ascii="Times New Roman" w:eastAsia="Times New Roman" w:hAnsi="Times New Roman" w:cs="Times New Roman"/>
                <w:b/>
                <w:bCs/>
                <w:i/>
                <w:iCs/>
                <w:color w:val="000000" w:themeColor="text1"/>
                <w:sz w:val="24"/>
                <w:szCs w:val="24"/>
              </w:rPr>
              <w:t>Сравнивать деятельность</w:t>
            </w:r>
            <w:r w:rsidRPr="00F6798E">
              <w:rPr>
                <w:rFonts w:ascii="Times New Roman" w:eastAsia="Times New Roman" w:hAnsi="Times New Roman" w:cs="Times New Roman"/>
                <w:color w:val="000000" w:themeColor="text1"/>
                <w:sz w:val="24"/>
                <w:szCs w:val="24"/>
              </w:rPr>
              <w:t xml:space="preserve"> исторических </w:t>
            </w:r>
            <w:r w:rsidRPr="00F6798E">
              <w:rPr>
                <w:rFonts w:ascii="Times New Roman" w:eastAsia="Times New Roman" w:hAnsi="Times New Roman" w:cs="Times New Roman"/>
                <w:b/>
                <w:bCs/>
                <w:i/>
                <w:iCs/>
                <w:color w:val="000000" w:themeColor="text1"/>
                <w:sz w:val="24"/>
                <w:szCs w:val="24"/>
              </w:rPr>
              <w:t>личностей</w:t>
            </w:r>
            <w:r w:rsidRPr="00F6798E">
              <w:rPr>
                <w:rFonts w:ascii="Times New Roman" w:eastAsia="Times New Roman" w:hAnsi="Times New Roman" w:cs="Times New Roman"/>
                <w:color w:val="000000" w:themeColor="text1"/>
                <w:sz w:val="24"/>
                <w:szCs w:val="24"/>
              </w:rPr>
              <w:t xml:space="preserve">: Карла III, Карла VI, Карла XII, Марии Терезии, Иосифа II, Фридриха II, Августа II, Анны Стюарт, Георга I, Георга II, Георга III, Людовика XIV, Людовика XV, Людовика XVI, У. Питта Старшего, У. Питта Младшего </w:t>
            </w:r>
            <w:r w:rsidRPr="00F6798E">
              <w:rPr>
                <w:rFonts w:ascii="Times New Roman" w:eastAsia="Times New Roman" w:hAnsi="Times New Roman" w:cs="Times New Roman"/>
                <w:b/>
                <w:bCs/>
                <w:i/>
                <w:iCs/>
                <w:color w:val="000000" w:themeColor="text1"/>
                <w:sz w:val="24"/>
                <w:szCs w:val="24"/>
              </w:rPr>
              <w:t xml:space="preserve">по самостоятельно выбранным критериям </w:t>
            </w:r>
            <w:r w:rsidRPr="00F6798E">
              <w:rPr>
                <w:rFonts w:ascii="Times New Roman" w:eastAsia="Times New Roman" w:hAnsi="Times New Roman" w:cs="Times New Roman"/>
                <w:color w:val="000000" w:themeColor="text1"/>
                <w:sz w:val="24"/>
                <w:szCs w:val="24"/>
              </w:rPr>
              <w:t>(М)</w:t>
            </w:r>
          </w:p>
        </w:tc>
        <w:tc>
          <w:tcPr>
            <w:tcW w:w="3678" w:type="dxa"/>
            <w:vMerge/>
          </w:tcPr>
          <w:p w:rsidR="00417C71" w:rsidRPr="00F6798E" w:rsidRDefault="00417C71" w:rsidP="00417C71">
            <w:pPr>
              <w:rPr>
                <w:sz w:val="24"/>
                <w:szCs w:val="24"/>
              </w:rPr>
            </w:pPr>
          </w:p>
        </w:tc>
      </w:tr>
      <w:tr w:rsidR="00417C71" w:rsidTr="7D13C67F">
        <w:trPr>
          <w:trHeight w:val="293"/>
        </w:trPr>
        <w:tc>
          <w:tcPr>
            <w:tcW w:w="3956" w:type="dxa"/>
            <w:gridSpan w:val="2"/>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6. Распознавать по словесному описанию и показывать на исторической карте объекты,</w:t>
            </w:r>
          </w:p>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извлекать из исторической карты и её легенды информацию о событиях истории государств Европы и международных отношениях в XVIII в., представленную в явном виде</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6. С помощью информации из адаптированных исторических источников и учебных текстов </w:t>
            </w:r>
            <w:r w:rsidRPr="00F6798E">
              <w:rPr>
                <w:rFonts w:ascii="Times New Roman" w:eastAsia="Times New Roman" w:hAnsi="Times New Roman" w:cs="Times New Roman"/>
                <w:b/>
                <w:bCs/>
                <w:i/>
                <w:iCs/>
                <w:color w:val="000000" w:themeColor="text1"/>
                <w:sz w:val="24"/>
                <w:szCs w:val="24"/>
              </w:rPr>
              <w:t>выявлять взаимосвязь информации</w:t>
            </w:r>
            <w:r w:rsidRPr="00F6798E">
              <w:rPr>
                <w:rFonts w:ascii="Times New Roman" w:eastAsia="Times New Roman" w:hAnsi="Times New Roman" w:cs="Times New Roman"/>
                <w:color w:val="000000" w:themeColor="text1"/>
                <w:sz w:val="24"/>
                <w:szCs w:val="24"/>
              </w:rPr>
              <w:t xml:space="preserve"> о событиях истории государств Европы и международных отношениях в XVIII в. </w:t>
            </w:r>
            <w:r w:rsidRPr="00F6798E">
              <w:rPr>
                <w:rFonts w:ascii="Times New Roman" w:eastAsia="Times New Roman" w:hAnsi="Times New Roman" w:cs="Times New Roman"/>
                <w:b/>
                <w:bCs/>
                <w:i/>
                <w:iCs/>
                <w:color w:val="000000" w:themeColor="text1"/>
                <w:sz w:val="24"/>
                <w:szCs w:val="24"/>
              </w:rPr>
              <w:t xml:space="preserve">с данными исторической карты </w:t>
            </w:r>
            <w:r w:rsidRPr="00F6798E">
              <w:rPr>
                <w:rFonts w:ascii="Times New Roman" w:eastAsia="Times New Roman" w:hAnsi="Times New Roman" w:cs="Times New Roman"/>
                <w:color w:val="000000" w:themeColor="text1"/>
                <w:sz w:val="24"/>
                <w:szCs w:val="24"/>
              </w:rPr>
              <w:t>(М)</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6. </w:t>
            </w:r>
            <w:r w:rsidRPr="00F6798E">
              <w:rPr>
                <w:rFonts w:ascii="Times New Roman" w:eastAsia="Times New Roman" w:hAnsi="Times New Roman" w:cs="Times New Roman"/>
                <w:b/>
                <w:bCs/>
                <w:i/>
                <w:iCs/>
                <w:color w:val="000000" w:themeColor="text1"/>
                <w:sz w:val="24"/>
                <w:szCs w:val="24"/>
              </w:rPr>
              <w:t>Давать оценку</w:t>
            </w:r>
            <w:r w:rsidRPr="00F6798E">
              <w:rPr>
                <w:rFonts w:ascii="Times New Roman" w:eastAsia="Times New Roman" w:hAnsi="Times New Roman" w:cs="Times New Roman"/>
                <w:color w:val="000000" w:themeColor="text1"/>
                <w:sz w:val="24"/>
                <w:szCs w:val="24"/>
              </w:rPr>
              <w:t xml:space="preserve"> событиям истории государств Европы и международных отношений в XVIII в. н</w:t>
            </w:r>
            <w:r w:rsidRPr="00F6798E">
              <w:rPr>
                <w:rFonts w:ascii="Times New Roman" w:eastAsia="Times New Roman" w:hAnsi="Times New Roman" w:cs="Times New Roman"/>
                <w:b/>
                <w:bCs/>
                <w:i/>
                <w:iCs/>
                <w:color w:val="000000" w:themeColor="text1"/>
                <w:sz w:val="24"/>
                <w:szCs w:val="24"/>
              </w:rPr>
              <w:t xml:space="preserve">а основе анализа данных </w:t>
            </w:r>
            <w:r w:rsidRPr="00F6798E">
              <w:rPr>
                <w:rFonts w:ascii="Times New Roman" w:eastAsia="Times New Roman" w:hAnsi="Times New Roman" w:cs="Times New Roman"/>
                <w:color w:val="000000" w:themeColor="text1"/>
                <w:sz w:val="24"/>
                <w:szCs w:val="24"/>
              </w:rPr>
              <w:t>исторической карты с привлечением информации исторических источников и литературы (М)</w:t>
            </w:r>
          </w:p>
        </w:tc>
        <w:tc>
          <w:tcPr>
            <w:tcW w:w="3678" w:type="dxa"/>
            <w:vMerge/>
          </w:tcPr>
          <w:p w:rsidR="00417C71" w:rsidRPr="00F6798E" w:rsidRDefault="00417C71" w:rsidP="00417C71">
            <w:pPr>
              <w:rPr>
                <w:sz w:val="24"/>
                <w:szCs w:val="24"/>
              </w:rPr>
            </w:pPr>
          </w:p>
        </w:tc>
      </w:tr>
      <w:tr w:rsidR="00417C71" w:rsidTr="7D13C67F">
        <w:trPr>
          <w:trHeight w:val="293"/>
        </w:trPr>
        <w:tc>
          <w:tcPr>
            <w:tcW w:w="3956" w:type="dxa"/>
            <w:gridSpan w:val="2"/>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7. Осуществлять поиск фактов для </w:t>
            </w:r>
            <w:r w:rsidRPr="00F6798E">
              <w:rPr>
                <w:rFonts w:ascii="Times New Roman" w:eastAsia="Times New Roman" w:hAnsi="Times New Roman" w:cs="Times New Roman"/>
                <w:b/>
                <w:bCs/>
                <w:i/>
                <w:iCs/>
                <w:color w:val="000000" w:themeColor="text1"/>
                <w:sz w:val="24"/>
                <w:szCs w:val="24"/>
              </w:rPr>
              <w:t>подтверждения заданной точки зрения</w:t>
            </w:r>
            <w:r w:rsidRPr="00F6798E">
              <w:rPr>
                <w:rFonts w:ascii="Times New Roman" w:eastAsia="Times New Roman" w:hAnsi="Times New Roman" w:cs="Times New Roman"/>
                <w:color w:val="000000" w:themeColor="text1"/>
                <w:sz w:val="24"/>
                <w:szCs w:val="24"/>
              </w:rPr>
              <w:t xml:space="preserve"> о событиях и процессах, связанных с историей государств Европы и международных отношений в XVIII в. (М)</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7. Осуществлять поиск фактов для </w:t>
            </w:r>
            <w:r w:rsidRPr="00F6798E">
              <w:rPr>
                <w:rFonts w:ascii="Times New Roman" w:eastAsia="Times New Roman" w:hAnsi="Times New Roman" w:cs="Times New Roman"/>
                <w:b/>
                <w:bCs/>
                <w:i/>
                <w:iCs/>
                <w:color w:val="000000" w:themeColor="text1"/>
                <w:sz w:val="24"/>
                <w:szCs w:val="24"/>
              </w:rPr>
              <w:t xml:space="preserve">подтверждения или опровержения заданной точки зрения </w:t>
            </w:r>
            <w:r w:rsidRPr="00F6798E">
              <w:rPr>
                <w:rFonts w:ascii="Times New Roman" w:eastAsia="Times New Roman" w:hAnsi="Times New Roman" w:cs="Times New Roman"/>
                <w:color w:val="000000" w:themeColor="text1"/>
                <w:sz w:val="24"/>
                <w:szCs w:val="24"/>
              </w:rPr>
              <w:t>о событиях и процессах истории государств Европы и международных отношений в XVIII в. (М)</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7. </w:t>
            </w:r>
            <w:r w:rsidRPr="00F6798E">
              <w:rPr>
                <w:rFonts w:ascii="Times New Roman" w:eastAsia="Times New Roman" w:hAnsi="Times New Roman" w:cs="Times New Roman"/>
                <w:b/>
                <w:bCs/>
                <w:i/>
                <w:iCs/>
                <w:color w:val="000000" w:themeColor="text1"/>
                <w:sz w:val="24"/>
                <w:szCs w:val="24"/>
              </w:rPr>
              <w:t>Выявлять проблемы исследования</w:t>
            </w:r>
            <w:r w:rsidRPr="00F6798E">
              <w:rPr>
                <w:rFonts w:ascii="Times New Roman" w:eastAsia="Times New Roman" w:hAnsi="Times New Roman" w:cs="Times New Roman"/>
                <w:color w:val="000000" w:themeColor="text1"/>
                <w:sz w:val="24"/>
                <w:szCs w:val="24"/>
              </w:rPr>
              <w:t xml:space="preserve"> истории государств Европы и международных отношений в XVIII в., используя межпредметные связи, информацию исторических источников и литературы (М)</w:t>
            </w:r>
          </w:p>
        </w:tc>
        <w:tc>
          <w:tcPr>
            <w:tcW w:w="3678" w:type="dxa"/>
            <w:vMerge/>
          </w:tcPr>
          <w:p w:rsidR="00417C71" w:rsidRPr="00F6798E" w:rsidRDefault="00417C71" w:rsidP="00417C71">
            <w:pPr>
              <w:rPr>
                <w:sz w:val="24"/>
                <w:szCs w:val="24"/>
              </w:rPr>
            </w:pPr>
          </w:p>
        </w:tc>
      </w:tr>
      <w:tr w:rsidR="00417C71" w:rsidTr="7D13C67F">
        <w:trPr>
          <w:trHeight w:val="293"/>
        </w:trPr>
        <w:tc>
          <w:tcPr>
            <w:tcW w:w="3956" w:type="dxa"/>
            <w:gridSpan w:val="2"/>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8. Различать основные типы исторических источников по истории государств Европы и международных отношений в XVIII в.: письменные, вещественные, визуальные</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8. Проводить атрибуцию предоставленных учителем исторических источников, характеризующих события, явления и процессы истории государств Европы и международных отношений в XVIII </w:t>
            </w:r>
            <w:r w:rsidRPr="00F6798E">
              <w:rPr>
                <w:rFonts w:ascii="Times New Roman" w:eastAsia="Times New Roman" w:hAnsi="Times New Roman" w:cs="Times New Roman"/>
                <w:color w:val="000000" w:themeColor="text1"/>
                <w:sz w:val="24"/>
                <w:szCs w:val="24"/>
              </w:rPr>
              <w:lastRenderedPageBreak/>
              <w:t>в.</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 xml:space="preserve">8. Осуществлять поиск и проводить атрибуцию (неадаптированных) исторических источников, характеризующих события, явления и процессы истории государств Европы и </w:t>
            </w:r>
            <w:r w:rsidRPr="00F6798E">
              <w:rPr>
                <w:rFonts w:ascii="Times New Roman" w:eastAsia="Times New Roman" w:hAnsi="Times New Roman" w:cs="Times New Roman"/>
                <w:color w:val="000000" w:themeColor="text1"/>
                <w:sz w:val="24"/>
                <w:szCs w:val="24"/>
              </w:rPr>
              <w:lastRenderedPageBreak/>
              <w:t>международных отношений в XVIII в.</w:t>
            </w:r>
          </w:p>
        </w:tc>
        <w:tc>
          <w:tcPr>
            <w:tcW w:w="3678" w:type="dxa"/>
            <w:vMerge/>
          </w:tcPr>
          <w:p w:rsidR="00417C71" w:rsidRPr="00F6798E" w:rsidRDefault="00417C71" w:rsidP="00417C71">
            <w:pPr>
              <w:rPr>
                <w:sz w:val="24"/>
                <w:szCs w:val="24"/>
              </w:rPr>
            </w:pPr>
          </w:p>
        </w:tc>
      </w:tr>
      <w:tr w:rsidR="00417C71" w:rsidTr="7D13C67F">
        <w:trPr>
          <w:trHeight w:val="293"/>
        </w:trPr>
        <w:tc>
          <w:tcPr>
            <w:tcW w:w="3956" w:type="dxa"/>
            <w:gridSpan w:val="2"/>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 xml:space="preserve">9. </w:t>
            </w:r>
            <w:r w:rsidRPr="00F6798E">
              <w:rPr>
                <w:rFonts w:ascii="Times New Roman" w:eastAsia="Times New Roman" w:hAnsi="Times New Roman" w:cs="Times New Roman"/>
                <w:b/>
                <w:bCs/>
                <w:i/>
                <w:iCs/>
                <w:color w:val="000000" w:themeColor="text1"/>
                <w:sz w:val="24"/>
                <w:szCs w:val="24"/>
              </w:rPr>
              <w:t>Представлять информацию</w:t>
            </w:r>
            <w:r w:rsidRPr="00F6798E">
              <w:rPr>
                <w:rFonts w:ascii="Times New Roman" w:eastAsia="Times New Roman" w:hAnsi="Times New Roman" w:cs="Times New Roman"/>
                <w:color w:val="000000" w:themeColor="text1"/>
                <w:sz w:val="24"/>
                <w:szCs w:val="24"/>
              </w:rPr>
              <w:t xml:space="preserve"> о событиях и процессах истории государств Европы и международных отношений в XVIII в. </w:t>
            </w:r>
            <w:r w:rsidRPr="00F6798E">
              <w:rPr>
                <w:rFonts w:ascii="Times New Roman" w:eastAsia="Times New Roman" w:hAnsi="Times New Roman" w:cs="Times New Roman"/>
                <w:b/>
                <w:bCs/>
                <w:i/>
                <w:iCs/>
                <w:color w:val="000000" w:themeColor="text1"/>
                <w:sz w:val="24"/>
                <w:szCs w:val="24"/>
              </w:rPr>
              <w:t>в форме простого плана, таблицы, схемы</w:t>
            </w:r>
            <w:r w:rsidRPr="00F6798E">
              <w:rPr>
                <w:rFonts w:ascii="Times New Roman" w:eastAsia="Times New Roman" w:hAnsi="Times New Roman" w:cs="Times New Roman"/>
                <w:color w:val="000000" w:themeColor="text1"/>
                <w:sz w:val="24"/>
                <w:szCs w:val="24"/>
              </w:rPr>
              <w:t xml:space="preserve"> (М)</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9. </w:t>
            </w:r>
            <w:r w:rsidRPr="00F6798E">
              <w:rPr>
                <w:rFonts w:ascii="Times New Roman" w:eastAsia="Times New Roman" w:hAnsi="Times New Roman" w:cs="Times New Roman"/>
                <w:b/>
                <w:bCs/>
                <w:i/>
                <w:iCs/>
                <w:color w:val="000000" w:themeColor="text1"/>
                <w:sz w:val="24"/>
                <w:szCs w:val="24"/>
              </w:rPr>
              <w:t xml:space="preserve">Систематизировать информацию </w:t>
            </w:r>
            <w:r w:rsidRPr="00F6798E">
              <w:rPr>
                <w:rFonts w:ascii="Times New Roman" w:eastAsia="Times New Roman" w:hAnsi="Times New Roman" w:cs="Times New Roman"/>
                <w:color w:val="000000" w:themeColor="text1"/>
                <w:sz w:val="24"/>
                <w:szCs w:val="24"/>
              </w:rPr>
              <w:t xml:space="preserve">из различных источников о событиях и процессах истории государств Европы и международных отношений в XVIII в. и </w:t>
            </w:r>
            <w:r w:rsidRPr="00F6798E">
              <w:rPr>
                <w:rFonts w:ascii="Times New Roman" w:eastAsia="Times New Roman" w:hAnsi="Times New Roman" w:cs="Times New Roman"/>
                <w:b/>
                <w:bCs/>
                <w:i/>
                <w:iCs/>
                <w:color w:val="000000" w:themeColor="text1"/>
                <w:sz w:val="24"/>
                <w:szCs w:val="24"/>
              </w:rPr>
              <w:t xml:space="preserve">представлять эту информацию в форме презентации/инфографики/сложного плана </w:t>
            </w:r>
            <w:r w:rsidRPr="00F6798E">
              <w:rPr>
                <w:rFonts w:ascii="Times New Roman" w:eastAsia="Times New Roman" w:hAnsi="Times New Roman" w:cs="Times New Roman"/>
                <w:color w:val="000000" w:themeColor="text1"/>
                <w:sz w:val="24"/>
                <w:szCs w:val="24"/>
              </w:rPr>
              <w:t>(М)</w:t>
            </w:r>
          </w:p>
        </w:tc>
        <w:tc>
          <w:tcPr>
            <w:tcW w:w="3820" w:type="dxa"/>
          </w:tcPr>
          <w:p w:rsidR="00417C71" w:rsidRPr="00F6798E" w:rsidRDefault="00417C71" w:rsidP="00417C71">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9. Использовать полученные знания и умения для </w:t>
            </w:r>
            <w:r w:rsidRPr="00F6798E">
              <w:rPr>
                <w:rFonts w:ascii="Times New Roman" w:eastAsia="Times New Roman" w:hAnsi="Times New Roman" w:cs="Times New Roman"/>
                <w:b/>
                <w:bCs/>
                <w:i/>
                <w:iCs/>
                <w:color w:val="000000" w:themeColor="text1"/>
                <w:sz w:val="24"/>
                <w:szCs w:val="24"/>
              </w:rPr>
              <w:t>разработки по собственному замыслу и публичного представления проектных/исследовательских работ</w:t>
            </w:r>
            <w:r w:rsidRPr="00F6798E">
              <w:rPr>
                <w:rFonts w:ascii="Times New Roman" w:eastAsia="Times New Roman" w:hAnsi="Times New Roman" w:cs="Times New Roman"/>
                <w:color w:val="000000" w:themeColor="text1"/>
                <w:sz w:val="24"/>
                <w:szCs w:val="24"/>
              </w:rPr>
              <w:t>, посвященных событиям, процессам и явлениям истории государств Европы, и международным отношениям в XVIII в. (М)</w:t>
            </w:r>
          </w:p>
        </w:tc>
        <w:tc>
          <w:tcPr>
            <w:tcW w:w="3678" w:type="dxa"/>
            <w:vMerge/>
          </w:tcPr>
          <w:p w:rsidR="00417C71" w:rsidRPr="00F6798E" w:rsidRDefault="00417C71" w:rsidP="00417C71">
            <w:pPr>
              <w:rPr>
                <w:sz w:val="24"/>
                <w:szCs w:val="24"/>
              </w:rPr>
            </w:pPr>
          </w:p>
        </w:tc>
      </w:tr>
      <w:tr w:rsidR="09B943F8" w:rsidTr="7D13C67F">
        <w:trPr>
          <w:trHeight w:val="293"/>
        </w:trPr>
        <w:tc>
          <w:tcPr>
            <w:tcW w:w="15357" w:type="dxa"/>
            <w:gridSpan w:val="5"/>
          </w:tcPr>
          <w:p w:rsidR="09B943F8" w:rsidRPr="00F6798E" w:rsidRDefault="09B943F8" w:rsidP="09B943F8">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(М) – </w:t>
            </w:r>
            <w:r w:rsidR="002D250D" w:rsidRPr="00F6798E">
              <w:rPr>
                <w:rFonts w:ascii="Times New Roman" w:eastAsia="Times New Roman" w:hAnsi="Times New Roman" w:cs="Times New Roman"/>
                <w:sz w:val="24"/>
                <w:szCs w:val="24"/>
              </w:rPr>
              <w:t xml:space="preserve">метапредметные результаты. </w:t>
            </w:r>
            <w:r w:rsidR="002D250D" w:rsidRPr="00F6798E">
              <w:rPr>
                <w:rFonts w:ascii="Times New Roman" w:eastAsia="Times New Roman" w:hAnsi="Times New Roman" w:cs="Times New Roman"/>
                <w:b/>
                <w:i/>
                <w:sz w:val="24"/>
                <w:szCs w:val="24"/>
              </w:rPr>
              <w:t>Курсивом выделены универсальные учебные действия</w:t>
            </w:r>
          </w:p>
        </w:tc>
      </w:tr>
      <w:tr w:rsidR="00417C71" w:rsidTr="7D13C67F">
        <w:trPr>
          <w:trHeight w:val="862"/>
        </w:trPr>
        <w:tc>
          <w:tcPr>
            <w:tcW w:w="339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504F60E7" w:rsidRPr="00F6798E" w:rsidRDefault="504F60E7" w:rsidP="00BB2E2A">
            <w:pPr>
              <w:pStyle w:val="a4"/>
              <w:numPr>
                <w:ilvl w:val="0"/>
                <w:numId w:val="66"/>
              </w:numPr>
              <w:spacing w:line="257" w:lineRule="auto"/>
              <w:rPr>
                <w:rFonts w:eastAsiaTheme="minorEastAsia"/>
                <w:color w:val="0563C1"/>
                <w:sz w:val="24"/>
                <w:szCs w:val="24"/>
              </w:rPr>
            </w:pPr>
            <w:r w:rsidRPr="00F6798E">
              <w:rPr>
                <w:rFonts w:ascii="Times New Roman" w:eastAsia="Times New Roman" w:hAnsi="Times New Roman" w:cs="Times New Roman"/>
                <w:sz w:val="24"/>
                <w:szCs w:val="24"/>
              </w:rPr>
              <w:t xml:space="preserve">Государственный Эрмитаж </w:t>
            </w:r>
            <w:hyperlink r:id="rId215">
              <w:r w:rsidRPr="00F6798E">
                <w:rPr>
                  <w:rStyle w:val="a5"/>
                  <w:rFonts w:ascii="Times New Roman" w:eastAsia="Times New Roman" w:hAnsi="Times New Roman" w:cs="Times New Roman"/>
                  <w:sz w:val="24"/>
                  <w:szCs w:val="24"/>
                </w:rPr>
                <w:t>https://www.hermitagemuseum.org/wps/portal/hermitage/panorama?lng=ru</w:t>
              </w:r>
            </w:hyperlink>
          </w:p>
          <w:p w:rsidR="00417C71" w:rsidRPr="00F6798E" w:rsidRDefault="7C5B4EC2" w:rsidP="00BB2E2A">
            <w:pPr>
              <w:pStyle w:val="a4"/>
              <w:numPr>
                <w:ilvl w:val="0"/>
                <w:numId w:val="66"/>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Государственный музей изобразительных искусств им. А.С. Пушкина </w:t>
            </w:r>
            <w:hyperlink r:id="rId216">
              <w:r w:rsidRPr="00F6798E">
                <w:rPr>
                  <w:rStyle w:val="a5"/>
                  <w:rFonts w:ascii="Times New Roman" w:eastAsia="Times New Roman" w:hAnsi="Times New Roman" w:cs="Times New Roman"/>
                  <w:sz w:val="24"/>
                  <w:szCs w:val="24"/>
                </w:rPr>
                <w:t>https://collection.pushkinmuseum.art/</w:t>
              </w:r>
            </w:hyperlink>
          </w:p>
          <w:p w:rsidR="00417C71" w:rsidRPr="00F6798E" w:rsidRDefault="7C5B4EC2" w:rsidP="00BB2E2A">
            <w:pPr>
              <w:pStyle w:val="a4"/>
              <w:numPr>
                <w:ilvl w:val="0"/>
                <w:numId w:val="66"/>
              </w:numPr>
              <w:rPr>
                <w:rFonts w:eastAsiaTheme="minorEastAsia"/>
                <w:sz w:val="24"/>
                <w:szCs w:val="24"/>
              </w:rPr>
            </w:pPr>
            <w:r w:rsidRPr="00F6798E">
              <w:rPr>
                <w:rFonts w:ascii="Times New Roman" w:eastAsia="Times New Roman" w:hAnsi="Times New Roman" w:cs="Times New Roman"/>
                <w:sz w:val="24"/>
                <w:szCs w:val="24"/>
              </w:rPr>
              <w:t xml:space="preserve">Государственный исторический музей. Зал 27 </w:t>
            </w:r>
            <w:hyperlink r:id="rId217">
              <w:r w:rsidRPr="00F6798E">
                <w:rPr>
                  <w:rStyle w:val="a5"/>
                  <w:rFonts w:ascii="Times New Roman" w:eastAsia="Times New Roman" w:hAnsi="Times New Roman" w:cs="Times New Roman"/>
                  <w:sz w:val="24"/>
                  <w:szCs w:val="24"/>
                </w:rPr>
                <w:t>https://shm.ru/shows/30906/</w:t>
              </w:r>
            </w:hyperlink>
          </w:p>
        </w:tc>
      </w:tr>
      <w:tr w:rsidR="00417C71" w:rsidTr="7D13C67F">
        <w:trPr>
          <w:trHeight w:val="586"/>
        </w:trPr>
        <w:tc>
          <w:tcPr>
            <w:tcW w:w="339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Цифровые ресурсы МЭШ</w:t>
            </w:r>
          </w:p>
          <w:p w:rsidR="00417C71" w:rsidRPr="00F6798E" w:rsidRDefault="00417C71" w:rsidP="00417C71">
            <w:pPr>
              <w:jc w:val="center"/>
              <w:rPr>
                <w:rFonts w:ascii="Times New Roman" w:eastAsia="Times New Roman" w:hAnsi="Times New Roman" w:cs="Times New Roman"/>
                <w:sz w:val="24"/>
                <w:szCs w:val="24"/>
              </w:rPr>
            </w:pPr>
          </w:p>
        </w:tc>
        <w:tc>
          <w:tcPr>
            <w:tcW w:w="11884" w:type="dxa"/>
            <w:gridSpan w:val="4"/>
          </w:tcPr>
          <w:p w:rsidR="00417C71" w:rsidRPr="00F6798E" w:rsidRDefault="00417C71" w:rsidP="00BB2E2A">
            <w:pPr>
              <w:pStyle w:val="a4"/>
              <w:numPr>
                <w:ilvl w:val="0"/>
                <w:numId w:val="17"/>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«Международные отношения в первой четверти XVIII века: Северная война и Война за испанское наследство»: </w:t>
            </w:r>
          </w:p>
          <w:p w:rsidR="00417C71" w:rsidRPr="00F6798E" w:rsidRDefault="00FF3C66" w:rsidP="00417C71">
            <w:pPr>
              <w:rPr>
                <w:rFonts w:ascii="Times New Roman" w:eastAsia="Times New Roman" w:hAnsi="Times New Roman" w:cs="Times New Roman"/>
                <w:sz w:val="24"/>
                <w:szCs w:val="24"/>
              </w:rPr>
            </w:pPr>
            <w:hyperlink r:id="rId218">
              <w:r w:rsidR="00417C71" w:rsidRPr="00F6798E">
                <w:rPr>
                  <w:rStyle w:val="a5"/>
                  <w:rFonts w:ascii="Times New Roman" w:eastAsia="Times New Roman" w:hAnsi="Times New Roman" w:cs="Times New Roman"/>
                  <w:sz w:val="24"/>
                  <w:szCs w:val="24"/>
                </w:rPr>
                <w:t>https://uchebnik.mos.ru/material_view/lesson_templates/1648589</w:t>
              </w:r>
            </w:hyperlink>
          </w:p>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1648589</w:t>
            </w:r>
          </w:p>
          <w:p w:rsidR="00417C71" w:rsidRPr="00F6798E" w:rsidRDefault="00417C71" w:rsidP="00BB2E2A">
            <w:pPr>
              <w:pStyle w:val="a4"/>
              <w:numPr>
                <w:ilvl w:val="0"/>
                <w:numId w:val="17"/>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«Международные отношения во второй половине XVIII ве­ка: Война за австрийское наследство и Семилетняя война»: </w:t>
            </w:r>
            <w:hyperlink r:id="rId219">
              <w:r w:rsidRPr="00F6798E">
                <w:rPr>
                  <w:rStyle w:val="a5"/>
                  <w:rFonts w:ascii="Times New Roman" w:eastAsia="Times New Roman" w:hAnsi="Times New Roman" w:cs="Times New Roman"/>
                  <w:sz w:val="24"/>
                  <w:szCs w:val="24"/>
                </w:rPr>
                <w:t>https://uchebnik.mos.ru/material_view/lesson_templates/1620867</w:t>
              </w:r>
            </w:hyperlink>
          </w:p>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1620867</w:t>
            </w:r>
          </w:p>
          <w:p w:rsidR="00417C71" w:rsidRPr="00F6798E" w:rsidRDefault="00417C71" w:rsidP="00BB2E2A">
            <w:pPr>
              <w:pStyle w:val="a4"/>
              <w:numPr>
                <w:ilvl w:val="0"/>
                <w:numId w:val="17"/>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«Просвещённый абсолютизм: Европа по единому образцу»:  </w:t>
            </w:r>
            <w:hyperlink r:id="rId220">
              <w:r w:rsidRPr="00F6798E">
                <w:rPr>
                  <w:rStyle w:val="a5"/>
                  <w:rFonts w:ascii="Times New Roman" w:eastAsia="Times New Roman" w:hAnsi="Times New Roman" w:cs="Times New Roman"/>
                  <w:sz w:val="24"/>
                  <w:szCs w:val="24"/>
                </w:rPr>
                <w:t>https://uchebnik.mos.ru/material_view/lesson_templates/369348</w:t>
              </w:r>
            </w:hyperlink>
          </w:p>
          <w:p w:rsidR="00417C71" w:rsidRPr="00F6798E" w:rsidRDefault="00417C71" w:rsidP="00417C71">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369348</w:t>
            </w:r>
          </w:p>
        </w:tc>
      </w:tr>
      <w:tr w:rsidR="00417C71" w:rsidTr="7D13C67F">
        <w:trPr>
          <w:trHeight w:val="569"/>
        </w:trPr>
        <w:tc>
          <w:tcPr>
            <w:tcW w:w="3390" w:type="dxa"/>
          </w:tcPr>
          <w:p w:rsidR="00417C71" w:rsidRPr="00F6798E" w:rsidRDefault="00417C71" w:rsidP="00417C71">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Оценочные процедуры</w:t>
            </w:r>
          </w:p>
          <w:p w:rsidR="00417C71" w:rsidRPr="00F6798E" w:rsidRDefault="00417C71" w:rsidP="00417C71">
            <w:pPr>
              <w:jc w:val="center"/>
              <w:rPr>
                <w:rFonts w:ascii="Times New Roman" w:eastAsia="Times New Roman" w:hAnsi="Times New Roman" w:cs="Times New Roman"/>
                <w:sz w:val="24"/>
                <w:szCs w:val="24"/>
              </w:rPr>
            </w:pPr>
          </w:p>
        </w:tc>
        <w:tc>
          <w:tcPr>
            <w:tcW w:w="11884" w:type="dxa"/>
            <w:gridSpan w:val="4"/>
          </w:tcPr>
          <w:p w:rsidR="00417C71" w:rsidRPr="00F6798E" w:rsidRDefault="0015068F" w:rsidP="7D13C67F">
            <w:pPr>
              <w:ind w:left="360"/>
              <w:jc w:val="both"/>
              <w:rPr>
                <w:rFonts w:ascii="Times New Roman" w:eastAsia="Times New Roman" w:hAnsi="Times New Roman" w:cs="Times New Roman"/>
                <w:sz w:val="24"/>
                <w:szCs w:val="24"/>
              </w:rPr>
            </w:pPr>
            <w:r w:rsidRPr="7D13C67F">
              <w:rPr>
                <w:rFonts w:ascii="Times New Roman" w:eastAsia="Times New Roman" w:hAnsi="Times New Roman" w:cs="Times New Roman"/>
                <w:sz w:val="24"/>
                <w:szCs w:val="24"/>
              </w:rPr>
              <w:t>Рекомендуемые формы контроля: работа с картой, опрос, доклад, исследовательская работа, проект</w:t>
            </w:r>
            <w:r w:rsidR="1B48395C" w:rsidRPr="7D13C67F">
              <w:rPr>
                <w:rFonts w:ascii="Times New Roman" w:eastAsia="Times New Roman" w:hAnsi="Times New Roman" w:cs="Times New Roman"/>
                <w:sz w:val="24"/>
                <w:szCs w:val="24"/>
              </w:rPr>
              <w:t xml:space="preserve"> (например, </w:t>
            </w:r>
            <w:r w:rsidR="7AD84EBE" w:rsidRPr="7D13C67F">
              <w:rPr>
                <w:rFonts w:ascii="Times New Roman" w:eastAsia="Times New Roman" w:hAnsi="Times New Roman" w:cs="Times New Roman"/>
                <w:sz w:val="24"/>
                <w:szCs w:val="24"/>
              </w:rPr>
              <w:t>«Семилетняя война: цели сторон, причины, ход и последствия», «Правление Людовика XVI во Франции»)</w:t>
            </w:r>
            <w:r w:rsidRPr="7D13C67F">
              <w:rPr>
                <w:rFonts w:ascii="Times New Roman" w:eastAsia="Times New Roman" w:hAnsi="Times New Roman" w:cs="Times New Roman"/>
                <w:sz w:val="24"/>
                <w:szCs w:val="24"/>
              </w:rPr>
              <w:t>, тест</w:t>
            </w:r>
            <w:r w:rsidR="00417C71" w:rsidRPr="7D13C67F">
              <w:rPr>
                <w:rFonts w:ascii="Times New Roman" w:eastAsia="Times New Roman" w:hAnsi="Times New Roman" w:cs="Times New Roman"/>
                <w:sz w:val="24"/>
                <w:szCs w:val="24"/>
              </w:rPr>
              <w:t xml:space="preserve"> «Международные отношения в первой четверти XVIII в.»</w:t>
            </w:r>
            <w:r w:rsidRPr="7D13C67F">
              <w:rPr>
                <w:rFonts w:ascii="Times New Roman" w:eastAsia="Times New Roman" w:hAnsi="Times New Roman" w:cs="Times New Roman"/>
                <w:sz w:val="24"/>
                <w:szCs w:val="24"/>
              </w:rPr>
              <w:t>, устный ответ, терминологический диктант</w:t>
            </w:r>
            <w:r w:rsidR="7D13C67F" w:rsidRPr="7D13C67F">
              <w:rPr>
                <w:rFonts w:ascii="Times New Roman" w:eastAsia="Times New Roman" w:hAnsi="Times New Roman" w:cs="Times New Roman"/>
                <w:sz w:val="24"/>
                <w:szCs w:val="24"/>
              </w:rPr>
              <w:t xml:space="preserve"> (не менее 7 ключевых понятий темы)</w:t>
            </w:r>
            <w:r w:rsidRPr="7D13C67F">
              <w:rPr>
                <w:rFonts w:ascii="Times New Roman" w:eastAsia="Times New Roman" w:hAnsi="Times New Roman" w:cs="Times New Roman"/>
                <w:sz w:val="24"/>
                <w:szCs w:val="24"/>
              </w:rPr>
              <w:t>, диалог/полилог.</w:t>
            </w:r>
          </w:p>
        </w:tc>
      </w:tr>
    </w:tbl>
    <w:p w:rsidR="00417C71" w:rsidRDefault="00417C71" w:rsidP="00417C71"/>
    <w:p w:rsidR="00867405" w:rsidRDefault="00867405" w:rsidP="00417C71"/>
    <w:p w:rsidR="00867405" w:rsidRDefault="00867405" w:rsidP="00417C71"/>
    <w:p w:rsidR="00867405" w:rsidRDefault="00867405" w:rsidP="00417C71"/>
    <w:p w:rsidR="00867405" w:rsidRDefault="00867405" w:rsidP="00417C71"/>
    <w:p w:rsidR="00867405" w:rsidRDefault="00867405" w:rsidP="00417C71"/>
    <w:tbl>
      <w:tblPr>
        <w:tblStyle w:val="a3"/>
        <w:tblW w:w="0" w:type="auto"/>
        <w:tblLook w:val="04A0"/>
      </w:tblPr>
      <w:tblGrid>
        <w:gridCol w:w="3338"/>
        <w:gridCol w:w="541"/>
        <w:gridCol w:w="4238"/>
        <w:gridCol w:w="3809"/>
        <w:gridCol w:w="3688"/>
      </w:tblGrid>
      <w:tr w:rsidR="0015068F" w:rsidTr="7D13C67F">
        <w:trPr>
          <w:trHeight w:val="569"/>
        </w:trPr>
        <w:tc>
          <w:tcPr>
            <w:tcW w:w="15274" w:type="dxa"/>
            <w:gridSpan w:val="5"/>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0015068F" w:rsidRPr="00F6798E" w:rsidRDefault="0015068F" w:rsidP="005626F9">
            <w:pPr>
              <w:pStyle w:val="1"/>
              <w:outlineLvl w:val="0"/>
              <w:rPr>
                <w:sz w:val="24"/>
                <w:szCs w:val="24"/>
              </w:rPr>
            </w:pPr>
            <w:bookmarkStart w:id="32" w:name="_Toc107326660"/>
            <w:r w:rsidRPr="00F6798E">
              <w:rPr>
                <w:sz w:val="24"/>
                <w:szCs w:val="24"/>
              </w:rPr>
              <w:t>Революции XVIII в. и их значение для мировой истории</w:t>
            </w:r>
            <w:bookmarkEnd w:id="32"/>
          </w:p>
        </w:tc>
      </w:tr>
      <w:tr w:rsidR="0015068F" w:rsidTr="7D13C67F">
        <w:trPr>
          <w:trHeight w:val="586"/>
        </w:trPr>
        <w:tc>
          <w:tcPr>
            <w:tcW w:w="15274" w:type="dxa"/>
            <w:gridSpan w:val="5"/>
          </w:tcPr>
          <w:p w:rsidR="000D058E" w:rsidRDefault="000D058E" w:rsidP="005626F9">
            <w:pPr>
              <w:spacing w:line="257"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темы</w:t>
            </w:r>
          </w:p>
          <w:p w:rsidR="0015068F" w:rsidRPr="00F6798E" w:rsidRDefault="0015068F" w:rsidP="000D058E">
            <w:pPr>
              <w:spacing w:line="257" w:lineRule="auto"/>
              <w:jc w:val="both"/>
              <w:rPr>
                <w:sz w:val="24"/>
                <w:szCs w:val="24"/>
              </w:rPr>
            </w:pPr>
            <w:r w:rsidRPr="00F6798E">
              <w:rPr>
                <w:rFonts w:ascii="Times New Roman" w:eastAsia="Times New Roman" w:hAnsi="Times New Roman" w:cs="Times New Roman"/>
                <w:sz w:val="24"/>
                <w:szCs w:val="24"/>
              </w:rPr>
              <w:t xml:space="preserve">Французская революция XVIII в. Якобинская диктатура. Война за независимость британских </w:t>
            </w:r>
          </w:p>
          <w:p w:rsidR="0015068F" w:rsidRPr="00F6798E" w:rsidRDefault="0015068F" w:rsidP="000D058E">
            <w:pPr>
              <w:spacing w:line="257" w:lineRule="auto"/>
              <w:jc w:val="both"/>
              <w:rPr>
                <w:sz w:val="24"/>
                <w:szCs w:val="24"/>
              </w:rPr>
            </w:pPr>
            <w:r w:rsidRPr="00F6798E">
              <w:rPr>
                <w:rFonts w:ascii="Times New Roman" w:eastAsia="Times New Roman" w:hAnsi="Times New Roman" w:cs="Times New Roman"/>
                <w:sz w:val="24"/>
                <w:szCs w:val="24"/>
              </w:rPr>
              <w:t>колоний в Северной Америке и образование США. Дж. Вашингтон. Революционные войны. Наполеон Бонапарт.</w:t>
            </w:r>
          </w:p>
        </w:tc>
      </w:tr>
      <w:tr w:rsidR="0015068F" w:rsidTr="7D13C67F">
        <w:trPr>
          <w:trHeight w:val="293"/>
        </w:trPr>
        <w:tc>
          <w:tcPr>
            <w:tcW w:w="11596" w:type="dxa"/>
            <w:gridSpan w:val="4"/>
          </w:tcPr>
          <w:p w:rsidR="0015068F" w:rsidRPr="00F6798E" w:rsidRDefault="3C2D647A"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0015068F" w:rsidTr="7D13C67F">
        <w:trPr>
          <w:trHeight w:val="276"/>
        </w:trPr>
        <w:tc>
          <w:tcPr>
            <w:tcW w:w="3956" w:type="dxa"/>
            <w:gridSpan w:val="2"/>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 Объяснять смысл понятий «конституция», «революционные войны», «коалиция», «террор», «якобинцы», «жирондисты», «санкюлоты», «фригийский колпак», «гильотина», «третье сословие», «республика», «естественные права», «декларация», «директория», «конгресс», «вооружённый нейтралитет», «Французская революция», «старый порядок», «свобода, равенство, братство», «Марсельеза», «диктатура»</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 Использовать понятия по теме «Революции XVIII в. и их значение для мировой истории» при выполнении учебных заданий или решении практических задач</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 Использовать знание понятий по теме «Революции XVIII в. и их значение для мировой истории» для интерпретации информации источников по всеобщей истории</w:t>
            </w:r>
          </w:p>
        </w:tc>
        <w:tc>
          <w:tcPr>
            <w:tcW w:w="3678" w:type="dxa"/>
            <w:vMerge w:val="restart"/>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 Понимать роль различных социальных институтов в жизни человека – жителя Франции, британских колоний в Северной Америке, США во второй половине XVIII в.</w:t>
            </w:r>
          </w:p>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2. 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событий революций XVIII в.</w:t>
            </w:r>
          </w:p>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3. Уметь анализировать и выявлять взаимосвязи природы, общества и экономики при изучении истории революций XVIII в.: Французской революции XVIII в., Войны за </w:t>
            </w:r>
            <w:r w:rsidRPr="00F6798E">
              <w:rPr>
                <w:rFonts w:ascii="Times New Roman" w:eastAsia="Times New Roman" w:hAnsi="Times New Roman" w:cs="Times New Roman"/>
                <w:color w:val="000000" w:themeColor="text1"/>
                <w:sz w:val="24"/>
                <w:szCs w:val="24"/>
              </w:rPr>
              <w:lastRenderedPageBreak/>
              <w:t>независимость британских колоний в Северной Америке и образования США</w:t>
            </w:r>
          </w:p>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4. 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изучении событий Французской революции XVIII в., Войны за независимость британских колоний в Северной Америке и образования США</w:t>
            </w:r>
          </w:p>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5. Овладеть основными навыками исследовательской деятельности, сформировать установку на осмысление опыта, наблюдений, поступков исторических деятелей, принимавших участие в событиях революций XVIII в.</w:t>
            </w:r>
          </w:p>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6. Сформировать неприятие любых форм экстремизма, дискриминации при изучении общественно-политических процессов истории революций XVIII в., например, событий Французской революции XVIII в.: диктатуры якобинцев и революционного террора</w:t>
            </w:r>
          </w:p>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7. Сформировать активное неприятие асоциальных поступков, свободу и ответственность личности в условиях индивидуального и </w:t>
            </w:r>
            <w:r w:rsidRPr="00F6798E">
              <w:rPr>
                <w:rFonts w:ascii="Times New Roman" w:eastAsia="Times New Roman" w:hAnsi="Times New Roman" w:cs="Times New Roman"/>
                <w:color w:val="000000" w:themeColor="text1"/>
                <w:sz w:val="24"/>
                <w:szCs w:val="24"/>
              </w:rPr>
              <w:lastRenderedPageBreak/>
              <w:t>общественного пространства при изучении общественно-политических процессов истории революций XVIII в., например, событий Французской революции XVIII в.: диктатуры якобинцев и революционного террора</w:t>
            </w:r>
          </w:p>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76"/>
        </w:trPr>
        <w:tc>
          <w:tcPr>
            <w:tcW w:w="3956" w:type="dxa"/>
            <w:gridSpan w:val="2"/>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2. Соотносить с периодом Нового времени события и процессы: сражение у деревни Вальми, осада Тулона, итальянский и египетский походы французской армии, образование первой и второй антифранцузских коалиций, созыв в 1789 г. Генеральных штатов, Учредительного собрания, Национального собрания, созыв Конвента 1792 г., взятие Бастилии, поход на Версаль, принятие первой </w:t>
            </w:r>
            <w:r w:rsidRPr="00F6798E">
              <w:rPr>
                <w:rFonts w:ascii="Times New Roman" w:eastAsia="Times New Roman" w:hAnsi="Times New Roman" w:cs="Times New Roman"/>
                <w:color w:val="000000" w:themeColor="text1"/>
                <w:sz w:val="24"/>
                <w:szCs w:val="24"/>
              </w:rPr>
              <w:lastRenderedPageBreak/>
              <w:t>в истории Франции Конституции, провозглашение республики, казнь Людовика XVI, установление якобинской диктатуры, перевороты 9 термидора и 18 брюмера, первый и второй Континентальный конгрессы, принятие Декларации независимости США, принятие Конституции США, «Бостонское чаепитие», начало и окончание Войны за независимость США, битва у Саратоги, определять их длительность и последовательность</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2. Синхронизировать и сравнивать события и процессы истории революций XVIII в. с событиями и процессами мировой истории</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2. Устанавливать взаимосвязь между событиями и процессами истории революций XVIII в. и мировой истории в эпоху Нового времени</w:t>
            </w:r>
          </w:p>
        </w:tc>
        <w:tc>
          <w:tcPr>
            <w:tcW w:w="3678"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3. Извлекать информацию из учебного текста и на её основе составлять описание событий, явлений и процессов истории революций XVIII в., а также делать выводы об этих событиях, явлениях и процессах зарубежной истории</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3. Делать выводы о событиях, исторических деятелях, явлениях и процессах истории революций XVIII в., о причинах и последствиях исторических событий, используя информацию из исторических источников и литературы</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3. </w:t>
            </w:r>
            <w:r w:rsidRPr="00F6798E">
              <w:rPr>
                <w:rFonts w:ascii="Times New Roman" w:eastAsia="Times New Roman" w:hAnsi="Times New Roman" w:cs="Times New Roman"/>
                <w:b/>
                <w:bCs/>
                <w:i/>
                <w:iCs/>
                <w:color w:val="000000" w:themeColor="text1"/>
                <w:sz w:val="24"/>
                <w:szCs w:val="24"/>
              </w:rPr>
              <w:t>Выдвигать гипотезы</w:t>
            </w:r>
            <w:r w:rsidRPr="00F6798E">
              <w:rPr>
                <w:rFonts w:ascii="Times New Roman" w:eastAsia="Times New Roman" w:hAnsi="Times New Roman" w:cs="Times New Roman"/>
                <w:color w:val="000000" w:themeColor="text1"/>
                <w:sz w:val="24"/>
                <w:szCs w:val="24"/>
              </w:rPr>
              <w:t xml:space="preserve"> о событиях и процессах истории революций XVIII в. и </w:t>
            </w:r>
            <w:r w:rsidRPr="00F6798E">
              <w:rPr>
                <w:rFonts w:ascii="Times New Roman" w:eastAsia="Times New Roman" w:hAnsi="Times New Roman" w:cs="Times New Roman"/>
                <w:b/>
                <w:bCs/>
                <w:i/>
                <w:iCs/>
                <w:color w:val="000000" w:themeColor="text1"/>
                <w:sz w:val="24"/>
                <w:szCs w:val="24"/>
              </w:rPr>
              <w:t>осуществлять их проверку</w:t>
            </w:r>
            <w:r w:rsidRPr="00F6798E">
              <w:rPr>
                <w:rFonts w:ascii="Times New Roman" w:eastAsia="Times New Roman" w:hAnsi="Times New Roman" w:cs="Times New Roman"/>
                <w:color w:val="000000" w:themeColor="text1"/>
                <w:sz w:val="24"/>
                <w:szCs w:val="24"/>
              </w:rPr>
              <w:t xml:space="preserve"> на основе дополнительной информации из исторических источников и литературы (М)</w:t>
            </w:r>
          </w:p>
        </w:tc>
        <w:tc>
          <w:tcPr>
            <w:tcW w:w="3678"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4. Находить в учебных материалах информацию о событиях, процессах, явлениях истории революций XVIII в. и их значении для мировой истории, представленную в явном виде, и использовать эту информацию для выполнения учебных заданий по образцу</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4. </w:t>
            </w:r>
            <w:r w:rsidRPr="00F6798E">
              <w:rPr>
                <w:rFonts w:ascii="Times New Roman" w:eastAsia="Times New Roman" w:hAnsi="Times New Roman" w:cs="Times New Roman"/>
                <w:b/>
                <w:bCs/>
                <w:i/>
                <w:iCs/>
                <w:color w:val="000000" w:themeColor="text1"/>
                <w:sz w:val="24"/>
                <w:szCs w:val="24"/>
              </w:rPr>
              <w:t xml:space="preserve">Анализировать </w:t>
            </w:r>
            <w:r w:rsidRPr="00F6798E">
              <w:rPr>
                <w:rFonts w:ascii="Times New Roman" w:eastAsia="Times New Roman" w:hAnsi="Times New Roman" w:cs="Times New Roman"/>
                <w:color w:val="000000" w:themeColor="text1"/>
                <w:sz w:val="24"/>
                <w:szCs w:val="24"/>
              </w:rPr>
              <w:t xml:space="preserve">и использовать </w:t>
            </w:r>
            <w:r w:rsidRPr="00F6798E">
              <w:rPr>
                <w:rFonts w:ascii="Times New Roman" w:eastAsia="Times New Roman" w:hAnsi="Times New Roman" w:cs="Times New Roman"/>
                <w:b/>
                <w:bCs/>
                <w:i/>
                <w:iCs/>
                <w:color w:val="000000" w:themeColor="text1"/>
                <w:sz w:val="24"/>
                <w:szCs w:val="24"/>
              </w:rPr>
              <w:t xml:space="preserve">информацию </w:t>
            </w:r>
            <w:r w:rsidRPr="00F6798E">
              <w:rPr>
                <w:rFonts w:ascii="Times New Roman" w:eastAsia="Times New Roman" w:hAnsi="Times New Roman" w:cs="Times New Roman"/>
                <w:color w:val="000000" w:themeColor="text1"/>
                <w:sz w:val="24"/>
                <w:szCs w:val="24"/>
              </w:rPr>
              <w:t xml:space="preserve">из исторических источников и литературы </w:t>
            </w:r>
            <w:r w:rsidRPr="00F6798E">
              <w:rPr>
                <w:rFonts w:ascii="Times New Roman" w:eastAsia="Times New Roman" w:hAnsi="Times New Roman" w:cs="Times New Roman"/>
                <w:b/>
                <w:bCs/>
                <w:i/>
                <w:iCs/>
                <w:color w:val="000000" w:themeColor="text1"/>
                <w:sz w:val="24"/>
                <w:szCs w:val="24"/>
              </w:rPr>
              <w:t>для формирования, аргументирования и защиты собственной позиции</w:t>
            </w:r>
            <w:r w:rsidRPr="00F6798E">
              <w:rPr>
                <w:rFonts w:ascii="Times New Roman" w:eastAsia="Times New Roman" w:hAnsi="Times New Roman" w:cs="Times New Roman"/>
                <w:color w:val="000000" w:themeColor="text1"/>
                <w:sz w:val="24"/>
                <w:szCs w:val="24"/>
              </w:rPr>
              <w:t xml:space="preserve"> по отношению к событиям истории революций XVIII в. (М)*</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4. </w:t>
            </w:r>
            <w:r w:rsidRPr="00F6798E">
              <w:rPr>
                <w:rFonts w:ascii="Times New Roman" w:eastAsia="Times New Roman" w:hAnsi="Times New Roman" w:cs="Times New Roman"/>
                <w:b/>
                <w:bCs/>
                <w:i/>
                <w:iCs/>
                <w:color w:val="000000" w:themeColor="text1"/>
                <w:sz w:val="24"/>
                <w:szCs w:val="24"/>
              </w:rPr>
              <w:t>Подбирать аргументы для подтверждения/опровержения различных точек зрения</w:t>
            </w:r>
            <w:r w:rsidRPr="00F6798E">
              <w:rPr>
                <w:rFonts w:ascii="Times New Roman" w:eastAsia="Times New Roman" w:hAnsi="Times New Roman" w:cs="Times New Roman"/>
                <w:color w:val="000000" w:themeColor="text1"/>
                <w:sz w:val="24"/>
                <w:szCs w:val="24"/>
              </w:rPr>
              <w:t xml:space="preserve"> на события, процессы, явления истории революций XVIII в. и их значение для мировой истории (М)</w:t>
            </w:r>
          </w:p>
        </w:tc>
        <w:tc>
          <w:tcPr>
            <w:tcW w:w="3678"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Характеризовать по предложенному плану деятельность исторических личностей: Ж.-П. Марата, М. Робеспьера, Ж. Дантона, </w:t>
            </w:r>
            <w:r w:rsidRPr="00F6798E">
              <w:rPr>
                <w:rFonts w:ascii="Times New Roman" w:eastAsia="Times New Roman" w:hAnsi="Times New Roman" w:cs="Times New Roman"/>
                <w:sz w:val="24"/>
                <w:szCs w:val="24"/>
              </w:rPr>
              <w:lastRenderedPageBreak/>
              <w:t>Наполеона Бонапарта, Людовика XVI, О. Мирабо, Ж. Лафайета, Т. Джефферсона, Д. Вашингтона, Д. Мэдисона, Б. Франклина, А. Гамильтона, Георга III, Марии Антуанетты</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 xml:space="preserve">5. </w:t>
            </w:r>
            <w:r w:rsidRPr="00F6798E">
              <w:rPr>
                <w:rFonts w:ascii="Times New Roman" w:eastAsia="Times New Roman" w:hAnsi="Times New Roman" w:cs="Times New Roman"/>
                <w:b/>
                <w:bCs/>
                <w:i/>
                <w:iCs/>
                <w:color w:val="000000" w:themeColor="text1"/>
                <w:sz w:val="24"/>
                <w:szCs w:val="24"/>
              </w:rPr>
              <w:t xml:space="preserve">Давать оценку деятельности </w:t>
            </w:r>
            <w:r w:rsidRPr="00F6798E">
              <w:rPr>
                <w:rFonts w:ascii="Times New Roman" w:eastAsia="Times New Roman" w:hAnsi="Times New Roman" w:cs="Times New Roman"/>
                <w:color w:val="000000" w:themeColor="text1"/>
                <w:sz w:val="24"/>
                <w:szCs w:val="24"/>
              </w:rPr>
              <w:t xml:space="preserve">исторических </w:t>
            </w:r>
            <w:r w:rsidRPr="00F6798E">
              <w:rPr>
                <w:rFonts w:ascii="Times New Roman" w:eastAsia="Times New Roman" w:hAnsi="Times New Roman" w:cs="Times New Roman"/>
                <w:b/>
                <w:bCs/>
                <w:i/>
                <w:iCs/>
                <w:color w:val="000000" w:themeColor="text1"/>
                <w:sz w:val="24"/>
                <w:szCs w:val="24"/>
              </w:rPr>
              <w:t>личностей</w:t>
            </w:r>
            <w:r w:rsidRPr="00F6798E">
              <w:rPr>
                <w:rFonts w:ascii="Times New Roman" w:eastAsia="Times New Roman" w:hAnsi="Times New Roman" w:cs="Times New Roman"/>
                <w:color w:val="000000" w:themeColor="text1"/>
                <w:sz w:val="24"/>
                <w:szCs w:val="24"/>
              </w:rPr>
              <w:t xml:space="preserve">: Ж.-П. Марата, М. Робеспьера, Ж. Дантона, Наполеона Бонапарта, Людовика XVI, О. Мирабо, Ж. Лафайета, Т. </w:t>
            </w:r>
            <w:r w:rsidRPr="00F6798E">
              <w:rPr>
                <w:rFonts w:ascii="Times New Roman" w:eastAsia="Times New Roman" w:hAnsi="Times New Roman" w:cs="Times New Roman"/>
                <w:color w:val="000000" w:themeColor="text1"/>
                <w:sz w:val="24"/>
                <w:szCs w:val="24"/>
              </w:rPr>
              <w:lastRenderedPageBreak/>
              <w:t>Джефферсона, Д. Вашингтона, Д. Мэдисона, Б. Франклина, А. Гамильтона, Георга III, Марии Антуанетты, Ш. Корде по предложенным критериям (М)</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 xml:space="preserve">5. </w:t>
            </w:r>
            <w:r w:rsidRPr="00F6798E">
              <w:rPr>
                <w:rFonts w:ascii="Times New Roman" w:eastAsia="Times New Roman" w:hAnsi="Times New Roman" w:cs="Times New Roman"/>
                <w:b/>
                <w:bCs/>
                <w:i/>
                <w:iCs/>
                <w:color w:val="000000" w:themeColor="text1"/>
                <w:sz w:val="24"/>
                <w:szCs w:val="24"/>
              </w:rPr>
              <w:t>Сравнивать деятельность</w:t>
            </w:r>
            <w:r w:rsidRPr="00F6798E">
              <w:rPr>
                <w:rFonts w:ascii="Times New Roman" w:eastAsia="Times New Roman" w:hAnsi="Times New Roman" w:cs="Times New Roman"/>
                <w:color w:val="000000" w:themeColor="text1"/>
                <w:sz w:val="24"/>
                <w:szCs w:val="24"/>
              </w:rPr>
              <w:t xml:space="preserve"> исторических </w:t>
            </w:r>
            <w:r w:rsidRPr="00F6798E">
              <w:rPr>
                <w:rFonts w:ascii="Times New Roman" w:eastAsia="Times New Roman" w:hAnsi="Times New Roman" w:cs="Times New Roman"/>
                <w:b/>
                <w:bCs/>
                <w:i/>
                <w:iCs/>
                <w:color w:val="000000" w:themeColor="text1"/>
                <w:sz w:val="24"/>
                <w:szCs w:val="24"/>
              </w:rPr>
              <w:t>личностей</w:t>
            </w:r>
            <w:r w:rsidRPr="00F6798E">
              <w:rPr>
                <w:rFonts w:ascii="Times New Roman" w:eastAsia="Times New Roman" w:hAnsi="Times New Roman" w:cs="Times New Roman"/>
                <w:color w:val="000000" w:themeColor="text1"/>
                <w:sz w:val="24"/>
                <w:szCs w:val="24"/>
              </w:rPr>
              <w:t xml:space="preserve">: Ж.-П. Марата, М. Робеспьера, Ж. Дантона, Наполеона Бонапарта, Людовика XVI, О. Мирабо, Ж. </w:t>
            </w:r>
            <w:r w:rsidRPr="00F6798E">
              <w:rPr>
                <w:rFonts w:ascii="Times New Roman" w:eastAsia="Times New Roman" w:hAnsi="Times New Roman" w:cs="Times New Roman"/>
                <w:color w:val="000000" w:themeColor="text1"/>
                <w:sz w:val="24"/>
                <w:szCs w:val="24"/>
              </w:rPr>
              <w:lastRenderedPageBreak/>
              <w:t xml:space="preserve">Лафайета, Т. Джефферсона, Д. Вашингтона, Д. Мэдисона, Б. Франклина, А. Гамильтона, Георга III, Марии Антуанетты, Ш. Корде </w:t>
            </w:r>
            <w:r w:rsidRPr="00F6798E">
              <w:rPr>
                <w:rFonts w:ascii="Times New Roman" w:eastAsia="Times New Roman" w:hAnsi="Times New Roman" w:cs="Times New Roman"/>
                <w:b/>
                <w:bCs/>
                <w:i/>
                <w:iCs/>
                <w:color w:val="000000" w:themeColor="text1"/>
                <w:sz w:val="24"/>
                <w:szCs w:val="24"/>
              </w:rPr>
              <w:t xml:space="preserve">по самостоятельно выбранным критериям </w:t>
            </w:r>
            <w:r w:rsidRPr="00F6798E">
              <w:rPr>
                <w:rFonts w:ascii="Times New Roman" w:eastAsia="Times New Roman" w:hAnsi="Times New Roman" w:cs="Times New Roman"/>
                <w:color w:val="000000" w:themeColor="text1"/>
                <w:sz w:val="24"/>
                <w:szCs w:val="24"/>
              </w:rPr>
              <w:t>(М)</w:t>
            </w:r>
          </w:p>
        </w:tc>
        <w:tc>
          <w:tcPr>
            <w:tcW w:w="3678"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6. Распознавать по словесному описанию и показывать на исторической карте объекты, извлекать из исторической карты и её легенды информацию о событиях истории революций XVIII в., представленную в явном виде</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6. С помощью информации из адаптированных исторических источников и учебных текстов </w:t>
            </w:r>
            <w:r w:rsidRPr="00F6798E">
              <w:rPr>
                <w:rFonts w:ascii="Times New Roman" w:eastAsia="Times New Roman" w:hAnsi="Times New Roman" w:cs="Times New Roman"/>
                <w:b/>
                <w:bCs/>
                <w:i/>
                <w:iCs/>
                <w:color w:val="000000" w:themeColor="text1"/>
                <w:sz w:val="24"/>
                <w:szCs w:val="24"/>
              </w:rPr>
              <w:t>выявлять взаимосвязь информации</w:t>
            </w:r>
            <w:r w:rsidRPr="00F6798E">
              <w:rPr>
                <w:rFonts w:ascii="Times New Roman" w:eastAsia="Times New Roman" w:hAnsi="Times New Roman" w:cs="Times New Roman"/>
                <w:color w:val="000000" w:themeColor="text1"/>
                <w:sz w:val="24"/>
                <w:szCs w:val="24"/>
              </w:rPr>
              <w:t xml:space="preserve"> о событиях истории революций XVIII в. </w:t>
            </w:r>
            <w:r w:rsidRPr="00F6798E">
              <w:rPr>
                <w:rFonts w:ascii="Times New Roman" w:eastAsia="Times New Roman" w:hAnsi="Times New Roman" w:cs="Times New Roman"/>
                <w:b/>
                <w:bCs/>
                <w:i/>
                <w:iCs/>
                <w:color w:val="000000" w:themeColor="text1"/>
                <w:sz w:val="24"/>
                <w:szCs w:val="24"/>
              </w:rPr>
              <w:t xml:space="preserve">с данными исторической карты </w:t>
            </w:r>
            <w:r w:rsidRPr="00F6798E">
              <w:rPr>
                <w:rFonts w:ascii="Times New Roman" w:eastAsia="Times New Roman" w:hAnsi="Times New Roman" w:cs="Times New Roman"/>
                <w:color w:val="000000" w:themeColor="text1"/>
                <w:sz w:val="24"/>
                <w:szCs w:val="24"/>
              </w:rPr>
              <w:t>(М)</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6. </w:t>
            </w:r>
            <w:r w:rsidRPr="00F6798E">
              <w:rPr>
                <w:rFonts w:ascii="Times New Roman" w:eastAsia="Times New Roman" w:hAnsi="Times New Roman" w:cs="Times New Roman"/>
                <w:b/>
                <w:bCs/>
                <w:i/>
                <w:iCs/>
                <w:color w:val="000000" w:themeColor="text1"/>
                <w:sz w:val="24"/>
                <w:szCs w:val="24"/>
              </w:rPr>
              <w:t xml:space="preserve">Давать оценку </w:t>
            </w:r>
            <w:r w:rsidRPr="00F6798E">
              <w:rPr>
                <w:rFonts w:ascii="Times New Roman" w:eastAsia="Times New Roman" w:hAnsi="Times New Roman" w:cs="Times New Roman"/>
                <w:color w:val="000000" w:themeColor="text1"/>
                <w:sz w:val="24"/>
                <w:szCs w:val="24"/>
              </w:rPr>
              <w:t xml:space="preserve">событиям истории революций XVIII в. и их значения для мировой истории </w:t>
            </w:r>
            <w:r w:rsidRPr="00F6798E">
              <w:rPr>
                <w:rFonts w:ascii="Times New Roman" w:eastAsia="Times New Roman" w:hAnsi="Times New Roman" w:cs="Times New Roman"/>
                <w:b/>
                <w:bCs/>
                <w:i/>
                <w:iCs/>
                <w:color w:val="000000" w:themeColor="text1"/>
                <w:sz w:val="24"/>
                <w:szCs w:val="24"/>
              </w:rPr>
              <w:t>на основе анализа данных</w:t>
            </w:r>
            <w:r w:rsidRPr="00F6798E">
              <w:rPr>
                <w:rFonts w:ascii="Times New Roman" w:eastAsia="Times New Roman" w:hAnsi="Times New Roman" w:cs="Times New Roman"/>
                <w:color w:val="000000" w:themeColor="text1"/>
                <w:sz w:val="24"/>
                <w:szCs w:val="24"/>
              </w:rPr>
              <w:t xml:space="preserve"> исторической карты с привлечением информации исторических источников и литературы (М)</w:t>
            </w:r>
          </w:p>
        </w:tc>
        <w:tc>
          <w:tcPr>
            <w:tcW w:w="3678"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7. Осуществлять поиск фактов для </w:t>
            </w:r>
            <w:r w:rsidRPr="00F6798E">
              <w:rPr>
                <w:rFonts w:ascii="Times New Roman" w:eastAsia="Times New Roman" w:hAnsi="Times New Roman" w:cs="Times New Roman"/>
                <w:b/>
                <w:bCs/>
                <w:i/>
                <w:iCs/>
                <w:color w:val="000000" w:themeColor="text1"/>
                <w:sz w:val="24"/>
                <w:szCs w:val="24"/>
              </w:rPr>
              <w:t xml:space="preserve">подтверждения заданной точки зрения </w:t>
            </w:r>
            <w:r w:rsidRPr="00F6798E">
              <w:rPr>
                <w:rFonts w:ascii="Times New Roman" w:eastAsia="Times New Roman" w:hAnsi="Times New Roman" w:cs="Times New Roman"/>
                <w:color w:val="000000" w:themeColor="text1"/>
                <w:sz w:val="24"/>
                <w:szCs w:val="24"/>
              </w:rPr>
              <w:t>о событиях, явлениях и процессах, связанных с историей революций XVIII в. и их значением для мировой истории (М)</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7. Осуществлять поиск фактов для </w:t>
            </w:r>
            <w:r w:rsidRPr="00F6798E">
              <w:rPr>
                <w:rFonts w:ascii="Times New Roman" w:eastAsia="Times New Roman" w:hAnsi="Times New Roman" w:cs="Times New Roman"/>
                <w:b/>
                <w:bCs/>
                <w:i/>
                <w:iCs/>
                <w:color w:val="000000" w:themeColor="text1"/>
                <w:sz w:val="24"/>
                <w:szCs w:val="24"/>
              </w:rPr>
              <w:t>подтверждения или опровержения заданной точки зрения</w:t>
            </w:r>
            <w:r w:rsidRPr="00F6798E">
              <w:rPr>
                <w:rFonts w:ascii="Times New Roman" w:eastAsia="Times New Roman" w:hAnsi="Times New Roman" w:cs="Times New Roman"/>
                <w:color w:val="000000" w:themeColor="text1"/>
                <w:sz w:val="24"/>
                <w:szCs w:val="24"/>
              </w:rPr>
              <w:t xml:space="preserve"> о событиях, явлениях и процессах истории революций XVIII в. и их значении для мировой истории (М)</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7. </w:t>
            </w:r>
            <w:r w:rsidRPr="00F6798E">
              <w:rPr>
                <w:rFonts w:ascii="Times New Roman" w:eastAsia="Times New Roman" w:hAnsi="Times New Roman" w:cs="Times New Roman"/>
                <w:b/>
                <w:bCs/>
                <w:i/>
                <w:iCs/>
                <w:color w:val="000000" w:themeColor="text1"/>
                <w:sz w:val="24"/>
                <w:szCs w:val="24"/>
              </w:rPr>
              <w:t>Выявлять проблемы исследования</w:t>
            </w:r>
            <w:r w:rsidRPr="00F6798E">
              <w:rPr>
                <w:rFonts w:ascii="Times New Roman" w:eastAsia="Times New Roman" w:hAnsi="Times New Roman" w:cs="Times New Roman"/>
                <w:color w:val="000000" w:themeColor="text1"/>
                <w:sz w:val="24"/>
                <w:szCs w:val="24"/>
              </w:rPr>
              <w:t xml:space="preserve"> истории революций XVIII в., используя межпредметные связи, информацию исторических источников и литературы (М)</w:t>
            </w:r>
          </w:p>
        </w:tc>
        <w:tc>
          <w:tcPr>
            <w:tcW w:w="3678"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8. Различать основные типы исторических источников по истории революций XVIII в.: письменные, вещественные, визуальные</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8. Проводить атрибуцию предоставленных учителем исторических источников, характеризующих события, явления и процессы истории революций XVIII в.</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8. Осуществлять поиск и проводить атрибуцию (неадаптированных) исторических источников, характеризующих события, явления и процессы истории революций XVIII в.</w:t>
            </w:r>
          </w:p>
        </w:tc>
        <w:tc>
          <w:tcPr>
            <w:tcW w:w="3678"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9. </w:t>
            </w:r>
            <w:r w:rsidRPr="00F6798E">
              <w:rPr>
                <w:rFonts w:ascii="Times New Roman" w:eastAsia="Times New Roman" w:hAnsi="Times New Roman" w:cs="Times New Roman"/>
                <w:b/>
                <w:bCs/>
                <w:i/>
                <w:iCs/>
                <w:color w:val="000000" w:themeColor="text1"/>
                <w:sz w:val="24"/>
                <w:szCs w:val="24"/>
              </w:rPr>
              <w:t>Представлять информацию</w:t>
            </w:r>
            <w:r w:rsidRPr="00F6798E">
              <w:rPr>
                <w:rFonts w:ascii="Times New Roman" w:eastAsia="Times New Roman" w:hAnsi="Times New Roman" w:cs="Times New Roman"/>
                <w:color w:val="000000" w:themeColor="text1"/>
                <w:sz w:val="24"/>
                <w:szCs w:val="24"/>
              </w:rPr>
              <w:t xml:space="preserve"> о событиях, явлениях и процессах истории революций XVIII в. </w:t>
            </w:r>
            <w:r w:rsidRPr="00F6798E">
              <w:rPr>
                <w:rFonts w:ascii="Times New Roman" w:eastAsia="Times New Roman" w:hAnsi="Times New Roman" w:cs="Times New Roman"/>
                <w:b/>
                <w:bCs/>
                <w:i/>
                <w:iCs/>
                <w:color w:val="000000" w:themeColor="text1"/>
                <w:sz w:val="24"/>
                <w:szCs w:val="24"/>
              </w:rPr>
              <w:t xml:space="preserve">в форме простого плана, таблицы, схемы </w:t>
            </w:r>
            <w:r w:rsidRPr="00F6798E">
              <w:rPr>
                <w:rFonts w:ascii="Times New Roman" w:eastAsia="Times New Roman" w:hAnsi="Times New Roman" w:cs="Times New Roman"/>
                <w:color w:val="000000" w:themeColor="text1"/>
                <w:sz w:val="24"/>
                <w:szCs w:val="24"/>
              </w:rPr>
              <w:t>(М)</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9. </w:t>
            </w:r>
            <w:r w:rsidRPr="00F6798E">
              <w:rPr>
                <w:rFonts w:ascii="Times New Roman" w:eastAsia="Times New Roman" w:hAnsi="Times New Roman" w:cs="Times New Roman"/>
                <w:b/>
                <w:bCs/>
                <w:i/>
                <w:iCs/>
                <w:color w:val="000000" w:themeColor="text1"/>
                <w:sz w:val="24"/>
                <w:szCs w:val="24"/>
              </w:rPr>
              <w:t>Систематизировать информацию</w:t>
            </w:r>
            <w:r w:rsidRPr="00F6798E">
              <w:rPr>
                <w:rFonts w:ascii="Times New Roman" w:eastAsia="Times New Roman" w:hAnsi="Times New Roman" w:cs="Times New Roman"/>
                <w:color w:val="000000" w:themeColor="text1"/>
                <w:sz w:val="24"/>
                <w:szCs w:val="24"/>
              </w:rPr>
              <w:t xml:space="preserve"> из различных источников о событиях и процессах истории революций XVIII в. и </w:t>
            </w:r>
            <w:r w:rsidRPr="00F6798E">
              <w:rPr>
                <w:rFonts w:ascii="Times New Roman" w:eastAsia="Times New Roman" w:hAnsi="Times New Roman" w:cs="Times New Roman"/>
                <w:b/>
                <w:bCs/>
                <w:i/>
                <w:iCs/>
                <w:color w:val="000000" w:themeColor="text1"/>
                <w:sz w:val="24"/>
                <w:szCs w:val="24"/>
              </w:rPr>
              <w:t xml:space="preserve">представлять эту информацию в форме презентации/инфографики/сложного плана </w:t>
            </w:r>
            <w:r w:rsidRPr="00F6798E">
              <w:rPr>
                <w:rFonts w:ascii="Times New Roman" w:eastAsia="Times New Roman" w:hAnsi="Times New Roman" w:cs="Times New Roman"/>
                <w:color w:val="000000" w:themeColor="text1"/>
                <w:sz w:val="24"/>
                <w:szCs w:val="24"/>
              </w:rPr>
              <w:t>(М)</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9. Использовать полученные знания и умения для </w:t>
            </w:r>
            <w:r w:rsidRPr="00F6798E">
              <w:rPr>
                <w:rFonts w:ascii="Times New Roman" w:eastAsia="Times New Roman" w:hAnsi="Times New Roman" w:cs="Times New Roman"/>
                <w:b/>
                <w:bCs/>
                <w:i/>
                <w:iCs/>
                <w:color w:val="000000" w:themeColor="text1"/>
                <w:sz w:val="24"/>
                <w:szCs w:val="24"/>
              </w:rPr>
              <w:t>разработки по собственному замыслу и публичного представления проектных/исследовательских работ</w:t>
            </w:r>
            <w:r w:rsidRPr="00F6798E">
              <w:rPr>
                <w:rFonts w:ascii="Times New Roman" w:eastAsia="Times New Roman" w:hAnsi="Times New Roman" w:cs="Times New Roman"/>
                <w:color w:val="000000" w:themeColor="text1"/>
                <w:sz w:val="24"/>
                <w:szCs w:val="24"/>
              </w:rPr>
              <w:t>, посвященных событиям, процессам и явлениям истории революций XVIII в., а также их значению для мировой истории (М)</w:t>
            </w:r>
          </w:p>
        </w:tc>
        <w:tc>
          <w:tcPr>
            <w:tcW w:w="3678" w:type="dxa"/>
            <w:vMerge/>
          </w:tcPr>
          <w:p w:rsidR="0015068F" w:rsidRPr="00F6798E" w:rsidRDefault="0015068F" w:rsidP="005626F9">
            <w:pPr>
              <w:rPr>
                <w:sz w:val="24"/>
                <w:szCs w:val="24"/>
              </w:rPr>
            </w:pPr>
          </w:p>
        </w:tc>
      </w:tr>
      <w:tr w:rsidR="09B943F8" w:rsidTr="7D13C67F">
        <w:trPr>
          <w:trHeight w:val="293"/>
        </w:trPr>
        <w:tc>
          <w:tcPr>
            <w:tcW w:w="15357" w:type="dxa"/>
            <w:gridSpan w:val="5"/>
          </w:tcPr>
          <w:p w:rsidR="09B943F8" w:rsidRPr="00F6798E" w:rsidRDefault="09B943F8" w:rsidP="09B943F8">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(М) – </w:t>
            </w:r>
            <w:r w:rsidR="002D250D" w:rsidRPr="00F6798E">
              <w:rPr>
                <w:rFonts w:ascii="Times New Roman" w:eastAsia="Times New Roman" w:hAnsi="Times New Roman" w:cs="Times New Roman"/>
                <w:sz w:val="24"/>
                <w:szCs w:val="24"/>
              </w:rPr>
              <w:t xml:space="preserve">метапредметные результаты. </w:t>
            </w:r>
            <w:r w:rsidR="002D250D" w:rsidRPr="00F6798E">
              <w:rPr>
                <w:rFonts w:ascii="Times New Roman" w:eastAsia="Times New Roman" w:hAnsi="Times New Roman" w:cs="Times New Roman"/>
                <w:b/>
                <w:i/>
                <w:sz w:val="24"/>
                <w:szCs w:val="24"/>
              </w:rPr>
              <w:t>Курсивом выделены универсальные учебные действия</w:t>
            </w:r>
          </w:p>
        </w:tc>
      </w:tr>
      <w:tr w:rsidR="0015068F" w:rsidTr="7D13C67F">
        <w:trPr>
          <w:trHeight w:val="862"/>
        </w:trPr>
        <w:tc>
          <w:tcPr>
            <w:tcW w:w="339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Социокультурные и научно-технические ресурсы города, страны</w:t>
            </w:r>
          </w:p>
        </w:tc>
        <w:tc>
          <w:tcPr>
            <w:tcW w:w="11884" w:type="dxa"/>
            <w:gridSpan w:val="4"/>
          </w:tcPr>
          <w:p w:rsidR="0015068F" w:rsidRPr="00F6798E" w:rsidRDefault="0015068F" w:rsidP="00BB2E2A">
            <w:pPr>
              <w:pStyle w:val="a4"/>
              <w:numPr>
                <w:ilvl w:val="0"/>
                <w:numId w:val="67"/>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Государственный музей изобразительных искусств им. А.С. Пушкина </w:t>
            </w:r>
            <w:hyperlink r:id="rId221">
              <w:r w:rsidRPr="00F6798E">
                <w:rPr>
                  <w:rStyle w:val="a5"/>
                  <w:rFonts w:ascii="Times New Roman" w:eastAsia="Times New Roman" w:hAnsi="Times New Roman" w:cs="Times New Roman"/>
                  <w:sz w:val="24"/>
                  <w:szCs w:val="24"/>
                </w:rPr>
                <w:t>https://www.pushkinmuseum.art/index.php?lang=ru</w:t>
              </w:r>
            </w:hyperlink>
          </w:p>
          <w:p w:rsidR="0015068F" w:rsidRPr="00F6798E" w:rsidRDefault="0015068F" w:rsidP="00BB2E2A">
            <w:pPr>
              <w:pStyle w:val="a4"/>
              <w:numPr>
                <w:ilvl w:val="0"/>
                <w:numId w:val="67"/>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Государственный исторический музей </w:t>
            </w:r>
            <w:hyperlink r:id="rId222">
              <w:r w:rsidRPr="00F6798E">
                <w:rPr>
                  <w:rStyle w:val="a5"/>
                  <w:rFonts w:ascii="Times New Roman" w:eastAsia="Times New Roman" w:hAnsi="Times New Roman" w:cs="Times New Roman"/>
                  <w:sz w:val="24"/>
                  <w:szCs w:val="24"/>
                </w:rPr>
                <w:t>https://shm.ru/</w:t>
              </w:r>
            </w:hyperlink>
          </w:p>
          <w:p w:rsidR="0015068F" w:rsidRPr="00F6798E" w:rsidRDefault="0015068F" w:rsidP="00BB2E2A">
            <w:pPr>
              <w:pStyle w:val="a4"/>
              <w:numPr>
                <w:ilvl w:val="0"/>
                <w:numId w:val="67"/>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Музей - панорама «Бородинская битва». Виртуальная выставка «Великая французская революция. Год 1791» </w:t>
            </w:r>
            <w:hyperlink r:id="rId223">
              <w:r w:rsidRPr="00F6798E">
                <w:rPr>
                  <w:rStyle w:val="a5"/>
                  <w:rFonts w:ascii="Times New Roman" w:eastAsia="Times New Roman" w:hAnsi="Times New Roman" w:cs="Times New Roman"/>
                  <w:sz w:val="24"/>
                  <w:szCs w:val="24"/>
                </w:rPr>
                <w:t>https://panoramaborodino.museum-online.moscow/entity/EXHIBITION/4297430</w:t>
              </w:r>
            </w:hyperlink>
          </w:p>
          <w:p w:rsidR="0015068F" w:rsidRPr="00F6798E" w:rsidRDefault="0015068F" w:rsidP="2DB9B8C4">
            <w:pPr>
              <w:pStyle w:val="a4"/>
              <w:rPr>
                <w:rFonts w:ascii="Times New Roman" w:eastAsia="Times New Roman" w:hAnsi="Times New Roman" w:cs="Times New Roman"/>
                <w:sz w:val="24"/>
                <w:szCs w:val="24"/>
              </w:rPr>
            </w:pPr>
          </w:p>
        </w:tc>
      </w:tr>
      <w:tr w:rsidR="0015068F" w:rsidTr="7D13C67F">
        <w:trPr>
          <w:trHeight w:val="586"/>
        </w:trPr>
        <w:tc>
          <w:tcPr>
            <w:tcW w:w="339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Цифровые ресурсы МЭШ</w:t>
            </w:r>
          </w:p>
          <w:p w:rsidR="0015068F" w:rsidRPr="00F6798E" w:rsidRDefault="0015068F" w:rsidP="005626F9">
            <w:pPr>
              <w:jc w:val="center"/>
              <w:rPr>
                <w:rFonts w:ascii="Times New Roman" w:eastAsia="Times New Roman" w:hAnsi="Times New Roman" w:cs="Times New Roman"/>
                <w:sz w:val="24"/>
                <w:szCs w:val="24"/>
              </w:rPr>
            </w:pPr>
          </w:p>
        </w:tc>
        <w:tc>
          <w:tcPr>
            <w:tcW w:w="11884" w:type="dxa"/>
            <w:gridSpan w:val="4"/>
          </w:tcPr>
          <w:p w:rsidR="0015068F" w:rsidRPr="00F6798E" w:rsidRDefault="0015068F" w:rsidP="00BB2E2A">
            <w:pPr>
              <w:pStyle w:val="a4"/>
              <w:numPr>
                <w:ilvl w:val="0"/>
                <w:numId w:val="18"/>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«Английские колонии в Северной Америке»: </w:t>
            </w:r>
            <w:hyperlink r:id="rId224">
              <w:r w:rsidRPr="00F6798E">
                <w:rPr>
                  <w:rStyle w:val="a5"/>
                  <w:rFonts w:ascii="Times New Roman" w:eastAsia="Times New Roman" w:hAnsi="Times New Roman" w:cs="Times New Roman"/>
                  <w:sz w:val="24"/>
                  <w:szCs w:val="24"/>
                </w:rPr>
                <w:t>https://uchebnik.mos.ru/material_view/lesson_templates/1192444</w:t>
              </w:r>
            </w:hyperlink>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1192444</w:t>
            </w:r>
          </w:p>
          <w:p w:rsidR="0015068F" w:rsidRPr="00F6798E" w:rsidRDefault="0015068F" w:rsidP="00BB2E2A">
            <w:pPr>
              <w:pStyle w:val="a4"/>
              <w:numPr>
                <w:ilvl w:val="0"/>
                <w:numId w:val="18"/>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«Франция в XVIII в. Причины и начало Французской революции»: </w:t>
            </w:r>
            <w:hyperlink r:id="rId225">
              <w:r w:rsidRPr="00F6798E">
                <w:rPr>
                  <w:rStyle w:val="a5"/>
                  <w:rFonts w:ascii="Times New Roman" w:eastAsia="Times New Roman" w:hAnsi="Times New Roman" w:cs="Times New Roman"/>
                  <w:sz w:val="24"/>
                  <w:szCs w:val="24"/>
                </w:rPr>
                <w:t>https://uchebnik.mos.ru/material_view/lesson_templates/1645520</w:t>
              </w:r>
            </w:hyperlink>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1645520</w:t>
            </w:r>
          </w:p>
          <w:p w:rsidR="0015068F" w:rsidRPr="00F6798E" w:rsidRDefault="0015068F" w:rsidP="00BB2E2A">
            <w:pPr>
              <w:pStyle w:val="a4"/>
              <w:numPr>
                <w:ilvl w:val="0"/>
                <w:numId w:val="18"/>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«Образование США»: </w:t>
            </w:r>
            <w:hyperlink r:id="rId226">
              <w:r w:rsidRPr="00F6798E">
                <w:rPr>
                  <w:rStyle w:val="a5"/>
                  <w:rFonts w:ascii="Times New Roman" w:eastAsia="Times New Roman" w:hAnsi="Times New Roman" w:cs="Times New Roman"/>
                  <w:sz w:val="24"/>
                  <w:szCs w:val="24"/>
                </w:rPr>
                <w:t>https://uchebnik.mos.ru/material_view/lesson_templates/128411</w:t>
              </w:r>
            </w:hyperlink>
          </w:p>
          <w:p w:rsidR="0015068F" w:rsidRPr="00F6798E" w:rsidRDefault="0015068F" w:rsidP="0015068F">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128411</w:t>
            </w:r>
          </w:p>
        </w:tc>
      </w:tr>
      <w:tr w:rsidR="0015068F" w:rsidTr="7D13C67F">
        <w:trPr>
          <w:trHeight w:val="569"/>
        </w:trPr>
        <w:tc>
          <w:tcPr>
            <w:tcW w:w="339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Оценочные процедуры</w:t>
            </w:r>
          </w:p>
          <w:p w:rsidR="0015068F" w:rsidRPr="00F6798E" w:rsidRDefault="0015068F" w:rsidP="005626F9">
            <w:pPr>
              <w:jc w:val="center"/>
              <w:rPr>
                <w:rFonts w:ascii="Times New Roman" w:eastAsia="Times New Roman" w:hAnsi="Times New Roman" w:cs="Times New Roman"/>
                <w:sz w:val="24"/>
                <w:szCs w:val="24"/>
              </w:rPr>
            </w:pPr>
          </w:p>
        </w:tc>
        <w:tc>
          <w:tcPr>
            <w:tcW w:w="11884" w:type="dxa"/>
            <w:gridSpan w:val="4"/>
          </w:tcPr>
          <w:p w:rsidR="0015068F" w:rsidRPr="00F6798E" w:rsidRDefault="0015068F" w:rsidP="7D13C67F">
            <w:pPr>
              <w:ind w:left="360"/>
              <w:jc w:val="both"/>
              <w:rPr>
                <w:rFonts w:ascii="Times New Roman" w:eastAsia="Times New Roman" w:hAnsi="Times New Roman" w:cs="Times New Roman"/>
                <w:sz w:val="24"/>
                <w:szCs w:val="24"/>
              </w:rPr>
            </w:pPr>
            <w:r w:rsidRPr="7D13C67F">
              <w:rPr>
                <w:rFonts w:ascii="Times New Roman" w:eastAsia="Times New Roman" w:hAnsi="Times New Roman" w:cs="Times New Roman"/>
                <w:sz w:val="24"/>
                <w:szCs w:val="24"/>
              </w:rPr>
              <w:t>Рекомендуемые формы контроля: работа с картой, опрос, доклад, исследовательская работа, проект</w:t>
            </w:r>
            <w:r w:rsidR="1B48395C" w:rsidRPr="7D13C67F">
              <w:rPr>
                <w:rFonts w:ascii="Times New Roman" w:eastAsia="Times New Roman" w:hAnsi="Times New Roman" w:cs="Times New Roman"/>
                <w:sz w:val="24"/>
                <w:szCs w:val="24"/>
              </w:rPr>
              <w:t xml:space="preserve"> (например, </w:t>
            </w:r>
            <w:r w:rsidR="7AD84EBE" w:rsidRPr="7D13C67F">
              <w:rPr>
                <w:rFonts w:ascii="Times New Roman" w:eastAsia="Times New Roman" w:hAnsi="Times New Roman" w:cs="Times New Roman"/>
                <w:sz w:val="24"/>
                <w:szCs w:val="24"/>
              </w:rPr>
              <w:t>«Причины и предпосылки ф</w:t>
            </w:r>
            <w:r w:rsidRPr="7D13C67F">
              <w:rPr>
                <w:rFonts w:ascii="Times New Roman" w:eastAsia="Times New Roman" w:hAnsi="Times New Roman" w:cs="Times New Roman"/>
                <w:sz w:val="24"/>
                <w:szCs w:val="24"/>
              </w:rPr>
              <w:t>ранцузской революции XVIII в.</w:t>
            </w:r>
            <w:r w:rsidR="7AD84EBE" w:rsidRPr="7D13C67F">
              <w:rPr>
                <w:rFonts w:ascii="Times New Roman" w:eastAsia="Times New Roman" w:hAnsi="Times New Roman" w:cs="Times New Roman"/>
                <w:sz w:val="24"/>
                <w:szCs w:val="24"/>
              </w:rPr>
              <w:t>», «Особенности якобинской диктатуры»)</w:t>
            </w:r>
            <w:r w:rsidRPr="7D13C67F">
              <w:rPr>
                <w:rFonts w:ascii="Times New Roman" w:eastAsia="Times New Roman" w:hAnsi="Times New Roman" w:cs="Times New Roman"/>
                <w:sz w:val="24"/>
                <w:szCs w:val="24"/>
              </w:rPr>
              <w:t>, тесты «Образование США», «Французская революция XVIII в.», устный ответ, терминологический диктант</w:t>
            </w:r>
            <w:r w:rsidR="7D13C67F" w:rsidRPr="7D13C67F">
              <w:rPr>
                <w:rFonts w:ascii="Times New Roman" w:eastAsia="Times New Roman" w:hAnsi="Times New Roman" w:cs="Times New Roman"/>
                <w:sz w:val="24"/>
                <w:szCs w:val="24"/>
              </w:rPr>
              <w:t xml:space="preserve"> (не менее 7 ключевых понятий темы)</w:t>
            </w:r>
            <w:r w:rsidRPr="7D13C67F">
              <w:rPr>
                <w:rFonts w:ascii="Times New Roman" w:eastAsia="Times New Roman" w:hAnsi="Times New Roman" w:cs="Times New Roman"/>
                <w:sz w:val="24"/>
                <w:szCs w:val="24"/>
              </w:rPr>
              <w:t>, диалог/полилог.</w:t>
            </w:r>
          </w:p>
        </w:tc>
      </w:tr>
    </w:tbl>
    <w:p w:rsidR="0015068F" w:rsidRDefault="0015068F" w:rsidP="0015068F"/>
    <w:p w:rsidR="0015068F" w:rsidRDefault="0015068F" w:rsidP="00417C71"/>
    <w:tbl>
      <w:tblPr>
        <w:tblStyle w:val="a3"/>
        <w:tblW w:w="0" w:type="auto"/>
        <w:tblLook w:val="04A0"/>
      </w:tblPr>
      <w:tblGrid>
        <w:gridCol w:w="3331"/>
        <w:gridCol w:w="537"/>
        <w:gridCol w:w="4238"/>
        <w:gridCol w:w="3807"/>
        <w:gridCol w:w="3701"/>
      </w:tblGrid>
      <w:tr w:rsidR="0015068F" w:rsidTr="7D13C67F">
        <w:trPr>
          <w:trHeight w:val="569"/>
        </w:trPr>
        <w:tc>
          <w:tcPr>
            <w:tcW w:w="15331" w:type="dxa"/>
            <w:gridSpan w:val="5"/>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0015068F" w:rsidRPr="00F6798E" w:rsidRDefault="0015068F" w:rsidP="005626F9">
            <w:pPr>
              <w:pStyle w:val="1"/>
              <w:outlineLvl w:val="0"/>
              <w:rPr>
                <w:sz w:val="24"/>
                <w:szCs w:val="24"/>
              </w:rPr>
            </w:pPr>
            <w:bookmarkStart w:id="33" w:name="_Toc107326661"/>
            <w:r w:rsidRPr="00F6798E">
              <w:rPr>
                <w:sz w:val="24"/>
                <w:szCs w:val="24"/>
              </w:rPr>
              <w:t>Страны Азии, Африки и Южной Америки в XVIII в.</w:t>
            </w:r>
            <w:bookmarkEnd w:id="33"/>
          </w:p>
        </w:tc>
      </w:tr>
      <w:tr w:rsidR="0015068F" w:rsidTr="7D13C67F">
        <w:trPr>
          <w:trHeight w:val="586"/>
        </w:trPr>
        <w:tc>
          <w:tcPr>
            <w:tcW w:w="15331" w:type="dxa"/>
            <w:gridSpan w:val="5"/>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0015068F" w:rsidRPr="00F6798E" w:rsidRDefault="0015068F" w:rsidP="005626F9">
            <w:pPr>
              <w:spacing w:line="257" w:lineRule="auto"/>
              <w:jc w:val="center"/>
              <w:rPr>
                <w:sz w:val="24"/>
                <w:szCs w:val="24"/>
              </w:rPr>
            </w:pPr>
            <w:r w:rsidRPr="00F6798E">
              <w:rPr>
                <w:rFonts w:ascii="Times New Roman" w:eastAsia="Times New Roman" w:hAnsi="Times New Roman" w:cs="Times New Roman"/>
                <w:sz w:val="24"/>
                <w:szCs w:val="24"/>
              </w:rPr>
              <w:t xml:space="preserve">Китай и Япония в </w:t>
            </w:r>
            <w:r w:rsidRPr="00F6798E">
              <w:rPr>
                <w:rFonts w:ascii="Times New Roman" w:eastAsia="Times New Roman" w:hAnsi="Times New Roman" w:cs="Times New Roman"/>
                <w:sz w:val="24"/>
                <w:szCs w:val="24"/>
                <w:lang w:val="en-US"/>
              </w:rPr>
              <w:t>XVIII</w:t>
            </w:r>
            <w:r w:rsidRPr="00F6798E">
              <w:rPr>
                <w:rFonts w:ascii="Times New Roman" w:eastAsia="Times New Roman" w:hAnsi="Times New Roman" w:cs="Times New Roman"/>
                <w:sz w:val="24"/>
                <w:szCs w:val="24"/>
              </w:rPr>
              <w:t xml:space="preserve"> в. Османская империя и Индия в </w:t>
            </w:r>
            <w:r w:rsidRPr="00F6798E">
              <w:rPr>
                <w:rFonts w:ascii="Times New Roman" w:eastAsia="Times New Roman" w:hAnsi="Times New Roman" w:cs="Times New Roman"/>
                <w:sz w:val="24"/>
                <w:szCs w:val="24"/>
                <w:lang w:val="en-US"/>
              </w:rPr>
              <w:t>XVIII</w:t>
            </w:r>
            <w:r w:rsidRPr="00F6798E">
              <w:rPr>
                <w:rFonts w:ascii="Times New Roman" w:eastAsia="Times New Roman" w:hAnsi="Times New Roman" w:cs="Times New Roman"/>
                <w:sz w:val="24"/>
                <w:szCs w:val="24"/>
              </w:rPr>
              <w:t xml:space="preserve"> в. Османская империя в </w:t>
            </w:r>
            <w:r w:rsidRPr="00F6798E">
              <w:rPr>
                <w:rFonts w:ascii="Times New Roman" w:eastAsia="Times New Roman" w:hAnsi="Times New Roman" w:cs="Times New Roman"/>
                <w:sz w:val="24"/>
                <w:szCs w:val="24"/>
                <w:lang w:val="en-US"/>
              </w:rPr>
              <w:t>XVIII</w:t>
            </w:r>
            <w:r w:rsidRPr="00F6798E">
              <w:rPr>
                <w:rFonts w:ascii="Times New Roman" w:eastAsia="Times New Roman" w:hAnsi="Times New Roman" w:cs="Times New Roman"/>
                <w:sz w:val="24"/>
                <w:szCs w:val="24"/>
              </w:rPr>
              <w:t xml:space="preserve"> в. Страны Латинской Америки в </w:t>
            </w:r>
            <w:r w:rsidRPr="00F6798E">
              <w:rPr>
                <w:rFonts w:ascii="Times New Roman" w:eastAsia="Times New Roman" w:hAnsi="Times New Roman" w:cs="Times New Roman"/>
                <w:sz w:val="24"/>
                <w:szCs w:val="24"/>
                <w:lang w:val="en-US"/>
              </w:rPr>
              <w:t>XVIII</w:t>
            </w:r>
            <w:r w:rsidRPr="00F6798E">
              <w:rPr>
                <w:rFonts w:ascii="Times New Roman" w:eastAsia="Times New Roman" w:hAnsi="Times New Roman" w:cs="Times New Roman"/>
                <w:sz w:val="24"/>
                <w:szCs w:val="24"/>
              </w:rPr>
              <w:t xml:space="preserve"> в.</w:t>
            </w:r>
          </w:p>
        </w:tc>
      </w:tr>
      <w:tr w:rsidR="0015068F" w:rsidTr="7D13C67F">
        <w:trPr>
          <w:trHeight w:val="293"/>
        </w:trPr>
        <w:tc>
          <w:tcPr>
            <w:tcW w:w="11596" w:type="dxa"/>
            <w:gridSpan w:val="4"/>
          </w:tcPr>
          <w:p w:rsidR="0015068F" w:rsidRPr="00F6798E" w:rsidRDefault="3C2D647A"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735" w:type="dxa"/>
            <w:vMerge w:val="restart"/>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0015068F" w:rsidTr="7D13C67F">
        <w:trPr>
          <w:trHeight w:val="276"/>
        </w:trPr>
        <w:tc>
          <w:tcPr>
            <w:tcW w:w="3956" w:type="dxa"/>
            <w:gridSpan w:val="2"/>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735"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w:t>
            </w:r>
            <w:r w:rsidRPr="00F6798E">
              <w:rPr>
                <w:sz w:val="24"/>
                <w:szCs w:val="24"/>
              </w:rPr>
              <w:tab/>
            </w:r>
            <w:r w:rsidRPr="00F6798E">
              <w:rPr>
                <w:rFonts w:ascii="Times New Roman" w:eastAsia="Times New Roman" w:hAnsi="Times New Roman" w:cs="Times New Roman"/>
                <w:sz w:val="24"/>
                <w:szCs w:val="24"/>
              </w:rPr>
              <w:t>Объяснять смысл понятий «Новая Испания», «латифундия», «вице-король», «гранды», «коррехидоры», «касики», «креолы», «пеонаж», «метисы», «даймё», «миссионеры» «великий визирь», «богдыхан»</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понятия по теме «Страны Азии, Африки и Южной Америки в XVIII в.» при выполнении учебных заданий или решении практических задач</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знание понятий по теме «Страны Азии, Африки и Южной Америки в XVIII в.» для интерпретации информации источников по всеобщей истории</w:t>
            </w:r>
          </w:p>
        </w:tc>
        <w:tc>
          <w:tcPr>
            <w:tcW w:w="3735" w:type="dxa"/>
            <w:vMerge w:val="restart"/>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1. Сформировать восприимчивость к разным видам искусства, традициям и творчеству народов стран Азии, Африки и Южной Америки XVIII в., понимать эмоциональное воздействие искусства, осознавать важность </w:t>
            </w:r>
            <w:r w:rsidRPr="00F6798E">
              <w:rPr>
                <w:rFonts w:ascii="Times New Roman" w:eastAsia="Times New Roman" w:hAnsi="Times New Roman" w:cs="Times New Roman"/>
                <w:color w:val="000000" w:themeColor="text1"/>
                <w:sz w:val="24"/>
                <w:szCs w:val="24"/>
              </w:rPr>
              <w:lastRenderedPageBreak/>
              <w:t>художественной культуры как средства коммуникации и самовыражения</w:t>
            </w:r>
          </w:p>
          <w:p w:rsidR="0015068F" w:rsidRPr="00F6798E" w:rsidRDefault="0015068F" w:rsidP="005626F9">
            <w:pPr>
              <w:spacing w:line="259" w:lineRule="auto"/>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2. Понимать ценности искусства стран Азии, Африки и Южной Америки XVIII в., роль этнических культурных традиций и народного творчества этих стран в XVIII в. </w:t>
            </w:r>
          </w:p>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3. Уметь анализировать и выявлять взаимосвязи природы, общества и экономики при изучении особенностей социально-экономического и политического развития стран Азии, Африки и Южной Америки XVIII в.</w:t>
            </w:r>
          </w:p>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4. Понимать роль различных социальных институтов в жизни человека в ходе изучения истории стран Азии, Африки и Южной Америки XVIII в.</w:t>
            </w:r>
          </w:p>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5. 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истории стран Азии, Африки и Южной Америки в </w:t>
            </w:r>
            <w:r w:rsidRPr="00F6798E">
              <w:rPr>
                <w:rFonts w:ascii="Times New Roman" w:eastAsia="Times New Roman" w:hAnsi="Times New Roman" w:cs="Times New Roman"/>
                <w:color w:val="000000" w:themeColor="text1"/>
                <w:sz w:val="24"/>
                <w:szCs w:val="24"/>
              </w:rPr>
              <w:lastRenderedPageBreak/>
              <w:t>XVIII в.</w:t>
            </w:r>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6. Сформировать неприятие любых форм экстремизма, дискриминации при изучении политических, а также социально-экономических процессов истории стран Азии, Африки и Южной Америки в XVIII в.</w:t>
            </w:r>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7. Сформировать активное неприятие асоциальных поступков, свободу и ответственность личности в условиях индивидуального и общественного пространства при изучении политических, а также социально-экономических процессов истории стран Азии, Африки и Южной Америки в XVIII в.</w:t>
            </w:r>
          </w:p>
          <w:p w:rsidR="0015068F" w:rsidRPr="00F6798E" w:rsidRDefault="0015068F" w:rsidP="005626F9">
            <w:pPr>
              <w:spacing w:line="259" w:lineRule="auto"/>
              <w:jc w:val="both"/>
              <w:rPr>
                <w:rFonts w:ascii="Times New Roman" w:eastAsia="Times New Roman" w:hAnsi="Times New Roman" w:cs="Times New Roman"/>
                <w:color w:val="000000" w:themeColor="text1"/>
                <w:sz w:val="24"/>
                <w:szCs w:val="24"/>
              </w:rPr>
            </w:pPr>
          </w:p>
          <w:p w:rsidR="0015068F" w:rsidRPr="00F6798E" w:rsidRDefault="0015068F" w:rsidP="005626F9">
            <w:pPr>
              <w:rPr>
                <w:rFonts w:ascii="Times New Roman" w:eastAsia="Times New Roman" w:hAnsi="Times New Roman" w:cs="Times New Roman"/>
                <w:color w:val="000000" w:themeColor="text1"/>
                <w:sz w:val="24"/>
                <w:szCs w:val="24"/>
              </w:rPr>
            </w:pPr>
          </w:p>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76"/>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w:t>
            </w:r>
            <w:r w:rsidRPr="00F6798E">
              <w:rPr>
                <w:sz w:val="24"/>
                <w:szCs w:val="24"/>
              </w:rPr>
              <w:tab/>
            </w:r>
            <w:r w:rsidRPr="00F6798E">
              <w:rPr>
                <w:rFonts w:ascii="Times New Roman" w:eastAsia="Times New Roman" w:hAnsi="Times New Roman" w:cs="Times New Roman"/>
                <w:sz w:val="24"/>
                <w:szCs w:val="24"/>
              </w:rPr>
              <w:t xml:space="preserve">Соотносить с периодом </w:t>
            </w:r>
            <w:r w:rsidRPr="00F6798E">
              <w:rPr>
                <w:rFonts w:ascii="Times New Roman" w:eastAsia="Times New Roman" w:hAnsi="Times New Roman" w:cs="Times New Roman"/>
                <w:sz w:val="24"/>
                <w:szCs w:val="24"/>
              </w:rPr>
              <w:lastRenderedPageBreak/>
              <w:t xml:space="preserve">Нового времени события и процессы: расширение Испанской и Португальской колониальных империй, антиколониальные выступления в Латинской Америке XVIII в, революция на Гаити, борьба европейских держав с Османской империей, начало завоевания Индии англичанами, захват Бенгалии англичанами, «закрытие» Китая в 1757 г., определять их длительность и последовательность </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2. Синхронизировать и сравнивать </w:t>
            </w:r>
            <w:r w:rsidRPr="00F6798E">
              <w:rPr>
                <w:rFonts w:ascii="Times New Roman" w:eastAsia="Times New Roman" w:hAnsi="Times New Roman" w:cs="Times New Roman"/>
                <w:sz w:val="24"/>
                <w:szCs w:val="24"/>
              </w:rPr>
              <w:lastRenderedPageBreak/>
              <w:t>события и процессы истории стран Азии, Африки и Южной Америки с событиями и процессами истории стран Европы и Америки XVIII в.</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2. Устанавливать взаимосвязь </w:t>
            </w:r>
            <w:r w:rsidRPr="00F6798E">
              <w:rPr>
                <w:rFonts w:ascii="Times New Roman" w:eastAsia="Times New Roman" w:hAnsi="Times New Roman" w:cs="Times New Roman"/>
                <w:sz w:val="24"/>
                <w:szCs w:val="24"/>
              </w:rPr>
              <w:lastRenderedPageBreak/>
              <w:t>между событиями и процессами истории стран Азии, Африки и Южной Америки, а также стран Европы и Америки в XVIII в.</w:t>
            </w:r>
          </w:p>
        </w:tc>
        <w:tc>
          <w:tcPr>
            <w:tcW w:w="3735"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3. Извлекать информацию из учебного текста и на её основе составлять описание событий, явлений и процессов истории стран Азии, Африки и Южной Америки в XVIII в., а также делать выводы об этих событиях, явлениях и процессах зарубежной истории</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Делать выводы о событиях, исторических деятелях, явлениях и процессах истории стран Азии, Африки и Южной Америки в XVIII в., о причинах и последствиях исторических событий, используя информацию из исторических источников и литературы</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3. </w:t>
            </w:r>
            <w:r w:rsidRPr="00F6798E">
              <w:rPr>
                <w:rFonts w:ascii="Times New Roman" w:eastAsia="Times New Roman" w:hAnsi="Times New Roman" w:cs="Times New Roman"/>
                <w:b/>
                <w:bCs/>
                <w:i/>
                <w:iCs/>
                <w:sz w:val="24"/>
                <w:szCs w:val="24"/>
              </w:rPr>
              <w:t>Выдвигать гипотезы</w:t>
            </w:r>
            <w:r w:rsidRPr="00F6798E">
              <w:rPr>
                <w:rFonts w:ascii="Times New Roman" w:eastAsia="Times New Roman" w:hAnsi="Times New Roman" w:cs="Times New Roman"/>
                <w:sz w:val="24"/>
                <w:szCs w:val="24"/>
              </w:rPr>
              <w:t xml:space="preserve"> о событиях и процессах истории стран Азии, Африки и Южной Америки в XVIII в. и </w:t>
            </w:r>
            <w:r w:rsidRPr="00F6798E">
              <w:rPr>
                <w:rFonts w:ascii="Times New Roman" w:eastAsia="Times New Roman" w:hAnsi="Times New Roman" w:cs="Times New Roman"/>
                <w:b/>
                <w:bCs/>
                <w:i/>
                <w:iCs/>
                <w:sz w:val="24"/>
                <w:szCs w:val="24"/>
              </w:rPr>
              <w:t>осуществлять их проверку</w:t>
            </w:r>
            <w:r w:rsidRPr="00F6798E">
              <w:rPr>
                <w:rFonts w:ascii="Times New Roman" w:eastAsia="Times New Roman" w:hAnsi="Times New Roman" w:cs="Times New Roman"/>
                <w:sz w:val="24"/>
                <w:szCs w:val="24"/>
              </w:rPr>
              <w:t xml:space="preserve"> на основе дополнительной информации из исторических источников и литературы (М)</w:t>
            </w:r>
          </w:p>
        </w:tc>
        <w:tc>
          <w:tcPr>
            <w:tcW w:w="3735"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4. Находить в учебных материалах информацию о событиях, процессах, явлениях истории и особенностях культуры стран Азии, Африки и Южной Америки в XVIII в., представленную в явном виде, и использовать эту информацию для выполнения учебных заданий по образцу</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Анализировать</w:t>
            </w:r>
            <w:r w:rsidRPr="00F6798E">
              <w:rPr>
                <w:rFonts w:ascii="Times New Roman" w:eastAsia="Times New Roman" w:hAnsi="Times New Roman" w:cs="Times New Roman"/>
                <w:sz w:val="24"/>
                <w:szCs w:val="24"/>
              </w:rPr>
              <w:t xml:space="preserve"> и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исторических источников и литературы </w:t>
            </w:r>
            <w:r w:rsidRPr="00F6798E">
              <w:rPr>
                <w:rFonts w:ascii="Times New Roman" w:eastAsia="Times New Roman" w:hAnsi="Times New Roman" w:cs="Times New Roman"/>
                <w:b/>
                <w:bCs/>
                <w:i/>
                <w:iCs/>
                <w:sz w:val="24"/>
                <w:szCs w:val="24"/>
              </w:rPr>
              <w:t>для формирования, аргументирования и защиты собственной позиции</w:t>
            </w:r>
            <w:r w:rsidRPr="00F6798E">
              <w:rPr>
                <w:rFonts w:ascii="Times New Roman" w:eastAsia="Times New Roman" w:hAnsi="Times New Roman" w:cs="Times New Roman"/>
                <w:sz w:val="24"/>
                <w:szCs w:val="24"/>
              </w:rPr>
              <w:t xml:space="preserve"> по отношению к событиям истории и особенностям культуры стран Азии, Африки и Южной Америки в XVIII в. (М)*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Подбирать аргументы для подтверждения/опровержения различных точек зрения</w:t>
            </w:r>
            <w:r w:rsidRPr="00F6798E">
              <w:rPr>
                <w:rFonts w:ascii="Times New Roman" w:eastAsia="Times New Roman" w:hAnsi="Times New Roman" w:cs="Times New Roman"/>
                <w:sz w:val="24"/>
                <w:szCs w:val="24"/>
              </w:rPr>
              <w:t xml:space="preserve"> на события, процессы, явления истории стран Азии, Африки и Южной Америки в XVIII в. (М)</w:t>
            </w:r>
          </w:p>
        </w:tc>
        <w:tc>
          <w:tcPr>
            <w:tcW w:w="3735"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5. Характеризовать по предложенному плану деятельность исторических личностей: Венсана Оже, Цяньлуна, Ёсихито, Селима III, Ф.Д. Туссен-Лувертюра</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Давать оценку деятельности</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Венсана Оже, Цяньлуна, Ёсихито, Селима III, Ф.Д. Туссен-Лувертюра</w:t>
            </w:r>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 предложенным критериям (М)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Сравнивать деятельность</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Венсана Оже, Цяньлуна, Ёсихито, Селима III, Ф.Д. Туссен-Лувертюра </w:t>
            </w:r>
            <w:r w:rsidRPr="00F6798E">
              <w:rPr>
                <w:rFonts w:ascii="Times New Roman" w:eastAsia="Times New Roman" w:hAnsi="Times New Roman" w:cs="Times New Roman"/>
                <w:b/>
                <w:bCs/>
                <w:i/>
                <w:iCs/>
                <w:sz w:val="24"/>
                <w:szCs w:val="24"/>
              </w:rPr>
              <w:t xml:space="preserve">по самостоятельно выбранным критериям </w:t>
            </w:r>
            <w:r w:rsidRPr="00F6798E">
              <w:rPr>
                <w:rFonts w:ascii="Times New Roman" w:eastAsia="Times New Roman" w:hAnsi="Times New Roman" w:cs="Times New Roman"/>
                <w:sz w:val="24"/>
                <w:szCs w:val="24"/>
              </w:rPr>
              <w:t>(М)</w:t>
            </w:r>
          </w:p>
        </w:tc>
        <w:tc>
          <w:tcPr>
            <w:tcW w:w="3735"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6. Распознавать по словесному описанию и показывать на исторической карте объекты, извлекать из исторической карты и её легенды информацию о событиях истории стран Азии, Африки и Южной Америки в XVIII в., представленную в явном виде</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С помощью информации из адаптированных исторических источников и учебных текстов </w:t>
            </w:r>
            <w:r w:rsidRPr="00F6798E">
              <w:rPr>
                <w:rFonts w:ascii="Times New Roman" w:eastAsia="Times New Roman" w:hAnsi="Times New Roman" w:cs="Times New Roman"/>
                <w:b/>
                <w:bCs/>
                <w:i/>
                <w:iCs/>
                <w:sz w:val="24"/>
                <w:szCs w:val="24"/>
              </w:rPr>
              <w:t>выявлять взаимосвязь информации</w:t>
            </w:r>
            <w:r w:rsidRPr="00F6798E">
              <w:rPr>
                <w:rFonts w:ascii="Times New Roman" w:eastAsia="Times New Roman" w:hAnsi="Times New Roman" w:cs="Times New Roman"/>
                <w:sz w:val="24"/>
                <w:szCs w:val="24"/>
              </w:rPr>
              <w:t xml:space="preserve"> о событиях истории стран Азии, Африки и Южной Америки в XVIII в. </w:t>
            </w:r>
            <w:r w:rsidRPr="00F6798E">
              <w:rPr>
                <w:rFonts w:ascii="Times New Roman" w:eastAsia="Times New Roman" w:hAnsi="Times New Roman" w:cs="Times New Roman"/>
                <w:b/>
                <w:bCs/>
                <w:i/>
                <w:iCs/>
                <w:sz w:val="24"/>
                <w:szCs w:val="24"/>
              </w:rPr>
              <w:t>с данными исторической карты</w:t>
            </w:r>
            <w:r w:rsidRPr="00F6798E">
              <w:rPr>
                <w:rFonts w:ascii="Times New Roman" w:eastAsia="Times New Roman" w:hAnsi="Times New Roman" w:cs="Times New Roman"/>
                <w:sz w:val="24"/>
                <w:szCs w:val="24"/>
              </w:rPr>
              <w:t xml:space="preserve"> (М)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w:t>
            </w:r>
            <w:r w:rsidRPr="00F6798E">
              <w:rPr>
                <w:rFonts w:ascii="Times New Roman" w:eastAsia="Times New Roman" w:hAnsi="Times New Roman" w:cs="Times New Roman"/>
                <w:b/>
                <w:bCs/>
                <w:i/>
                <w:iCs/>
                <w:sz w:val="24"/>
                <w:szCs w:val="24"/>
              </w:rPr>
              <w:t>Давать оценку</w:t>
            </w:r>
            <w:r w:rsidRPr="00F6798E">
              <w:rPr>
                <w:rFonts w:ascii="Times New Roman" w:eastAsia="Times New Roman" w:hAnsi="Times New Roman" w:cs="Times New Roman"/>
                <w:sz w:val="24"/>
                <w:szCs w:val="24"/>
              </w:rPr>
              <w:t xml:space="preserve"> событиям истории стран Азии, Африки и Южной Америки в XVIII в. </w:t>
            </w:r>
            <w:r w:rsidRPr="00F6798E">
              <w:rPr>
                <w:rFonts w:ascii="Times New Roman" w:eastAsia="Times New Roman" w:hAnsi="Times New Roman" w:cs="Times New Roman"/>
                <w:b/>
                <w:bCs/>
                <w:i/>
                <w:iCs/>
                <w:sz w:val="24"/>
                <w:szCs w:val="24"/>
              </w:rPr>
              <w:t>на основе анализа данных</w:t>
            </w:r>
            <w:r w:rsidRPr="00F6798E">
              <w:rPr>
                <w:rFonts w:ascii="Times New Roman" w:eastAsia="Times New Roman" w:hAnsi="Times New Roman" w:cs="Times New Roman"/>
                <w:sz w:val="24"/>
                <w:szCs w:val="24"/>
              </w:rPr>
              <w:t xml:space="preserve"> исторической карты с привлечением информации исторических источников и литературы (М)</w:t>
            </w:r>
          </w:p>
        </w:tc>
        <w:tc>
          <w:tcPr>
            <w:tcW w:w="3735"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заданной точки зрения</w:t>
            </w:r>
            <w:r w:rsidRPr="00F6798E">
              <w:rPr>
                <w:rFonts w:ascii="Times New Roman" w:eastAsia="Times New Roman" w:hAnsi="Times New Roman" w:cs="Times New Roman"/>
                <w:sz w:val="24"/>
                <w:szCs w:val="24"/>
              </w:rPr>
              <w:t xml:space="preserve"> о событиях, явлениях и процессах, связанных с историей стран Азии, Африки и Южной Америки в XVIII в. (М)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или опровержения заданной точки зрения</w:t>
            </w:r>
            <w:r w:rsidRPr="00F6798E">
              <w:rPr>
                <w:rFonts w:ascii="Times New Roman" w:eastAsia="Times New Roman" w:hAnsi="Times New Roman" w:cs="Times New Roman"/>
                <w:sz w:val="24"/>
                <w:szCs w:val="24"/>
              </w:rPr>
              <w:t xml:space="preserve"> о событиях, явлениях и процессах истории стран Азии, Африки и Южной Америки в XVIII в. (М)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w:t>
            </w:r>
            <w:r w:rsidRPr="00F6798E">
              <w:rPr>
                <w:rFonts w:ascii="Times New Roman" w:eastAsia="Times New Roman" w:hAnsi="Times New Roman" w:cs="Times New Roman"/>
                <w:b/>
                <w:bCs/>
                <w:i/>
                <w:iCs/>
                <w:sz w:val="24"/>
                <w:szCs w:val="24"/>
              </w:rPr>
              <w:t>Выявлять проблемы исследования</w:t>
            </w:r>
            <w:r w:rsidRPr="00F6798E">
              <w:rPr>
                <w:rFonts w:ascii="Times New Roman" w:eastAsia="Times New Roman" w:hAnsi="Times New Roman" w:cs="Times New Roman"/>
                <w:sz w:val="24"/>
                <w:szCs w:val="24"/>
              </w:rPr>
              <w:t xml:space="preserve"> истории стран Азии, Африки и Южной Америки в XVIII в., используя межпредметные связи, информацию исторических источников и литературы (М)</w:t>
            </w:r>
          </w:p>
        </w:tc>
        <w:tc>
          <w:tcPr>
            <w:tcW w:w="3735"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Различать основные типы исторических источников по истории стран Азии, Африки и Южной Америки в XVIII в.: письменные, вещественные, визуальные</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Проводить атрибуцию предоставленных учителем исторических источников, характеризующих события, явления и процессы истории стран Азии, Африки и Южной Америки в XVIII в.</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Осуществлять поиск и проводить атрибуцию (неадаптированных) исторических источников, характеризующих события, явления и процессы истории стран Азии, Африки и Южной Америки в XVIII в.</w:t>
            </w:r>
          </w:p>
        </w:tc>
        <w:tc>
          <w:tcPr>
            <w:tcW w:w="3735"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w:t>
            </w:r>
            <w:r w:rsidRPr="00F6798E">
              <w:rPr>
                <w:rFonts w:ascii="Times New Roman" w:eastAsia="Times New Roman" w:hAnsi="Times New Roman" w:cs="Times New Roman"/>
                <w:b/>
                <w:bCs/>
                <w:i/>
                <w:iCs/>
                <w:sz w:val="24"/>
                <w:szCs w:val="24"/>
              </w:rPr>
              <w:t>Представлять информацию</w:t>
            </w:r>
            <w:r w:rsidRPr="00F6798E">
              <w:rPr>
                <w:rFonts w:ascii="Times New Roman" w:eastAsia="Times New Roman" w:hAnsi="Times New Roman" w:cs="Times New Roman"/>
                <w:sz w:val="24"/>
                <w:szCs w:val="24"/>
              </w:rPr>
              <w:t xml:space="preserve"> о событиях и процессах истории стран Азии, Африки и Южной Америки в XVIII в., достижениях культуры этих стран </w:t>
            </w:r>
            <w:r w:rsidRPr="00F6798E">
              <w:rPr>
                <w:rFonts w:ascii="Times New Roman" w:eastAsia="Times New Roman" w:hAnsi="Times New Roman" w:cs="Times New Roman"/>
                <w:b/>
                <w:bCs/>
                <w:i/>
                <w:iCs/>
                <w:sz w:val="24"/>
                <w:szCs w:val="24"/>
              </w:rPr>
              <w:t>в форме простого плана, таблицы, схемы</w:t>
            </w:r>
            <w:r w:rsidRPr="00F6798E">
              <w:rPr>
                <w:rFonts w:ascii="Times New Roman" w:eastAsia="Times New Roman" w:hAnsi="Times New Roman" w:cs="Times New Roman"/>
                <w:sz w:val="24"/>
                <w:szCs w:val="24"/>
              </w:rPr>
              <w:t xml:space="preserve"> (М)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w:t>
            </w:r>
            <w:r w:rsidRPr="00F6798E">
              <w:rPr>
                <w:rFonts w:ascii="Times New Roman" w:eastAsia="Times New Roman" w:hAnsi="Times New Roman" w:cs="Times New Roman"/>
                <w:b/>
                <w:bCs/>
                <w:i/>
                <w:iCs/>
                <w:sz w:val="24"/>
                <w:szCs w:val="24"/>
              </w:rPr>
              <w:t>Систематизировать информацию</w:t>
            </w:r>
            <w:r w:rsidRPr="00F6798E">
              <w:rPr>
                <w:rFonts w:ascii="Times New Roman" w:eastAsia="Times New Roman" w:hAnsi="Times New Roman" w:cs="Times New Roman"/>
                <w:sz w:val="24"/>
                <w:szCs w:val="24"/>
              </w:rPr>
              <w:t xml:space="preserve"> из различных источников о событиях и процессах истории стран Азии, Африки и Южной Америки в XVIII в., достижениях зарубежной культуры и </w:t>
            </w:r>
            <w:r w:rsidRPr="00F6798E">
              <w:rPr>
                <w:rFonts w:ascii="Times New Roman" w:eastAsia="Times New Roman" w:hAnsi="Times New Roman" w:cs="Times New Roman"/>
                <w:b/>
                <w:bCs/>
                <w:i/>
                <w:iCs/>
                <w:sz w:val="24"/>
                <w:szCs w:val="24"/>
              </w:rPr>
              <w:t xml:space="preserve">представлять эту информацию в форме презентации/инфографики/сложного плана </w:t>
            </w:r>
            <w:r w:rsidRPr="00F6798E">
              <w:rPr>
                <w:rFonts w:ascii="Times New Roman" w:eastAsia="Times New Roman" w:hAnsi="Times New Roman" w:cs="Times New Roman"/>
                <w:sz w:val="24"/>
                <w:szCs w:val="24"/>
              </w:rPr>
              <w:t>(М)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Использовать полученные знания и умения для </w:t>
            </w:r>
            <w:r w:rsidRPr="00F6798E">
              <w:rPr>
                <w:rFonts w:ascii="Times New Roman" w:eastAsia="Times New Roman" w:hAnsi="Times New Roman" w:cs="Times New Roman"/>
                <w:b/>
                <w:bCs/>
                <w:i/>
                <w:iCs/>
                <w:sz w:val="24"/>
                <w:szCs w:val="24"/>
              </w:rPr>
              <w:t>разработки по собственному замыслу и публичного представления проектных/исследовательских работ</w:t>
            </w:r>
            <w:r w:rsidRPr="00F6798E">
              <w:rPr>
                <w:rFonts w:ascii="Times New Roman" w:eastAsia="Times New Roman" w:hAnsi="Times New Roman" w:cs="Times New Roman"/>
                <w:sz w:val="24"/>
                <w:szCs w:val="24"/>
              </w:rPr>
              <w:t>, посвященных событиям, процессам и явлениям истории стран Азии, Африки и Южной Америки в XVIII в. (М)</w:t>
            </w:r>
          </w:p>
        </w:tc>
        <w:tc>
          <w:tcPr>
            <w:tcW w:w="3735" w:type="dxa"/>
            <w:vMerge/>
          </w:tcPr>
          <w:p w:rsidR="0015068F" w:rsidRPr="00F6798E" w:rsidRDefault="0015068F" w:rsidP="005626F9">
            <w:pPr>
              <w:rPr>
                <w:sz w:val="24"/>
                <w:szCs w:val="24"/>
              </w:rPr>
            </w:pPr>
          </w:p>
        </w:tc>
      </w:tr>
      <w:tr w:rsidR="09B943F8" w:rsidTr="7D13C67F">
        <w:trPr>
          <w:trHeight w:val="293"/>
        </w:trPr>
        <w:tc>
          <w:tcPr>
            <w:tcW w:w="15388" w:type="dxa"/>
            <w:gridSpan w:val="5"/>
          </w:tcPr>
          <w:p w:rsidR="09B943F8" w:rsidRPr="00F6798E" w:rsidRDefault="09B943F8" w:rsidP="09B943F8">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(М) – </w:t>
            </w:r>
            <w:r w:rsidR="002D250D" w:rsidRPr="00F6798E">
              <w:rPr>
                <w:rFonts w:ascii="Times New Roman" w:eastAsia="Times New Roman" w:hAnsi="Times New Roman" w:cs="Times New Roman"/>
                <w:sz w:val="24"/>
                <w:szCs w:val="24"/>
              </w:rPr>
              <w:t xml:space="preserve">метапредметные результаты. </w:t>
            </w:r>
            <w:r w:rsidR="002D250D" w:rsidRPr="00F6798E">
              <w:rPr>
                <w:rFonts w:ascii="Times New Roman" w:eastAsia="Times New Roman" w:hAnsi="Times New Roman" w:cs="Times New Roman"/>
                <w:b/>
                <w:i/>
                <w:sz w:val="24"/>
                <w:szCs w:val="24"/>
              </w:rPr>
              <w:t>Курсивом выделены универсальные учебные действия</w:t>
            </w:r>
          </w:p>
        </w:tc>
      </w:tr>
      <w:tr w:rsidR="0015068F" w:rsidTr="7D13C67F">
        <w:trPr>
          <w:trHeight w:val="862"/>
        </w:trPr>
        <w:tc>
          <w:tcPr>
            <w:tcW w:w="339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Социокультурные и научно-технические ресурсы города, страны</w:t>
            </w:r>
          </w:p>
        </w:tc>
        <w:tc>
          <w:tcPr>
            <w:tcW w:w="11941" w:type="dxa"/>
            <w:gridSpan w:val="4"/>
          </w:tcPr>
          <w:p w:rsidR="0015068F" w:rsidRPr="00F6798E" w:rsidRDefault="0015068F" w:rsidP="00BB2E2A">
            <w:pPr>
              <w:pStyle w:val="a4"/>
              <w:numPr>
                <w:ilvl w:val="0"/>
                <w:numId w:val="78"/>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Музей этнографии и антропологии им. Петра Великого </w:t>
            </w:r>
            <w:hyperlink r:id="rId227">
              <w:r w:rsidRPr="00F6798E">
                <w:rPr>
                  <w:rStyle w:val="a5"/>
                  <w:rFonts w:ascii="Times New Roman" w:eastAsia="Times New Roman" w:hAnsi="Times New Roman" w:cs="Times New Roman"/>
                  <w:sz w:val="24"/>
                  <w:szCs w:val="24"/>
                </w:rPr>
                <w:t>https://www.kunstkamera.ru/</w:t>
              </w:r>
            </w:hyperlink>
          </w:p>
          <w:p w:rsidR="504F60E7" w:rsidRPr="00F6798E" w:rsidRDefault="504F60E7" w:rsidP="00BB2E2A">
            <w:pPr>
              <w:pStyle w:val="a4"/>
              <w:numPr>
                <w:ilvl w:val="0"/>
                <w:numId w:val="78"/>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Государственный музей Востока </w:t>
            </w:r>
            <w:hyperlink r:id="rId228">
              <w:r w:rsidRPr="00F6798E">
                <w:rPr>
                  <w:rStyle w:val="a5"/>
                  <w:rFonts w:ascii="Times New Roman" w:eastAsia="Times New Roman" w:hAnsi="Times New Roman" w:cs="Times New Roman"/>
                  <w:sz w:val="24"/>
                  <w:szCs w:val="24"/>
                </w:rPr>
                <w:t>https://www.orientmuseum.ru/</w:t>
              </w:r>
            </w:hyperlink>
          </w:p>
          <w:p w:rsidR="0015068F" w:rsidRPr="00F6798E" w:rsidRDefault="0015068F" w:rsidP="00BB2E2A">
            <w:pPr>
              <w:pStyle w:val="a4"/>
              <w:numPr>
                <w:ilvl w:val="0"/>
                <w:numId w:val="78"/>
              </w:numPr>
              <w:rPr>
                <w:rFonts w:eastAsiaTheme="minorEastAsia"/>
                <w:sz w:val="24"/>
                <w:szCs w:val="24"/>
              </w:rPr>
            </w:pPr>
            <w:r w:rsidRPr="00F6798E">
              <w:rPr>
                <w:rFonts w:ascii="Times New Roman" w:eastAsia="Times New Roman" w:hAnsi="Times New Roman" w:cs="Times New Roman"/>
                <w:sz w:val="24"/>
                <w:szCs w:val="24"/>
              </w:rPr>
              <w:t xml:space="preserve">Музеи Московского Кремля </w:t>
            </w:r>
            <w:hyperlink r:id="rId229">
              <w:r w:rsidRPr="00F6798E">
                <w:rPr>
                  <w:rStyle w:val="a5"/>
                  <w:rFonts w:ascii="Times New Roman" w:eastAsia="Times New Roman" w:hAnsi="Times New Roman" w:cs="Times New Roman"/>
                  <w:sz w:val="24"/>
                  <w:szCs w:val="24"/>
                </w:rPr>
                <w:t>https://www.kreml.ru/museums-moscow-kremlin/</w:t>
              </w:r>
            </w:hyperlink>
          </w:p>
        </w:tc>
      </w:tr>
      <w:tr w:rsidR="0015068F" w:rsidTr="7D13C67F">
        <w:trPr>
          <w:trHeight w:val="586"/>
        </w:trPr>
        <w:tc>
          <w:tcPr>
            <w:tcW w:w="339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Цифровые ресурсы МЭШ</w:t>
            </w:r>
          </w:p>
          <w:p w:rsidR="0015068F" w:rsidRPr="00F6798E" w:rsidRDefault="0015068F" w:rsidP="005626F9">
            <w:pPr>
              <w:jc w:val="center"/>
              <w:rPr>
                <w:rFonts w:ascii="Times New Roman" w:eastAsia="Times New Roman" w:hAnsi="Times New Roman" w:cs="Times New Roman"/>
                <w:sz w:val="24"/>
                <w:szCs w:val="24"/>
              </w:rPr>
            </w:pPr>
          </w:p>
        </w:tc>
        <w:tc>
          <w:tcPr>
            <w:tcW w:w="11941" w:type="dxa"/>
            <w:gridSpan w:val="4"/>
          </w:tcPr>
          <w:p w:rsidR="0015068F" w:rsidRPr="00F6798E" w:rsidRDefault="0015068F" w:rsidP="00BB2E2A">
            <w:pPr>
              <w:pStyle w:val="a4"/>
              <w:numPr>
                <w:ilvl w:val="0"/>
                <w:numId w:val="19"/>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«Мир Востока в XVIII веке: наступление колониальной системы. 8 кл.»:  </w:t>
            </w:r>
            <w:hyperlink r:id="rId230">
              <w:r w:rsidRPr="00F6798E">
                <w:rPr>
                  <w:rStyle w:val="a5"/>
                  <w:rFonts w:ascii="Times New Roman" w:eastAsia="Times New Roman" w:hAnsi="Times New Roman" w:cs="Times New Roman"/>
                  <w:sz w:val="24"/>
                  <w:szCs w:val="24"/>
                </w:rPr>
                <w:t>https://uchebnik.mos.ru/material_view/lesson_templates/1329449</w:t>
              </w:r>
            </w:hyperlink>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1329449</w:t>
            </w:r>
          </w:p>
          <w:p w:rsidR="0015068F" w:rsidRPr="00F6798E" w:rsidRDefault="0015068F" w:rsidP="00BB2E2A">
            <w:pPr>
              <w:pStyle w:val="a4"/>
              <w:numPr>
                <w:ilvl w:val="0"/>
                <w:numId w:val="19"/>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«Могущество и упадок Османской империи в XVIII веке. 8 кл.»:  </w:t>
            </w:r>
            <w:hyperlink r:id="rId231">
              <w:r w:rsidRPr="00F6798E">
                <w:rPr>
                  <w:rStyle w:val="a5"/>
                  <w:rFonts w:ascii="Times New Roman" w:eastAsia="Times New Roman" w:hAnsi="Times New Roman" w:cs="Times New Roman"/>
                  <w:sz w:val="24"/>
                  <w:szCs w:val="24"/>
                </w:rPr>
                <w:t>https://uchebnik.mos.ru/material_view/lesson_templates/1345036</w:t>
              </w:r>
            </w:hyperlink>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1345036</w:t>
            </w:r>
          </w:p>
          <w:p w:rsidR="0015068F" w:rsidRPr="00F6798E" w:rsidRDefault="0015068F" w:rsidP="00BB2E2A">
            <w:pPr>
              <w:pStyle w:val="a4"/>
              <w:numPr>
                <w:ilvl w:val="0"/>
                <w:numId w:val="19"/>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«Южная Америка в XVIII веке»: </w:t>
            </w:r>
            <w:hyperlink r:id="rId232">
              <w:r w:rsidRPr="00F6798E">
                <w:rPr>
                  <w:rStyle w:val="a5"/>
                  <w:rFonts w:ascii="Times New Roman" w:eastAsia="Times New Roman" w:hAnsi="Times New Roman" w:cs="Times New Roman"/>
                  <w:sz w:val="24"/>
                  <w:szCs w:val="24"/>
                </w:rPr>
                <w:t>https://uchebnik.mos.ru/material_view/lesson_templates/1486791</w:t>
              </w:r>
            </w:hyperlink>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1486791</w:t>
            </w:r>
          </w:p>
        </w:tc>
      </w:tr>
      <w:tr w:rsidR="0015068F" w:rsidTr="7D13C67F">
        <w:trPr>
          <w:trHeight w:val="569"/>
        </w:trPr>
        <w:tc>
          <w:tcPr>
            <w:tcW w:w="339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Оценочные процедуры</w:t>
            </w:r>
          </w:p>
          <w:p w:rsidR="0015068F" w:rsidRPr="00F6798E" w:rsidRDefault="0015068F" w:rsidP="005626F9">
            <w:pPr>
              <w:jc w:val="center"/>
              <w:rPr>
                <w:rFonts w:ascii="Times New Roman" w:eastAsia="Times New Roman" w:hAnsi="Times New Roman" w:cs="Times New Roman"/>
                <w:sz w:val="24"/>
                <w:szCs w:val="24"/>
              </w:rPr>
            </w:pPr>
          </w:p>
        </w:tc>
        <w:tc>
          <w:tcPr>
            <w:tcW w:w="11941" w:type="dxa"/>
            <w:gridSpan w:val="4"/>
          </w:tcPr>
          <w:p w:rsidR="0015068F" w:rsidRPr="00F6798E" w:rsidRDefault="3EE2ADFD" w:rsidP="7D13C67F">
            <w:pPr>
              <w:ind w:left="360"/>
              <w:jc w:val="both"/>
              <w:rPr>
                <w:rFonts w:ascii="Times New Roman" w:eastAsia="Times New Roman" w:hAnsi="Times New Roman" w:cs="Times New Roman"/>
                <w:sz w:val="24"/>
                <w:szCs w:val="24"/>
              </w:rPr>
            </w:pPr>
            <w:r w:rsidRPr="7D13C67F">
              <w:rPr>
                <w:rFonts w:ascii="Times New Roman" w:eastAsia="Times New Roman" w:hAnsi="Times New Roman" w:cs="Times New Roman"/>
                <w:sz w:val="24"/>
                <w:szCs w:val="24"/>
              </w:rPr>
              <w:t>К</w:t>
            </w:r>
            <w:r w:rsidR="0015068F" w:rsidRPr="7D13C67F">
              <w:rPr>
                <w:rFonts w:ascii="Times New Roman" w:eastAsia="Times New Roman" w:hAnsi="Times New Roman" w:cs="Times New Roman"/>
                <w:sz w:val="24"/>
                <w:szCs w:val="24"/>
              </w:rPr>
              <w:t>онтрольная работа по темам «Эпоха Просвещения и культура XVIII в.», «Государства Европы и международные отношения в XVIII в.», «Революции XVIII в. и их значение для мировой истории», «Страны Азии, Африки и Южной Америки в XVIII в.».</w:t>
            </w:r>
          </w:p>
          <w:p w:rsidR="0015068F" w:rsidRPr="00F6798E" w:rsidRDefault="0015068F" w:rsidP="7D13C67F">
            <w:pPr>
              <w:ind w:left="360"/>
              <w:jc w:val="both"/>
              <w:rPr>
                <w:rFonts w:ascii="Times New Roman" w:eastAsia="Times New Roman" w:hAnsi="Times New Roman" w:cs="Times New Roman"/>
                <w:sz w:val="24"/>
                <w:szCs w:val="24"/>
              </w:rPr>
            </w:pPr>
            <w:r w:rsidRPr="7D13C67F">
              <w:rPr>
                <w:rFonts w:ascii="Times New Roman" w:eastAsia="Times New Roman" w:hAnsi="Times New Roman" w:cs="Times New Roman"/>
                <w:sz w:val="24"/>
                <w:szCs w:val="24"/>
              </w:rPr>
              <w:t>Рекомендуемые формы контроля: работа с картой, опрос, доклад, исследовательская работа, проект</w:t>
            </w:r>
            <w:r w:rsidR="1B48395C" w:rsidRPr="7D13C67F">
              <w:rPr>
                <w:rFonts w:ascii="Times New Roman" w:eastAsia="Times New Roman" w:hAnsi="Times New Roman" w:cs="Times New Roman"/>
                <w:sz w:val="24"/>
                <w:szCs w:val="24"/>
              </w:rPr>
              <w:t xml:space="preserve"> (например, </w:t>
            </w:r>
            <w:r w:rsidR="7AD84EBE" w:rsidRPr="7D13C67F">
              <w:rPr>
                <w:rFonts w:ascii="Times New Roman" w:eastAsia="Times New Roman" w:hAnsi="Times New Roman" w:cs="Times New Roman"/>
                <w:sz w:val="24"/>
                <w:szCs w:val="24"/>
              </w:rPr>
              <w:t xml:space="preserve">«Причины ослабления Османской империи в </w:t>
            </w:r>
            <w:r w:rsidRPr="7D13C67F">
              <w:rPr>
                <w:rFonts w:ascii="Times New Roman" w:eastAsia="Times New Roman" w:hAnsi="Times New Roman" w:cs="Times New Roman"/>
                <w:sz w:val="24"/>
                <w:szCs w:val="24"/>
              </w:rPr>
              <w:t>XVIII в.</w:t>
            </w:r>
            <w:r w:rsidR="7AD84EBE" w:rsidRPr="7D13C67F">
              <w:rPr>
                <w:rFonts w:ascii="Times New Roman" w:eastAsia="Times New Roman" w:hAnsi="Times New Roman" w:cs="Times New Roman"/>
                <w:sz w:val="24"/>
                <w:szCs w:val="24"/>
              </w:rPr>
              <w:t>»)</w:t>
            </w:r>
            <w:r w:rsidRPr="7D13C67F">
              <w:rPr>
                <w:rFonts w:ascii="Times New Roman" w:eastAsia="Times New Roman" w:hAnsi="Times New Roman" w:cs="Times New Roman"/>
                <w:sz w:val="24"/>
                <w:szCs w:val="24"/>
              </w:rPr>
              <w:t>, тест</w:t>
            </w:r>
            <w:r w:rsidR="7AD84EBE" w:rsidRPr="7D13C67F">
              <w:rPr>
                <w:rFonts w:ascii="Times New Roman" w:eastAsia="Times New Roman" w:hAnsi="Times New Roman" w:cs="Times New Roman"/>
                <w:sz w:val="24"/>
                <w:szCs w:val="24"/>
              </w:rPr>
              <w:t xml:space="preserve"> «</w:t>
            </w:r>
            <w:r w:rsidRPr="7D13C67F">
              <w:rPr>
                <w:rFonts w:ascii="Times New Roman" w:eastAsia="Times New Roman" w:hAnsi="Times New Roman" w:cs="Times New Roman"/>
                <w:sz w:val="24"/>
                <w:szCs w:val="24"/>
              </w:rPr>
              <w:t>Страны Азии, Африки и Южной Америки в XVIII в.</w:t>
            </w:r>
            <w:r w:rsidR="7AD84EBE" w:rsidRPr="7D13C67F">
              <w:rPr>
                <w:rFonts w:ascii="Times New Roman" w:eastAsia="Times New Roman" w:hAnsi="Times New Roman" w:cs="Times New Roman"/>
                <w:sz w:val="24"/>
                <w:szCs w:val="24"/>
              </w:rPr>
              <w:t>»</w:t>
            </w:r>
            <w:r w:rsidRPr="7D13C67F">
              <w:rPr>
                <w:rFonts w:ascii="Times New Roman" w:eastAsia="Times New Roman" w:hAnsi="Times New Roman" w:cs="Times New Roman"/>
                <w:sz w:val="24"/>
                <w:szCs w:val="24"/>
              </w:rPr>
              <w:t>, терминологический диктант</w:t>
            </w:r>
            <w:r w:rsidR="7D13C67F" w:rsidRPr="7D13C67F">
              <w:rPr>
                <w:rFonts w:ascii="Times New Roman" w:eastAsia="Times New Roman" w:hAnsi="Times New Roman" w:cs="Times New Roman"/>
                <w:sz w:val="24"/>
                <w:szCs w:val="24"/>
              </w:rPr>
              <w:t xml:space="preserve"> (не менее 7 ключевых понятий темы)</w:t>
            </w:r>
            <w:r w:rsidRPr="7D13C67F">
              <w:rPr>
                <w:rFonts w:ascii="Times New Roman" w:eastAsia="Times New Roman" w:hAnsi="Times New Roman" w:cs="Times New Roman"/>
                <w:sz w:val="24"/>
                <w:szCs w:val="24"/>
              </w:rPr>
              <w:t>, учебное задание, диалог/полилог.</w:t>
            </w:r>
          </w:p>
        </w:tc>
      </w:tr>
    </w:tbl>
    <w:p w:rsidR="0015068F" w:rsidRDefault="0015068F" w:rsidP="0015068F"/>
    <w:p w:rsidR="00E653D0" w:rsidRDefault="00E653D0" w:rsidP="0015068F"/>
    <w:p w:rsidR="00E653D0" w:rsidRDefault="00E653D0" w:rsidP="0015068F"/>
    <w:p w:rsidR="0015068F" w:rsidRDefault="0015068F" w:rsidP="0015068F"/>
    <w:tbl>
      <w:tblPr>
        <w:tblStyle w:val="a3"/>
        <w:tblW w:w="0" w:type="auto"/>
        <w:tblLook w:val="04A0"/>
      </w:tblPr>
      <w:tblGrid>
        <w:gridCol w:w="3327"/>
        <w:gridCol w:w="536"/>
        <w:gridCol w:w="4238"/>
        <w:gridCol w:w="3806"/>
        <w:gridCol w:w="3707"/>
      </w:tblGrid>
      <w:tr w:rsidR="0015068F" w:rsidTr="7D13C67F">
        <w:trPr>
          <w:trHeight w:val="569"/>
        </w:trPr>
        <w:tc>
          <w:tcPr>
            <w:tcW w:w="15274" w:type="dxa"/>
            <w:gridSpan w:val="5"/>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0015068F" w:rsidRPr="00F6798E" w:rsidRDefault="0015068F" w:rsidP="005626F9">
            <w:pPr>
              <w:pStyle w:val="1"/>
              <w:outlineLvl w:val="0"/>
              <w:rPr>
                <w:sz w:val="24"/>
                <w:szCs w:val="24"/>
              </w:rPr>
            </w:pPr>
            <w:bookmarkStart w:id="34" w:name="_Toc107326662"/>
            <w:r w:rsidRPr="00F6798E">
              <w:rPr>
                <w:sz w:val="24"/>
                <w:szCs w:val="24"/>
              </w:rPr>
              <w:t>Преобразования Петра I</w:t>
            </w:r>
            <w:bookmarkEnd w:id="34"/>
          </w:p>
        </w:tc>
      </w:tr>
      <w:tr w:rsidR="0015068F" w:rsidTr="7D13C67F">
        <w:trPr>
          <w:trHeight w:val="586"/>
        </w:trPr>
        <w:tc>
          <w:tcPr>
            <w:tcW w:w="15274" w:type="dxa"/>
            <w:gridSpan w:val="5"/>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0015068F" w:rsidRPr="00F6798E" w:rsidRDefault="0015068F" w:rsidP="000D058E">
            <w:pPr>
              <w:spacing w:line="257" w:lineRule="auto"/>
              <w:jc w:val="both"/>
              <w:rPr>
                <w:sz w:val="24"/>
                <w:szCs w:val="24"/>
              </w:rPr>
            </w:pPr>
            <w:r w:rsidRPr="00F6798E">
              <w:rPr>
                <w:rFonts w:ascii="Times New Roman" w:eastAsia="Times New Roman" w:hAnsi="Times New Roman" w:cs="Times New Roman"/>
                <w:sz w:val="24"/>
                <w:szCs w:val="24"/>
              </w:rPr>
              <w:t xml:space="preserve">Внешняя политика Петра </w:t>
            </w:r>
            <w:r w:rsidRPr="00F6798E">
              <w:rPr>
                <w:rFonts w:ascii="Times New Roman" w:eastAsia="Times New Roman" w:hAnsi="Times New Roman" w:cs="Times New Roman"/>
                <w:sz w:val="24"/>
                <w:szCs w:val="24"/>
                <w:lang w:val="en-US"/>
              </w:rPr>
              <w:t>I</w:t>
            </w:r>
            <w:r w:rsidRPr="00F6798E">
              <w:rPr>
                <w:rFonts w:ascii="Times New Roman" w:eastAsia="Times New Roman" w:hAnsi="Times New Roman" w:cs="Times New Roman"/>
                <w:sz w:val="24"/>
                <w:szCs w:val="24"/>
              </w:rPr>
              <w:t xml:space="preserve">. Ништадтский мир. Полтавская битва. Северная война. Великое посольство. Азовские поход. Гангутское сражение. Прутский поход. Культура и образование в России при Петре </w:t>
            </w:r>
            <w:r w:rsidRPr="00F6798E">
              <w:rPr>
                <w:rFonts w:ascii="Times New Roman" w:eastAsia="Times New Roman" w:hAnsi="Times New Roman" w:cs="Times New Roman"/>
                <w:sz w:val="24"/>
                <w:szCs w:val="24"/>
                <w:lang w:val="en-US"/>
              </w:rPr>
              <w:t>I</w:t>
            </w:r>
            <w:r w:rsidRPr="00F6798E">
              <w:rPr>
                <w:rFonts w:ascii="Times New Roman" w:eastAsia="Times New Roman" w:hAnsi="Times New Roman" w:cs="Times New Roman"/>
                <w:sz w:val="24"/>
                <w:szCs w:val="24"/>
              </w:rPr>
              <w:t xml:space="preserve">. Регентство царевны Софьи. Реформы Петра </w:t>
            </w:r>
            <w:r w:rsidRPr="00F6798E">
              <w:rPr>
                <w:rFonts w:ascii="Times New Roman" w:eastAsia="Times New Roman" w:hAnsi="Times New Roman" w:cs="Times New Roman"/>
                <w:sz w:val="24"/>
                <w:szCs w:val="24"/>
                <w:lang w:val="en-US"/>
              </w:rPr>
              <w:t>I</w:t>
            </w:r>
            <w:r w:rsidRPr="00F6798E">
              <w:rPr>
                <w:rFonts w:ascii="Times New Roman" w:eastAsia="Times New Roman" w:hAnsi="Times New Roman" w:cs="Times New Roman"/>
                <w:sz w:val="24"/>
                <w:szCs w:val="24"/>
              </w:rPr>
              <w:t xml:space="preserve">. Предпосылки преобразований Петра </w:t>
            </w:r>
            <w:r w:rsidRPr="00F6798E">
              <w:rPr>
                <w:rFonts w:ascii="Times New Roman" w:eastAsia="Times New Roman" w:hAnsi="Times New Roman" w:cs="Times New Roman"/>
                <w:sz w:val="24"/>
                <w:szCs w:val="24"/>
                <w:lang w:val="en-US"/>
              </w:rPr>
              <w:t>I</w:t>
            </w:r>
            <w:r w:rsidRPr="00F6798E">
              <w:rPr>
                <w:rFonts w:ascii="Times New Roman" w:eastAsia="Times New Roman" w:hAnsi="Times New Roman" w:cs="Times New Roman"/>
                <w:sz w:val="24"/>
                <w:szCs w:val="24"/>
              </w:rPr>
              <w:t xml:space="preserve">. Табель о рангах. Основание Санкт-Петербурга. Создание регулярной армии, военного флота. Социальная политика Петра </w:t>
            </w:r>
            <w:r w:rsidRPr="00F6798E">
              <w:rPr>
                <w:rFonts w:ascii="Times New Roman" w:eastAsia="Times New Roman" w:hAnsi="Times New Roman" w:cs="Times New Roman"/>
                <w:sz w:val="24"/>
                <w:szCs w:val="24"/>
                <w:lang w:val="en-US"/>
              </w:rPr>
              <w:t>I</w:t>
            </w:r>
            <w:r w:rsidRPr="00F6798E">
              <w:rPr>
                <w:rFonts w:ascii="Times New Roman" w:eastAsia="Times New Roman" w:hAnsi="Times New Roman" w:cs="Times New Roman"/>
                <w:sz w:val="24"/>
                <w:szCs w:val="24"/>
              </w:rPr>
              <w:t xml:space="preserve">. Указ о престолонаследии. Церковная реформа Петра </w:t>
            </w:r>
            <w:r w:rsidRPr="00F6798E">
              <w:rPr>
                <w:rFonts w:ascii="Times New Roman" w:eastAsia="Times New Roman" w:hAnsi="Times New Roman" w:cs="Times New Roman"/>
                <w:sz w:val="24"/>
                <w:szCs w:val="24"/>
                <w:lang w:val="en-US"/>
              </w:rPr>
              <w:t>I</w:t>
            </w:r>
            <w:r w:rsidRPr="00F6798E">
              <w:rPr>
                <w:rFonts w:ascii="Times New Roman" w:eastAsia="Times New Roman" w:hAnsi="Times New Roman" w:cs="Times New Roman"/>
                <w:sz w:val="24"/>
                <w:szCs w:val="24"/>
              </w:rPr>
              <w:t xml:space="preserve">. Реформа государственного управления при Петре </w:t>
            </w:r>
            <w:r w:rsidRPr="00F6798E">
              <w:rPr>
                <w:rFonts w:ascii="Times New Roman" w:eastAsia="Times New Roman" w:hAnsi="Times New Roman" w:cs="Times New Roman"/>
                <w:sz w:val="24"/>
                <w:szCs w:val="24"/>
                <w:lang w:val="en-US"/>
              </w:rPr>
              <w:t>I</w:t>
            </w:r>
            <w:r w:rsidRPr="00F6798E">
              <w:rPr>
                <w:rFonts w:ascii="Times New Roman" w:eastAsia="Times New Roman" w:hAnsi="Times New Roman" w:cs="Times New Roman"/>
                <w:sz w:val="24"/>
                <w:szCs w:val="24"/>
              </w:rPr>
              <w:t xml:space="preserve">. Экономическая политика Петра </w:t>
            </w:r>
            <w:r w:rsidRPr="00F6798E">
              <w:rPr>
                <w:rFonts w:ascii="Times New Roman" w:eastAsia="Times New Roman" w:hAnsi="Times New Roman" w:cs="Times New Roman"/>
                <w:sz w:val="24"/>
                <w:szCs w:val="24"/>
                <w:lang w:val="en-US"/>
              </w:rPr>
              <w:t>I</w:t>
            </w:r>
            <w:r w:rsidRPr="00F6798E">
              <w:rPr>
                <w:rFonts w:ascii="Times New Roman" w:eastAsia="Times New Roman" w:hAnsi="Times New Roman" w:cs="Times New Roman"/>
                <w:sz w:val="24"/>
                <w:szCs w:val="24"/>
              </w:rPr>
              <w:t xml:space="preserve">. Личность Петра </w:t>
            </w:r>
            <w:r w:rsidRPr="00F6798E">
              <w:rPr>
                <w:rFonts w:ascii="Times New Roman" w:eastAsia="Times New Roman" w:hAnsi="Times New Roman" w:cs="Times New Roman"/>
                <w:sz w:val="24"/>
                <w:szCs w:val="24"/>
                <w:lang w:val="en-US"/>
              </w:rPr>
              <w:t>I</w:t>
            </w:r>
            <w:r w:rsidRPr="00F6798E">
              <w:rPr>
                <w:rFonts w:ascii="Times New Roman" w:eastAsia="Times New Roman" w:hAnsi="Times New Roman" w:cs="Times New Roman"/>
                <w:sz w:val="24"/>
                <w:szCs w:val="24"/>
              </w:rPr>
              <w:t>. Социальные и национальные движения. Астраханское восстание. Восстание на Дону. К. Булавин. Восстание работных людей и старообрядцев. Восстание в Башкирии. Стрелецкие бунты.</w:t>
            </w:r>
          </w:p>
        </w:tc>
      </w:tr>
      <w:tr w:rsidR="0015068F" w:rsidTr="7D13C67F">
        <w:trPr>
          <w:trHeight w:val="293"/>
        </w:trPr>
        <w:tc>
          <w:tcPr>
            <w:tcW w:w="11596" w:type="dxa"/>
            <w:gridSpan w:val="4"/>
          </w:tcPr>
          <w:p w:rsidR="0015068F" w:rsidRPr="00F6798E" w:rsidRDefault="3C2D647A" w:rsidP="4CFD135B">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0015068F" w:rsidTr="7D13C67F">
        <w:trPr>
          <w:trHeight w:val="276"/>
        </w:trPr>
        <w:tc>
          <w:tcPr>
            <w:tcW w:w="3956" w:type="dxa"/>
            <w:gridSpan w:val="2"/>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1. Объяснять смысл понятий «ассамблея», «гравюра», «петровское барокко», </w:t>
            </w:r>
            <w:r w:rsidRPr="00F6798E">
              <w:rPr>
                <w:rFonts w:ascii="Times New Roman" w:eastAsia="Times New Roman" w:hAnsi="Times New Roman" w:cs="Times New Roman"/>
                <w:sz w:val="24"/>
                <w:szCs w:val="24"/>
              </w:rPr>
              <w:lastRenderedPageBreak/>
              <w:t>«Кунсткамера», «Сенат», «Синод», «коллегии», «Главный магистрат», «Табель о рангах», «Тайная канцелярия», «губерния», «генерал-губернаторство», «верфь», «ревизия», «купеческая гильдия», «Духовный регламент», «Великое посольство», «Северный союз», «Священная лига», «Вечный мир», «галера», «фискал», «гвардия», «ботик», «нарвская конфузия», «потешные полки», «рекрутская повинность», «Устав воинский», «Устав морской», «подушная подать», «местоблюститель патриаршего престола»</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1. Использовать понятия по теме «Преобразования Петра I» при выполнении учебных заданий или </w:t>
            </w:r>
            <w:r w:rsidRPr="00F6798E">
              <w:rPr>
                <w:rFonts w:ascii="Times New Roman" w:eastAsia="Times New Roman" w:hAnsi="Times New Roman" w:cs="Times New Roman"/>
                <w:sz w:val="24"/>
                <w:szCs w:val="24"/>
              </w:rPr>
              <w:lastRenderedPageBreak/>
              <w:t>решении практических задач</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1. Использовать знание понятий по теме «Преобразования Петра I» для интерпретации информации </w:t>
            </w:r>
            <w:r w:rsidRPr="00F6798E">
              <w:rPr>
                <w:rFonts w:ascii="Times New Roman" w:eastAsia="Times New Roman" w:hAnsi="Times New Roman" w:cs="Times New Roman"/>
                <w:sz w:val="24"/>
                <w:szCs w:val="24"/>
              </w:rPr>
              <w:lastRenderedPageBreak/>
              <w:t>источников по отечественной истории</w:t>
            </w:r>
          </w:p>
        </w:tc>
        <w:tc>
          <w:tcPr>
            <w:tcW w:w="3678" w:type="dxa"/>
            <w:vMerge w:val="restart"/>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 xml:space="preserve">1. Осознавать российскую гражданскую идентичность в поликультурном и </w:t>
            </w:r>
            <w:r w:rsidRPr="00F6798E">
              <w:rPr>
                <w:rFonts w:ascii="Times New Roman" w:eastAsia="Times New Roman" w:hAnsi="Times New Roman" w:cs="Times New Roman"/>
                <w:color w:val="000000" w:themeColor="text1"/>
                <w:sz w:val="24"/>
                <w:szCs w:val="24"/>
              </w:rPr>
              <w:lastRenderedPageBreak/>
              <w:t>многоконфессиональном обществе, проявлять интерес к познанию родного языка, истории, культуры Российской Федерации, своего края, народов России при изучении политической, социально-экономической и духовной жизни России в период правления Петра I</w:t>
            </w:r>
          </w:p>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2. Сформировать ценностное отношение к достижениям своей Родины – России, к науке, искусству, технологиям, боевым подвигам русских воинов в ходе Азовских походов, Северной войны, достижениям российской военной мысли и трудовым достижениям народа в период правления Петра I</w:t>
            </w:r>
          </w:p>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3. Сформировать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при изучении истории России первой четверти XVIII в.</w:t>
            </w:r>
          </w:p>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4. Сформировать восприимчивость к разным видам искусства, традициям и творчеству своего и других народов периода правления Петра I, понимать эмоциональное воздействие искусства; осознавать важность </w:t>
            </w:r>
            <w:r w:rsidRPr="00F6798E">
              <w:rPr>
                <w:rFonts w:ascii="Times New Roman" w:eastAsia="Times New Roman" w:hAnsi="Times New Roman" w:cs="Times New Roman"/>
                <w:color w:val="000000" w:themeColor="text1"/>
                <w:sz w:val="24"/>
                <w:szCs w:val="24"/>
              </w:rPr>
              <w:lastRenderedPageBreak/>
              <w:t>художественной культуры как средства коммуникации и самовыражения</w:t>
            </w:r>
          </w:p>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5. Понимать ценность отечественного и мирового искусства, роль этнических культурных традиций и народного творчества при изучении истории России первой четверти XVIII в. </w:t>
            </w:r>
          </w:p>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6. Уметь анализировать и выявлять взаимосвязи природы, общества и экономики при изучении особенностей социально-экономического и политического развития России в период преобразований Петра I</w:t>
            </w:r>
          </w:p>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7. Понимать роль различных социальных институтов в жизни человека – жителя Российского государства в эпоху петровских преобразований</w:t>
            </w:r>
          </w:p>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8. 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истории преобразований Петра I</w:t>
            </w:r>
          </w:p>
          <w:p w:rsidR="0015068F" w:rsidRPr="00F6798E" w:rsidRDefault="0015068F" w:rsidP="005626F9">
            <w:pPr>
              <w:spacing w:line="259"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Сформировать неприятие </w:t>
            </w:r>
            <w:r w:rsidRPr="00F6798E">
              <w:rPr>
                <w:rFonts w:ascii="Times New Roman" w:eastAsia="Times New Roman" w:hAnsi="Times New Roman" w:cs="Times New Roman"/>
                <w:sz w:val="24"/>
                <w:szCs w:val="24"/>
              </w:rPr>
              <w:lastRenderedPageBreak/>
              <w:t>любых форм экстремизма, дискриминации при изучении народных движений в годы правления Петра I</w:t>
            </w:r>
          </w:p>
          <w:p w:rsidR="0015068F" w:rsidRPr="00F6798E" w:rsidRDefault="0015068F" w:rsidP="005626F9">
            <w:pPr>
              <w:spacing w:line="259"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10. Сформировать активное неприятие асоциальных поступков, свободу и ответственность личности в условиях индивидуального и общественного пространства при изучении народных движений, общественно-политических процессов в России в годы правления Петра I</w:t>
            </w:r>
          </w:p>
          <w:p w:rsidR="0015068F" w:rsidRPr="00F6798E" w:rsidRDefault="0015068F" w:rsidP="005626F9">
            <w:pPr>
              <w:rPr>
                <w:rFonts w:ascii="Times New Roman" w:eastAsia="Times New Roman" w:hAnsi="Times New Roman" w:cs="Times New Roman"/>
                <w:sz w:val="24"/>
                <w:szCs w:val="24"/>
              </w:rPr>
            </w:pPr>
          </w:p>
          <w:p w:rsidR="0015068F" w:rsidRPr="00F6798E" w:rsidRDefault="0015068F" w:rsidP="005626F9">
            <w:pPr>
              <w:rPr>
                <w:rFonts w:ascii="Times New Roman" w:eastAsia="Times New Roman" w:hAnsi="Times New Roman" w:cs="Times New Roman"/>
                <w:color w:val="000000" w:themeColor="text1"/>
                <w:sz w:val="24"/>
                <w:szCs w:val="24"/>
              </w:rPr>
            </w:pPr>
          </w:p>
          <w:p w:rsidR="0015068F" w:rsidRPr="00F6798E" w:rsidRDefault="0015068F" w:rsidP="005626F9">
            <w:pPr>
              <w:jc w:val="center"/>
              <w:rPr>
                <w:rFonts w:ascii="Times New Roman" w:eastAsia="Times New Roman" w:hAnsi="Times New Roman" w:cs="Times New Roman"/>
                <w:sz w:val="24"/>
                <w:szCs w:val="24"/>
              </w:rPr>
            </w:pPr>
          </w:p>
        </w:tc>
      </w:tr>
      <w:tr w:rsidR="0015068F" w:rsidTr="7D13C67F">
        <w:trPr>
          <w:trHeight w:val="276"/>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2. Соотносить с периодом Нового времени события и процессы: введение нового летоисчисления, основание в России первой газеты «Ведомости», основание Кунсткамеры, Астраханское восстание, выступление под руководством К. Булавина, Башкирские восстания, выступления старообрядцев, дело царевича Алексея, Великое посольство, учреждение Сената, Синода, Главного магистрата, принятие «Табели о рангах», создание Тайной канцелярии, введение указов «О единонаследии», «О престолонаследии», учреждение губерний, генерал-губернаторств, принятие «Духовного регламента», </w:t>
            </w:r>
            <w:r w:rsidRPr="00F6798E">
              <w:rPr>
                <w:rFonts w:ascii="Times New Roman" w:eastAsia="Times New Roman" w:hAnsi="Times New Roman" w:cs="Times New Roman"/>
                <w:sz w:val="24"/>
                <w:szCs w:val="24"/>
              </w:rPr>
              <w:lastRenderedPageBreak/>
              <w:t xml:space="preserve">Азовский поход Петра I, Прутский поход, Северная война, Каспийский поход, Нарвские сражения, взятие Нотебурга, основание Санкт-Петербурга, Полтавская битва, сражение у Лесной, битва у м. Гангут, сражение у о. Гренгам, Ништадтский мир, регентство царевны Софьи, стрелецкие бунты, Крымские походы В.В. Голицына, учреждение коллегий, введение подушной подати, провозглашение России империей, основание Академии наук, первая Камчатская экспедиция В. Беринга, определять их длительность и последовательность </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2. Синхронизировать и сравнивать события и процессы истории России с событиями и процессами истории стран Европы и Америки в первой четверти XVIII в.</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Устанавливать взаимосвязь между историческими событиями и процессами в России и странах Европы и Америки в первой четверти XVIII в.</w:t>
            </w:r>
          </w:p>
        </w:tc>
        <w:tc>
          <w:tcPr>
            <w:tcW w:w="3678"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3. Извлекать информацию из учебного текста и на её основе составлять описание событий, явлений и процессов истории России в период правления Петра I, а также делать выводы об этих событиях, явлениях и процессах русской истории</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Делать выводы о событиях, исторических деятелях, явлениях и процессах истории России в период правления Петра I, о причинах и последствиях исторических событий, используя информацию из исторических источников и литературы</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3. </w:t>
            </w:r>
            <w:r w:rsidRPr="00F6798E">
              <w:rPr>
                <w:rFonts w:ascii="Times New Roman" w:eastAsia="Times New Roman" w:hAnsi="Times New Roman" w:cs="Times New Roman"/>
                <w:b/>
                <w:bCs/>
                <w:i/>
                <w:iCs/>
                <w:sz w:val="24"/>
                <w:szCs w:val="24"/>
              </w:rPr>
              <w:t>Выдвигать гипотезы</w:t>
            </w:r>
            <w:r w:rsidRPr="00F6798E">
              <w:rPr>
                <w:rFonts w:ascii="Times New Roman" w:eastAsia="Times New Roman" w:hAnsi="Times New Roman" w:cs="Times New Roman"/>
                <w:sz w:val="24"/>
                <w:szCs w:val="24"/>
              </w:rPr>
              <w:t xml:space="preserve"> о событиях и процессах истории России в период правления Петра I </w:t>
            </w:r>
            <w:r w:rsidRPr="00F6798E">
              <w:rPr>
                <w:rFonts w:ascii="Times New Roman" w:eastAsia="Times New Roman" w:hAnsi="Times New Roman" w:cs="Times New Roman"/>
                <w:b/>
                <w:bCs/>
                <w:i/>
                <w:iCs/>
                <w:sz w:val="24"/>
                <w:szCs w:val="24"/>
              </w:rPr>
              <w:t>иосуществлять их проверку</w:t>
            </w:r>
            <w:r w:rsidRPr="00F6798E">
              <w:rPr>
                <w:rFonts w:ascii="Times New Roman" w:eastAsia="Times New Roman" w:hAnsi="Times New Roman" w:cs="Times New Roman"/>
                <w:sz w:val="24"/>
                <w:szCs w:val="24"/>
              </w:rPr>
              <w:t xml:space="preserve"> на основе дополнительной информации из исторических источников и литературы (М)</w:t>
            </w:r>
          </w:p>
        </w:tc>
        <w:tc>
          <w:tcPr>
            <w:tcW w:w="3678"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4. Находить в учебных материалах информацию о событиях, процессах, явлениях истории России в период правления Петра I, о достижениях российской культуры первой четверти XVIII в., представленную в явном виде, и использовать эту информацию для выполнения учебных заданий по образцу</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Анализировать</w:t>
            </w:r>
            <w:r w:rsidRPr="00F6798E">
              <w:rPr>
                <w:rFonts w:ascii="Times New Roman" w:eastAsia="Times New Roman" w:hAnsi="Times New Roman" w:cs="Times New Roman"/>
                <w:sz w:val="24"/>
                <w:szCs w:val="24"/>
              </w:rPr>
              <w:t xml:space="preserve"> и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исторических источников и литературы </w:t>
            </w:r>
            <w:r w:rsidRPr="00F6798E">
              <w:rPr>
                <w:rFonts w:ascii="Times New Roman" w:eastAsia="Times New Roman" w:hAnsi="Times New Roman" w:cs="Times New Roman"/>
                <w:b/>
                <w:bCs/>
                <w:i/>
                <w:iCs/>
                <w:sz w:val="24"/>
                <w:szCs w:val="24"/>
              </w:rPr>
              <w:t>для формирования, аргументирования и защиты собственной позиции</w:t>
            </w:r>
            <w:r w:rsidRPr="00F6798E">
              <w:rPr>
                <w:rFonts w:ascii="Times New Roman" w:eastAsia="Times New Roman" w:hAnsi="Times New Roman" w:cs="Times New Roman"/>
                <w:sz w:val="24"/>
                <w:szCs w:val="24"/>
              </w:rPr>
              <w:t xml:space="preserve"> по отношению к событиям истории России в период правления Петра I, особенностям российской культуры первой четверти XVIII в. (М)*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Подбирать аргументы для подтверждения/опровержения различных точек зрения</w:t>
            </w:r>
            <w:r w:rsidRPr="00F6798E">
              <w:rPr>
                <w:rFonts w:ascii="Times New Roman" w:eastAsia="Times New Roman" w:hAnsi="Times New Roman" w:cs="Times New Roman"/>
                <w:sz w:val="24"/>
                <w:szCs w:val="24"/>
              </w:rPr>
              <w:t xml:space="preserve"> на события, процессы, явления истории России в период правления Петра I (М)</w:t>
            </w:r>
          </w:p>
        </w:tc>
        <w:tc>
          <w:tcPr>
            <w:tcW w:w="3678"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Характеризовать по </w:t>
            </w:r>
            <w:r w:rsidRPr="00F6798E">
              <w:rPr>
                <w:rFonts w:ascii="Times New Roman" w:eastAsia="Times New Roman" w:hAnsi="Times New Roman" w:cs="Times New Roman"/>
                <w:sz w:val="24"/>
                <w:szCs w:val="24"/>
              </w:rPr>
              <w:lastRenderedPageBreak/>
              <w:t>предложенному плану деятельность исторических личностей: Петра I, Екатерины I, царевича Алексея, Я.В. Брюса, Л.Ф. Магницкого, К.А. Булавина, Ф.Я. Лефорта, П.А. Голицына, М.В. Долгорукова, Ф.М. Апраксина, А.Д. Меншикова, Г.И. Головкина, Б.П. Шереметева, В.А. Головина, А.С. Шеина, Мазепы, Карла XII, царевны Софьи, В.В. Голицына, И.А. Хованского, П.А. Толстого, И.М. Милославского, С. Яворского, Ф. Прокоповича, Н. Демидова, А.Н. Демидова, Ивана V, творчество Д. Трезини, Б.К. Растрелли, И.Н. Никитина</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5. </w:t>
            </w:r>
            <w:r w:rsidRPr="00F6798E">
              <w:rPr>
                <w:rFonts w:ascii="Times New Roman" w:eastAsia="Times New Roman" w:hAnsi="Times New Roman" w:cs="Times New Roman"/>
                <w:b/>
                <w:bCs/>
                <w:i/>
                <w:iCs/>
                <w:sz w:val="24"/>
                <w:szCs w:val="24"/>
              </w:rPr>
              <w:t>Давать оценку деятельности</w:t>
            </w:r>
            <w:r w:rsidRPr="00F6798E">
              <w:rPr>
                <w:rFonts w:ascii="Times New Roman" w:eastAsia="Times New Roman" w:hAnsi="Times New Roman" w:cs="Times New Roman"/>
                <w:sz w:val="24"/>
                <w:szCs w:val="24"/>
              </w:rPr>
              <w:t xml:space="preserve"> </w:t>
            </w:r>
            <w:r w:rsidRPr="00F6798E">
              <w:rPr>
                <w:rFonts w:ascii="Times New Roman" w:eastAsia="Times New Roman" w:hAnsi="Times New Roman" w:cs="Times New Roman"/>
                <w:sz w:val="24"/>
                <w:szCs w:val="24"/>
              </w:rPr>
              <w:lastRenderedPageBreak/>
              <w:t xml:space="preserve">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Петра I, Екатерины I, царевича Алексея, Я.В. Брюса, Л.Ф. Магницкого, К.А. Булавина, Ф.Я. Лефорта, П.А. Голицына, М.В. Долгорукова, Ф.М. Апраксина, А.Д. Меншикова, Г.И. Головкина, Б.П. Шереметева, В.А. Головина, А.С. Шеина, Мазепы, Карла XII, царевны Софьи, В.В. Голицына, И.А. Хованского, П.А. Толстого, И.М. Милославского, С. Яворского, Ф. Прокоповича, Н. Демидова, А.Н. Демидова, А.К. Нартова, Л.П. Сухарева, Ивана V, творчества Ж.-Б. Леблона, Д. Трезини, Б.К. Растрелли, И.Н. Никитина по предложенным критериям (М)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5. </w:t>
            </w:r>
            <w:r w:rsidRPr="00F6798E">
              <w:rPr>
                <w:rFonts w:ascii="Times New Roman" w:eastAsia="Times New Roman" w:hAnsi="Times New Roman" w:cs="Times New Roman"/>
                <w:b/>
                <w:bCs/>
                <w:i/>
                <w:iCs/>
                <w:sz w:val="24"/>
                <w:szCs w:val="24"/>
              </w:rPr>
              <w:t>Сравнивать деятельность</w:t>
            </w:r>
            <w:r w:rsidRPr="00F6798E">
              <w:rPr>
                <w:rFonts w:ascii="Times New Roman" w:eastAsia="Times New Roman" w:hAnsi="Times New Roman" w:cs="Times New Roman"/>
                <w:sz w:val="24"/>
                <w:szCs w:val="24"/>
              </w:rPr>
              <w:t xml:space="preserve"> </w:t>
            </w:r>
            <w:r w:rsidRPr="00F6798E">
              <w:rPr>
                <w:rFonts w:ascii="Times New Roman" w:eastAsia="Times New Roman" w:hAnsi="Times New Roman" w:cs="Times New Roman"/>
                <w:sz w:val="24"/>
                <w:szCs w:val="24"/>
              </w:rPr>
              <w:lastRenderedPageBreak/>
              <w:t xml:space="preserve">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Петра I, Екатерины I, царевича Алексея, Я.В. Брюса, Л.Ф. Магницкого, К.А. Булавина, Ф.Я. Лефорта, П.А. Голицына, М.В. Долгорукова, Ф.М. Апраксина, А.Д. Меншикова, Г.И. Головкина, Б.П. Шереметева, В.А. Головина, А.С. Шеина, Мазепы, Карла XII, царевны Софьи, В.В. Голицына, И.А. Хованского, П.А. Толстого, И.М. Милославского, С. Яворского, Ф. Прокоповича, Н. Демидова, А.Н. Демидова, А.К. Нартова, Л.П. Сухарева, Ивана V, творчество Ж.-Б. Леблона, Д. Трезини, Б.К. Растрелли, И.Н. Никитина </w:t>
            </w:r>
            <w:r w:rsidRPr="00F6798E">
              <w:rPr>
                <w:rFonts w:ascii="Times New Roman" w:eastAsia="Times New Roman" w:hAnsi="Times New Roman" w:cs="Times New Roman"/>
                <w:b/>
                <w:bCs/>
                <w:i/>
                <w:iCs/>
                <w:sz w:val="24"/>
                <w:szCs w:val="24"/>
              </w:rPr>
              <w:t>по самостоятельно выбранным критериям</w:t>
            </w:r>
            <w:r w:rsidRPr="00F6798E">
              <w:rPr>
                <w:rFonts w:ascii="Times New Roman" w:eastAsia="Times New Roman" w:hAnsi="Times New Roman" w:cs="Times New Roman"/>
                <w:sz w:val="24"/>
                <w:szCs w:val="24"/>
              </w:rPr>
              <w:t xml:space="preserve"> (М)</w:t>
            </w:r>
          </w:p>
        </w:tc>
        <w:tc>
          <w:tcPr>
            <w:tcW w:w="3678"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6. Распознавать по словесному описанию и показывать на исторической карте объекты,</w:t>
            </w:r>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извлекать из исторической карты и её легенды информацию о событиях истории России в период правления Петра I, представленную в явном виде</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С помощью информации из адаптированных исторических источников и учебных текстов </w:t>
            </w:r>
            <w:r w:rsidRPr="00F6798E">
              <w:rPr>
                <w:rFonts w:ascii="Times New Roman" w:eastAsia="Times New Roman" w:hAnsi="Times New Roman" w:cs="Times New Roman"/>
                <w:b/>
                <w:bCs/>
                <w:i/>
                <w:iCs/>
                <w:sz w:val="24"/>
                <w:szCs w:val="24"/>
              </w:rPr>
              <w:t>выявлять взаимосвязь информации</w:t>
            </w:r>
            <w:r w:rsidRPr="00F6798E">
              <w:rPr>
                <w:rFonts w:ascii="Times New Roman" w:eastAsia="Times New Roman" w:hAnsi="Times New Roman" w:cs="Times New Roman"/>
                <w:sz w:val="24"/>
                <w:szCs w:val="24"/>
              </w:rPr>
              <w:t xml:space="preserve"> о событиях истории России в период правления Петра I </w:t>
            </w:r>
            <w:r w:rsidRPr="00F6798E">
              <w:rPr>
                <w:rFonts w:ascii="Times New Roman" w:eastAsia="Times New Roman" w:hAnsi="Times New Roman" w:cs="Times New Roman"/>
                <w:b/>
                <w:bCs/>
                <w:i/>
                <w:iCs/>
                <w:sz w:val="24"/>
                <w:szCs w:val="24"/>
              </w:rPr>
              <w:t>с данными исторической карты</w:t>
            </w:r>
            <w:r w:rsidRPr="00F6798E">
              <w:rPr>
                <w:rFonts w:ascii="Times New Roman" w:eastAsia="Times New Roman" w:hAnsi="Times New Roman" w:cs="Times New Roman"/>
                <w:sz w:val="24"/>
                <w:szCs w:val="24"/>
              </w:rPr>
              <w:t xml:space="preserve"> (М)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w:t>
            </w:r>
            <w:r w:rsidRPr="00F6798E">
              <w:rPr>
                <w:rFonts w:ascii="Times New Roman" w:eastAsia="Times New Roman" w:hAnsi="Times New Roman" w:cs="Times New Roman"/>
                <w:b/>
                <w:bCs/>
                <w:i/>
                <w:iCs/>
                <w:sz w:val="24"/>
                <w:szCs w:val="24"/>
              </w:rPr>
              <w:t>Давать оценку</w:t>
            </w:r>
            <w:r w:rsidRPr="00F6798E">
              <w:rPr>
                <w:rFonts w:ascii="Times New Roman" w:eastAsia="Times New Roman" w:hAnsi="Times New Roman" w:cs="Times New Roman"/>
                <w:sz w:val="24"/>
                <w:szCs w:val="24"/>
              </w:rPr>
              <w:t xml:space="preserve"> событиям истории России в период правления Петра I </w:t>
            </w:r>
            <w:r w:rsidRPr="00F6798E">
              <w:rPr>
                <w:rFonts w:ascii="Times New Roman" w:eastAsia="Times New Roman" w:hAnsi="Times New Roman" w:cs="Times New Roman"/>
                <w:b/>
                <w:bCs/>
                <w:i/>
                <w:iCs/>
                <w:sz w:val="24"/>
                <w:szCs w:val="24"/>
              </w:rPr>
              <w:t>на основе анализа данных</w:t>
            </w:r>
            <w:r w:rsidRPr="00F6798E">
              <w:rPr>
                <w:rFonts w:ascii="Times New Roman" w:eastAsia="Times New Roman" w:hAnsi="Times New Roman" w:cs="Times New Roman"/>
                <w:sz w:val="24"/>
                <w:szCs w:val="24"/>
              </w:rPr>
              <w:t xml:space="preserve"> исторической карты с привлечением информации исторических источников и литературы (М)</w:t>
            </w:r>
          </w:p>
        </w:tc>
        <w:tc>
          <w:tcPr>
            <w:tcW w:w="3678"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заданной точки зрения</w:t>
            </w:r>
            <w:r w:rsidRPr="00F6798E">
              <w:rPr>
                <w:rFonts w:ascii="Times New Roman" w:eastAsia="Times New Roman" w:hAnsi="Times New Roman" w:cs="Times New Roman"/>
                <w:sz w:val="24"/>
                <w:szCs w:val="24"/>
              </w:rPr>
              <w:t xml:space="preserve"> о событиях, явлениях и процессах, связанных с историей России в период правления Петра I (М)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или опровержения заданной точки зрения</w:t>
            </w:r>
            <w:r w:rsidRPr="00F6798E">
              <w:rPr>
                <w:rFonts w:ascii="Times New Roman" w:eastAsia="Times New Roman" w:hAnsi="Times New Roman" w:cs="Times New Roman"/>
                <w:sz w:val="24"/>
                <w:szCs w:val="24"/>
              </w:rPr>
              <w:t xml:space="preserve"> о событиях, явлениях и процессах истории России в период правления Петра I (М)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w:t>
            </w:r>
            <w:r w:rsidRPr="00F6798E">
              <w:rPr>
                <w:rFonts w:ascii="Times New Roman" w:eastAsia="Times New Roman" w:hAnsi="Times New Roman" w:cs="Times New Roman"/>
                <w:b/>
                <w:bCs/>
                <w:i/>
                <w:iCs/>
                <w:sz w:val="24"/>
                <w:szCs w:val="24"/>
              </w:rPr>
              <w:t>Выявлять проблемы исследования</w:t>
            </w:r>
            <w:r w:rsidRPr="00F6798E">
              <w:rPr>
                <w:rFonts w:ascii="Times New Roman" w:eastAsia="Times New Roman" w:hAnsi="Times New Roman" w:cs="Times New Roman"/>
                <w:sz w:val="24"/>
                <w:szCs w:val="24"/>
              </w:rPr>
              <w:t xml:space="preserve"> истории России в период правления Петра I, используя межпредметные связи, информацию исторических источников и литературы (М)</w:t>
            </w:r>
          </w:p>
        </w:tc>
        <w:tc>
          <w:tcPr>
            <w:tcW w:w="3678"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8. Различать основные типы исторических источников по истории России в период правления Петра I: письменные, </w:t>
            </w:r>
            <w:r w:rsidRPr="00F6798E">
              <w:rPr>
                <w:rFonts w:ascii="Times New Roman" w:eastAsia="Times New Roman" w:hAnsi="Times New Roman" w:cs="Times New Roman"/>
                <w:sz w:val="24"/>
                <w:szCs w:val="24"/>
              </w:rPr>
              <w:lastRenderedPageBreak/>
              <w:t>вещественные, визуальные</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8. Проводить атрибуцию предоставленных учителем исторических источников, характеризующих события, явления и </w:t>
            </w:r>
            <w:r w:rsidRPr="00F6798E">
              <w:rPr>
                <w:rFonts w:ascii="Times New Roman" w:eastAsia="Times New Roman" w:hAnsi="Times New Roman" w:cs="Times New Roman"/>
                <w:sz w:val="24"/>
                <w:szCs w:val="24"/>
              </w:rPr>
              <w:lastRenderedPageBreak/>
              <w:t>процессы истории России в период правления Петра I</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8. Осуществлять поиск и проводить атрибуцию (неадаптированных) исторических источников, характеризующих </w:t>
            </w:r>
            <w:r w:rsidRPr="00F6798E">
              <w:rPr>
                <w:rFonts w:ascii="Times New Roman" w:eastAsia="Times New Roman" w:hAnsi="Times New Roman" w:cs="Times New Roman"/>
                <w:sz w:val="24"/>
                <w:szCs w:val="24"/>
              </w:rPr>
              <w:lastRenderedPageBreak/>
              <w:t>события, явления и процессы истории России в период правления Петра I</w:t>
            </w:r>
          </w:p>
        </w:tc>
        <w:tc>
          <w:tcPr>
            <w:tcW w:w="3678"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9. </w:t>
            </w:r>
            <w:r w:rsidRPr="00F6798E">
              <w:rPr>
                <w:rFonts w:ascii="Times New Roman" w:eastAsia="Times New Roman" w:hAnsi="Times New Roman" w:cs="Times New Roman"/>
                <w:b/>
                <w:bCs/>
                <w:i/>
                <w:iCs/>
                <w:sz w:val="24"/>
                <w:szCs w:val="24"/>
              </w:rPr>
              <w:t>Представлять информацию</w:t>
            </w:r>
            <w:r w:rsidRPr="00F6798E">
              <w:rPr>
                <w:rFonts w:ascii="Times New Roman" w:eastAsia="Times New Roman" w:hAnsi="Times New Roman" w:cs="Times New Roman"/>
                <w:sz w:val="24"/>
                <w:szCs w:val="24"/>
              </w:rPr>
              <w:t xml:space="preserve"> о событиях и процессах истории России в период правления Петра I, о достижениях российской культуры первой четверти XVIII в. </w:t>
            </w:r>
            <w:r w:rsidRPr="00F6798E">
              <w:rPr>
                <w:rFonts w:ascii="Times New Roman" w:eastAsia="Times New Roman" w:hAnsi="Times New Roman" w:cs="Times New Roman"/>
                <w:b/>
                <w:bCs/>
                <w:i/>
                <w:iCs/>
                <w:sz w:val="24"/>
                <w:szCs w:val="24"/>
              </w:rPr>
              <w:t>в форме простого плана, таблицы, схемы</w:t>
            </w:r>
            <w:r w:rsidRPr="00F6798E">
              <w:rPr>
                <w:rFonts w:ascii="Times New Roman" w:eastAsia="Times New Roman" w:hAnsi="Times New Roman" w:cs="Times New Roman"/>
                <w:sz w:val="24"/>
                <w:szCs w:val="24"/>
              </w:rPr>
              <w:t xml:space="preserve"> (М)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w:t>
            </w:r>
            <w:r w:rsidRPr="00F6798E">
              <w:rPr>
                <w:rFonts w:ascii="Times New Roman" w:eastAsia="Times New Roman" w:hAnsi="Times New Roman" w:cs="Times New Roman"/>
                <w:b/>
                <w:bCs/>
                <w:i/>
                <w:iCs/>
                <w:sz w:val="24"/>
                <w:szCs w:val="24"/>
              </w:rPr>
              <w:t>Систематизировать информацию</w:t>
            </w:r>
            <w:r w:rsidRPr="00F6798E">
              <w:rPr>
                <w:rFonts w:ascii="Times New Roman" w:eastAsia="Times New Roman" w:hAnsi="Times New Roman" w:cs="Times New Roman"/>
                <w:sz w:val="24"/>
                <w:szCs w:val="24"/>
              </w:rPr>
              <w:t xml:space="preserve"> из различных источников о событиях, процессах и явлениях истории России в период правления Петра I, о достижениях российской культуры первой четверти XVIII в. и </w:t>
            </w:r>
            <w:r w:rsidRPr="00F6798E">
              <w:rPr>
                <w:rFonts w:ascii="Times New Roman" w:eastAsia="Times New Roman" w:hAnsi="Times New Roman" w:cs="Times New Roman"/>
                <w:b/>
                <w:bCs/>
                <w:i/>
                <w:iCs/>
                <w:sz w:val="24"/>
                <w:szCs w:val="24"/>
              </w:rPr>
              <w:t>представлять эту информацию в форме презентации/инфографики/сложного плана</w:t>
            </w:r>
            <w:r w:rsidRPr="00F6798E">
              <w:rPr>
                <w:rFonts w:ascii="Times New Roman" w:eastAsia="Times New Roman" w:hAnsi="Times New Roman" w:cs="Times New Roman"/>
                <w:sz w:val="24"/>
                <w:szCs w:val="24"/>
              </w:rPr>
              <w:t xml:space="preserve"> (М)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Использовать полученные знания и умения для </w:t>
            </w:r>
            <w:r w:rsidRPr="00F6798E">
              <w:rPr>
                <w:rFonts w:ascii="Times New Roman" w:eastAsia="Times New Roman" w:hAnsi="Times New Roman" w:cs="Times New Roman"/>
                <w:b/>
                <w:bCs/>
                <w:i/>
                <w:iCs/>
                <w:sz w:val="24"/>
                <w:szCs w:val="24"/>
              </w:rPr>
              <w:t>разработки по собственному замыслу и публичного представления проектных/исследовательских работ</w:t>
            </w:r>
            <w:r w:rsidRPr="00F6798E">
              <w:rPr>
                <w:rFonts w:ascii="Times New Roman" w:eastAsia="Times New Roman" w:hAnsi="Times New Roman" w:cs="Times New Roman"/>
                <w:sz w:val="24"/>
                <w:szCs w:val="24"/>
              </w:rPr>
              <w:t>, посвящённых событиям, процессам и явлениям истории России в период правления Петра I (М)</w:t>
            </w:r>
          </w:p>
        </w:tc>
        <w:tc>
          <w:tcPr>
            <w:tcW w:w="3678" w:type="dxa"/>
            <w:vMerge/>
          </w:tcPr>
          <w:p w:rsidR="0015068F" w:rsidRPr="00F6798E" w:rsidRDefault="0015068F" w:rsidP="005626F9">
            <w:pPr>
              <w:rPr>
                <w:sz w:val="24"/>
                <w:szCs w:val="24"/>
              </w:rPr>
            </w:pPr>
          </w:p>
        </w:tc>
      </w:tr>
      <w:tr w:rsidR="09B943F8" w:rsidTr="7D13C67F">
        <w:trPr>
          <w:trHeight w:val="293"/>
        </w:trPr>
        <w:tc>
          <w:tcPr>
            <w:tcW w:w="15357" w:type="dxa"/>
            <w:gridSpan w:val="5"/>
          </w:tcPr>
          <w:p w:rsidR="09B943F8" w:rsidRPr="00F6798E" w:rsidRDefault="09B943F8" w:rsidP="09B943F8">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(М) – </w:t>
            </w:r>
            <w:r w:rsidR="002D250D" w:rsidRPr="00F6798E">
              <w:rPr>
                <w:rFonts w:ascii="Times New Roman" w:eastAsia="Times New Roman" w:hAnsi="Times New Roman" w:cs="Times New Roman"/>
                <w:sz w:val="24"/>
                <w:szCs w:val="24"/>
              </w:rPr>
              <w:t xml:space="preserve">метапредметные результаты. </w:t>
            </w:r>
            <w:r w:rsidR="002D250D" w:rsidRPr="00F6798E">
              <w:rPr>
                <w:rFonts w:ascii="Times New Roman" w:eastAsia="Times New Roman" w:hAnsi="Times New Roman" w:cs="Times New Roman"/>
                <w:b/>
                <w:i/>
                <w:sz w:val="24"/>
                <w:szCs w:val="24"/>
              </w:rPr>
              <w:t>Курсивом выделены универсальные учебные действия</w:t>
            </w:r>
          </w:p>
        </w:tc>
      </w:tr>
      <w:tr w:rsidR="0015068F" w:rsidTr="7D13C67F">
        <w:trPr>
          <w:trHeight w:val="862"/>
        </w:trPr>
        <w:tc>
          <w:tcPr>
            <w:tcW w:w="339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0015068F" w:rsidRPr="00F6798E" w:rsidRDefault="0015068F" w:rsidP="00BB2E2A">
            <w:pPr>
              <w:pStyle w:val="a4"/>
              <w:numPr>
                <w:ilvl w:val="0"/>
                <w:numId w:val="79"/>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Переславль-Залесский историко-архитектурный и художественный музей – заповедник </w:t>
            </w:r>
            <w:hyperlink r:id="rId233">
              <w:r w:rsidRPr="00F6798E">
                <w:rPr>
                  <w:rStyle w:val="a5"/>
                  <w:rFonts w:ascii="Times New Roman" w:eastAsia="Times New Roman" w:hAnsi="Times New Roman" w:cs="Times New Roman"/>
                  <w:sz w:val="24"/>
                  <w:szCs w:val="24"/>
                </w:rPr>
                <w:t>http://museumpereslavl.ru/ru/index.html</w:t>
              </w:r>
            </w:hyperlink>
          </w:p>
          <w:p w:rsidR="0015068F" w:rsidRPr="00F6798E" w:rsidRDefault="0015068F" w:rsidP="00BB2E2A">
            <w:pPr>
              <w:pStyle w:val="a4"/>
              <w:numPr>
                <w:ilvl w:val="0"/>
                <w:numId w:val="79"/>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Виртуальный Русский музей </w:t>
            </w:r>
            <w:hyperlink r:id="rId234">
              <w:r w:rsidRPr="00F6798E">
                <w:rPr>
                  <w:rStyle w:val="a5"/>
                  <w:rFonts w:ascii="Times New Roman" w:eastAsia="Times New Roman" w:hAnsi="Times New Roman" w:cs="Times New Roman"/>
                  <w:sz w:val="24"/>
                  <w:szCs w:val="24"/>
                </w:rPr>
                <w:t>https://virtual.rusmuseumvrm.ru/cabin_of_peter/</w:t>
              </w:r>
            </w:hyperlink>
          </w:p>
          <w:p w:rsidR="0015068F" w:rsidRPr="00F6798E" w:rsidRDefault="0015068F" w:rsidP="00BB2E2A">
            <w:pPr>
              <w:pStyle w:val="a4"/>
              <w:numPr>
                <w:ilvl w:val="0"/>
                <w:numId w:val="79"/>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Государственный исторический музей. Зал 22 </w:t>
            </w:r>
            <w:hyperlink r:id="rId235">
              <w:r w:rsidRPr="00F6798E">
                <w:rPr>
                  <w:rStyle w:val="a5"/>
                  <w:rFonts w:ascii="Times New Roman" w:eastAsia="Times New Roman" w:hAnsi="Times New Roman" w:cs="Times New Roman"/>
                  <w:sz w:val="24"/>
                  <w:szCs w:val="24"/>
                </w:rPr>
                <w:t>https://shm.ru/</w:t>
              </w:r>
            </w:hyperlink>
          </w:p>
          <w:p w:rsidR="0015068F" w:rsidRPr="00F6798E" w:rsidRDefault="0015068F" w:rsidP="00BB2E2A">
            <w:pPr>
              <w:pStyle w:val="a4"/>
              <w:numPr>
                <w:ilvl w:val="0"/>
                <w:numId w:val="79"/>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Государственный исторический музей. Онлайн спецпроект «Ордена Российской империи» </w:t>
            </w:r>
            <w:hyperlink r:id="rId236">
              <w:r w:rsidRPr="00F6798E">
                <w:rPr>
                  <w:rStyle w:val="a5"/>
                  <w:rFonts w:ascii="Times New Roman" w:eastAsia="Times New Roman" w:hAnsi="Times New Roman" w:cs="Times New Roman"/>
                  <w:sz w:val="24"/>
                  <w:szCs w:val="24"/>
                </w:rPr>
                <w:t>https://order.mediashm.ru/</w:t>
              </w:r>
            </w:hyperlink>
          </w:p>
          <w:p w:rsidR="0015068F" w:rsidRPr="00F6798E" w:rsidRDefault="0015068F" w:rsidP="00BB2E2A">
            <w:pPr>
              <w:pStyle w:val="a4"/>
              <w:numPr>
                <w:ilvl w:val="0"/>
                <w:numId w:val="79"/>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Музей военной формы </w:t>
            </w:r>
            <w:hyperlink r:id="rId237">
              <w:r w:rsidRPr="00F6798E">
                <w:rPr>
                  <w:rStyle w:val="a5"/>
                  <w:rFonts w:ascii="Times New Roman" w:eastAsia="Times New Roman" w:hAnsi="Times New Roman" w:cs="Times New Roman"/>
                  <w:sz w:val="24"/>
                  <w:szCs w:val="24"/>
                </w:rPr>
                <w:t>https://museum-vf.ru/</w:t>
              </w:r>
            </w:hyperlink>
          </w:p>
          <w:p w:rsidR="0015068F" w:rsidRPr="00F6798E" w:rsidRDefault="76C5917A" w:rsidP="00BB2E2A">
            <w:pPr>
              <w:pStyle w:val="a4"/>
              <w:numPr>
                <w:ilvl w:val="0"/>
                <w:numId w:val="79"/>
              </w:numPr>
              <w:rPr>
                <w:rFonts w:ascii="Times New Roman" w:eastAsia="Times New Roman" w:hAnsi="Times New Roman" w:cs="Times New Roman"/>
                <w:sz w:val="24"/>
                <w:szCs w:val="24"/>
              </w:rPr>
            </w:pPr>
            <w:r w:rsidRPr="00F6798E">
              <w:rPr>
                <w:rFonts w:ascii="Times New Roman" w:eastAsia="Times New Roman" w:hAnsi="Times New Roman" w:cs="Times New Roman"/>
                <w:color w:val="333333"/>
                <w:sz w:val="24"/>
                <w:szCs w:val="24"/>
              </w:rPr>
              <w:t xml:space="preserve">Виртуальная выставка «Тайны петровской ширмы» </w:t>
            </w:r>
            <w:hyperlink r:id="rId238">
              <w:r w:rsidRPr="00F6798E">
                <w:rPr>
                  <w:rStyle w:val="a5"/>
                  <w:rFonts w:ascii="Times New Roman" w:eastAsia="Times New Roman" w:hAnsi="Times New Roman" w:cs="Times New Roman"/>
                  <w:sz w:val="24"/>
                  <w:szCs w:val="24"/>
                </w:rPr>
                <w:t>https://peterhofmuseum.ru</w:t>
              </w:r>
            </w:hyperlink>
          </w:p>
          <w:p w:rsidR="0015068F" w:rsidRPr="00F6798E" w:rsidRDefault="76C5917A" w:rsidP="00BB2E2A">
            <w:pPr>
              <w:pStyle w:val="a4"/>
              <w:numPr>
                <w:ilvl w:val="0"/>
                <w:numId w:val="79"/>
              </w:numPr>
              <w:rPr>
                <w:rFonts w:ascii="Times New Roman" w:eastAsia="Times New Roman" w:hAnsi="Times New Roman" w:cs="Times New Roman"/>
                <w:sz w:val="24"/>
                <w:szCs w:val="24"/>
              </w:rPr>
            </w:pPr>
            <w:r w:rsidRPr="00F6798E">
              <w:rPr>
                <w:rFonts w:ascii="Times New Roman" w:eastAsia="Times New Roman" w:hAnsi="Times New Roman" w:cs="Times New Roman"/>
                <w:color w:val="333333"/>
                <w:sz w:val="24"/>
                <w:szCs w:val="24"/>
              </w:rPr>
              <w:t xml:space="preserve">Виртуальная экскурсия «Зимний дворец Петра I» </w:t>
            </w:r>
            <w:hyperlink r:id="rId239">
              <w:r w:rsidRPr="00F6798E">
                <w:rPr>
                  <w:rStyle w:val="a5"/>
                  <w:rFonts w:ascii="Times New Roman" w:eastAsia="Times New Roman" w:hAnsi="Times New Roman" w:cs="Times New Roman"/>
                  <w:sz w:val="24"/>
                  <w:szCs w:val="24"/>
                </w:rPr>
                <w:t>https://hermitagemuseum.org/wps/portal/hermitage/panorama/virtual_visit/panoramas-p-1/?lng=ru</w:t>
              </w:r>
            </w:hyperlink>
          </w:p>
        </w:tc>
      </w:tr>
      <w:tr w:rsidR="0015068F" w:rsidTr="7D13C67F">
        <w:trPr>
          <w:trHeight w:val="586"/>
        </w:trPr>
        <w:tc>
          <w:tcPr>
            <w:tcW w:w="339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Цифровые ресурсы МЭШ</w:t>
            </w:r>
          </w:p>
          <w:p w:rsidR="0015068F" w:rsidRPr="00F6798E" w:rsidRDefault="0015068F" w:rsidP="005626F9">
            <w:pPr>
              <w:jc w:val="center"/>
              <w:rPr>
                <w:rFonts w:ascii="Times New Roman" w:eastAsia="Times New Roman" w:hAnsi="Times New Roman" w:cs="Times New Roman"/>
                <w:sz w:val="24"/>
                <w:szCs w:val="24"/>
              </w:rPr>
            </w:pPr>
          </w:p>
        </w:tc>
        <w:tc>
          <w:tcPr>
            <w:tcW w:w="11884" w:type="dxa"/>
            <w:gridSpan w:val="4"/>
          </w:tcPr>
          <w:p w:rsidR="0015068F" w:rsidRPr="00F6798E" w:rsidRDefault="0015068F" w:rsidP="00BB2E2A">
            <w:pPr>
              <w:pStyle w:val="a4"/>
              <w:numPr>
                <w:ilvl w:val="0"/>
                <w:numId w:val="20"/>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«Предпосылки петровских преобразований»: </w:t>
            </w:r>
            <w:hyperlink r:id="rId240">
              <w:r w:rsidRPr="00F6798E">
                <w:rPr>
                  <w:rStyle w:val="a5"/>
                  <w:rFonts w:ascii="Times New Roman" w:eastAsia="Times New Roman" w:hAnsi="Times New Roman" w:cs="Times New Roman"/>
                  <w:sz w:val="24"/>
                  <w:szCs w:val="24"/>
                </w:rPr>
                <w:t>https://uchebnik.mos.ru/material_view/lesson_templates/772030</w:t>
              </w:r>
            </w:hyperlink>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772030</w:t>
            </w:r>
          </w:p>
          <w:p w:rsidR="0015068F" w:rsidRPr="00F6798E" w:rsidRDefault="0015068F" w:rsidP="00BB2E2A">
            <w:pPr>
              <w:pStyle w:val="a4"/>
              <w:numPr>
                <w:ilvl w:val="0"/>
                <w:numId w:val="20"/>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«Начало правления Петра»: </w:t>
            </w:r>
            <w:hyperlink r:id="rId241">
              <w:r w:rsidRPr="00F6798E">
                <w:rPr>
                  <w:rStyle w:val="a5"/>
                  <w:rFonts w:ascii="Times New Roman" w:eastAsia="Times New Roman" w:hAnsi="Times New Roman" w:cs="Times New Roman"/>
                  <w:sz w:val="24"/>
                  <w:szCs w:val="24"/>
                </w:rPr>
                <w:t>https://uchebnik.mos.ru/material_view/lesson_templates/772699</w:t>
              </w:r>
            </w:hyperlink>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772699</w:t>
            </w:r>
          </w:p>
          <w:p w:rsidR="0015068F" w:rsidRPr="00F6798E" w:rsidRDefault="0015068F" w:rsidP="00BB2E2A">
            <w:pPr>
              <w:pStyle w:val="a4"/>
              <w:numPr>
                <w:ilvl w:val="0"/>
                <w:numId w:val="20"/>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«Государственные реформы Петра I»: </w:t>
            </w:r>
            <w:hyperlink r:id="rId242">
              <w:r w:rsidRPr="00F6798E">
                <w:rPr>
                  <w:rStyle w:val="a5"/>
                  <w:rFonts w:ascii="Times New Roman" w:eastAsia="Times New Roman" w:hAnsi="Times New Roman" w:cs="Times New Roman"/>
                  <w:sz w:val="24"/>
                  <w:szCs w:val="24"/>
                </w:rPr>
                <w:t>https://uchebnik.mos.ru/material_view/lesson_templates/478334</w:t>
              </w:r>
            </w:hyperlink>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478334</w:t>
            </w:r>
          </w:p>
        </w:tc>
      </w:tr>
      <w:tr w:rsidR="0015068F" w:rsidTr="7D13C67F">
        <w:trPr>
          <w:trHeight w:val="569"/>
        </w:trPr>
        <w:tc>
          <w:tcPr>
            <w:tcW w:w="339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Оценочные процедуры</w:t>
            </w:r>
          </w:p>
          <w:p w:rsidR="0015068F" w:rsidRPr="00F6798E" w:rsidRDefault="0015068F" w:rsidP="005626F9">
            <w:pPr>
              <w:jc w:val="center"/>
              <w:rPr>
                <w:rFonts w:ascii="Times New Roman" w:eastAsia="Times New Roman" w:hAnsi="Times New Roman" w:cs="Times New Roman"/>
                <w:sz w:val="24"/>
                <w:szCs w:val="24"/>
              </w:rPr>
            </w:pPr>
          </w:p>
        </w:tc>
        <w:tc>
          <w:tcPr>
            <w:tcW w:w="11884" w:type="dxa"/>
            <w:gridSpan w:val="4"/>
          </w:tcPr>
          <w:p w:rsidR="0015068F" w:rsidRPr="00F6798E" w:rsidRDefault="0015068F" w:rsidP="7D13C67F">
            <w:pPr>
              <w:ind w:left="360"/>
              <w:jc w:val="both"/>
              <w:rPr>
                <w:rFonts w:ascii="Times New Roman" w:eastAsia="Times New Roman" w:hAnsi="Times New Roman" w:cs="Times New Roman"/>
                <w:sz w:val="24"/>
                <w:szCs w:val="24"/>
              </w:rPr>
            </w:pPr>
            <w:r w:rsidRPr="7D13C67F">
              <w:rPr>
                <w:rFonts w:ascii="Times New Roman" w:eastAsia="Times New Roman" w:hAnsi="Times New Roman" w:cs="Times New Roman"/>
                <w:sz w:val="24"/>
                <w:szCs w:val="24"/>
              </w:rPr>
              <w:t>Рекомендуемые формы контроля: работа с картой, опрос, доклад, исследовательская работа, проект,</w:t>
            </w:r>
            <w:r w:rsidR="1B48395C" w:rsidRPr="7D13C67F">
              <w:rPr>
                <w:rFonts w:ascii="Times New Roman" w:eastAsia="Times New Roman" w:hAnsi="Times New Roman" w:cs="Times New Roman"/>
                <w:sz w:val="24"/>
                <w:szCs w:val="24"/>
              </w:rPr>
              <w:t xml:space="preserve"> (например, </w:t>
            </w:r>
            <w:r w:rsidR="7AD84EBE" w:rsidRPr="7D13C67F">
              <w:rPr>
                <w:rFonts w:ascii="Times New Roman" w:eastAsia="Times New Roman" w:hAnsi="Times New Roman" w:cs="Times New Roman"/>
                <w:sz w:val="24"/>
                <w:szCs w:val="24"/>
              </w:rPr>
              <w:t>«Цели и результаты внешней политики Петра I», «Причины и предпосылки реформ Петра I»),</w:t>
            </w:r>
            <w:r w:rsidRPr="7D13C67F">
              <w:rPr>
                <w:rFonts w:ascii="Times New Roman" w:eastAsia="Times New Roman" w:hAnsi="Times New Roman" w:cs="Times New Roman"/>
                <w:sz w:val="24"/>
                <w:szCs w:val="24"/>
              </w:rPr>
              <w:t xml:space="preserve"> тесты</w:t>
            </w:r>
            <w:r w:rsidR="7AD84EBE" w:rsidRPr="7D13C67F">
              <w:rPr>
                <w:rFonts w:ascii="Times New Roman" w:eastAsia="Times New Roman" w:hAnsi="Times New Roman" w:cs="Times New Roman"/>
                <w:sz w:val="24"/>
                <w:szCs w:val="24"/>
              </w:rPr>
              <w:t xml:space="preserve"> «</w:t>
            </w:r>
            <w:r w:rsidRPr="7D13C67F">
              <w:rPr>
                <w:rFonts w:ascii="Times New Roman" w:eastAsia="Times New Roman" w:hAnsi="Times New Roman" w:cs="Times New Roman"/>
                <w:sz w:val="24"/>
                <w:szCs w:val="24"/>
              </w:rPr>
              <w:t xml:space="preserve">Внешняя политика Петра </w:t>
            </w:r>
            <w:r w:rsidRPr="7D13C67F">
              <w:rPr>
                <w:rFonts w:ascii="Times New Roman" w:eastAsia="Times New Roman" w:hAnsi="Times New Roman" w:cs="Times New Roman"/>
                <w:sz w:val="24"/>
                <w:szCs w:val="24"/>
                <w:lang w:val="en-US"/>
              </w:rPr>
              <w:t>I</w:t>
            </w:r>
            <w:r w:rsidR="7AD84EBE" w:rsidRPr="7D13C67F">
              <w:rPr>
                <w:rFonts w:ascii="Times New Roman" w:eastAsia="Times New Roman" w:hAnsi="Times New Roman" w:cs="Times New Roman"/>
                <w:sz w:val="24"/>
                <w:szCs w:val="24"/>
              </w:rPr>
              <w:t>»</w:t>
            </w:r>
            <w:r w:rsidRPr="00C11074">
              <w:rPr>
                <w:rFonts w:ascii="Times New Roman" w:eastAsia="Times New Roman" w:hAnsi="Times New Roman" w:cs="Times New Roman"/>
                <w:sz w:val="24"/>
                <w:szCs w:val="24"/>
              </w:rPr>
              <w:t xml:space="preserve">, </w:t>
            </w:r>
            <w:r w:rsidR="7AD84EBE" w:rsidRPr="7D13C67F">
              <w:rPr>
                <w:rFonts w:ascii="Times New Roman" w:eastAsia="Times New Roman" w:hAnsi="Times New Roman" w:cs="Times New Roman"/>
                <w:sz w:val="24"/>
                <w:szCs w:val="24"/>
              </w:rPr>
              <w:t>«</w:t>
            </w:r>
            <w:r w:rsidRPr="00C11074">
              <w:rPr>
                <w:rFonts w:ascii="Times New Roman" w:eastAsia="Times New Roman" w:hAnsi="Times New Roman" w:cs="Times New Roman"/>
                <w:sz w:val="24"/>
                <w:szCs w:val="24"/>
              </w:rPr>
              <w:t xml:space="preserve">Реформы Петра </w:t>
            </w:r>
            <w:r w:rsidRPr="7D13C67F">
              <w:rPr>
                <w:rFonts w:ascii="Times New Roman" w:eastAsia="Times New Roman" w:hAnsi="Times New Roman" w:cs="Times New Roman"/>
                <w:sz w:val="24"/>
                <w:szCs w:val="24"/>
                <w:lang w:val="en-US"/>
              </w:rPr>
              <w:t>I</w:t>
            </w:r>
            <w:r w:rsidR="7AD84EBE" w:rsidRPr="7D13C67F">
              <w:rPr>
                <w:rFonts w:ascii="Times New Roman" w:eastAsia="Times New Roman" w:hAnsi="Times New Roman" w:cs="Times New Roman"/>
                <w:sz w:val="24"/>
                <w:szCs w:val="24"/>
              </w:rPr>
              <w:t>»</w:t>
            </w:r>
            <w:r w:rsidRPr="7D13C67F">
              <w:rPr>
                <w:rFonts w:ascii="Times New Roman" w:eastAsia="Times New Roman" w:hAnsi="Times New Roman" w:cs="Times New Roman"/>
                <w:sz w:val="24"/>
                <w:szCs w:val="24"/>
              </w:rPr>
              <w:t>, устный ответ, терминологический диктант</w:t>
            </w:r>
            <w:r w:rsidR="7D13C67F" w:rsidRPr="7D13C67F">
              <w:rPr>
                <w:rFonts w:ascii="Times New Roman" w:eastAsia="Times New Roman" w:hAnsi="Times New Roman" w:cs="Times New Roman"/>
                <w:sz w:val="24"/>
                <w:szCs w:val="24"/>
              </w:rPr>
              <w:t xml:space="preserve"> (не менее 7 ключевых понятий темы)</w:t>
            </w:r>
            <w:r w:rsidRPr="7D13C67F">
              <w:rPr>
                <w:rFonts w:ascii="Times New Roman" w:eastAsia="Times New Roman" w:hAnsi="Times New Roman" w:cs="Times New Roman"/>
                <w:sz w:val="24"/>
                <w:szCs w:val="24"/>
              </w:rPr>
              <w:t>, диалог/полилог.</w:t>
            </w:r>
          </w:p>
        </w:tc>
      </w:tr>
    </w:tbl>
    <w:p w:rsidR="0015068F" w:rsidRDefault="0015068F" w:rsidP="0015068F"/>
    <w:p w:rsidR="0015068F" w:rsidRDefault="0015068F" w:rsidP="0015068F"/>
    <w:tbl>
      <w:tblPr>
        <w:tblStyle w:val="a3"/>
        <w:tblW w:w="0" w:type="auto"/>
        <w:tblLook w:val="04A0"/>
      </w:tblPr>
      <w:tblGrid>
        <w:gridCol w:w="3328"/>
        <w:gridCol w:w="535"/>
        <w:gridCol w:w="4238"/>
        <w:gridCol w:w="3806"/>
        <w:gridCol w:w="3707"/>
      </w:tblGrid>
      <w:tr w:rsidR="0015068F" w:rsidTr="7D13C67F">
        <w:trPr>
          <w:trHeight w:val="569"/>
        </w:trPr>
        <w:tc>
          <w:tcPr>
            <w:tcW w:w="15274" w:type="dxa"/>
            <w:gridSpan w:val="5"/>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0015068F" w:rsidRPr="00F6798E" w:rsidRDefault="0015068F" w:rsidP="005626F9">
            <w:pPr>
              <w:pStyle w:val="1"/>
              <w:outlineLvl w:val="0"/>
              <w:rPr>
                <w:sz w:val="24"/>
                <w:szCs w:val="24"/>
              </w:rPr>
            </w:pPr>
            <w:bookmarkStart w:id="35" w:name="_Toc107326663"/>
            <w:r w:rsidRPr="00F6798E">
              <w:rPr>
                <w:sz w:val="24"/>
                <w:szCs w:val="24"/>
              </w:rPr>
              <w:t>Эпоха дворцовых переворотов</w:t>
            </w:r>
            <w:bookmarkEnd w:id="35"/>
          </w:p>
        </w:tc>
      </w:tr>
      <w:tr w:rsidR="0015068F" w:rsidTr="7D13C67F">
        <w:trPr>
          <w:trHeight w:val="586"/>
        </w:trPr>
        <w:tc>
          <w:tcPr>
            <w:tcW w:w="15274" w:type="dxa"/>
            <w:gridSpan w:val="5"/>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0015068F" w:rsidRPr="00F6798E" w:rsidRDefault="0015068F" w:rsidP="000D058E">
            <w:pPr>
              <w:spacing w:line="257" w:lineRule="auto"/>
              <w:jc w:val="both"/>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Внешняя политика 1725–1762 гг. Семилетняя война. Основание Московского университета. М.В. Ломоносов. Правление Анны Иоанновны. Правление Екатерины </w:t>
            </w:r>
            <w:r w:rsidRPr="00F6798E">
              <w:rPr>
                <w:rFonts w:ascii="Times New Roman" w:eastAsia="Times New Roman" w:hAnsi="Times New Roman" w:cs="Times New Roman"/>
                <w:sz w:val="24"/>
                <w:szCs w:val="24"/>
                <w:lang w:val="en-US"/>
              </w:rPr>
              <w:t>I</w:t>
            </w:r>
            <w:r w:rsidRPr="00F6798E">
              <w:rPr>
                <w:rFonts w:ascii="Times New Roman" w:eastAsia="Times New Roman" w:hAnsi="Times New Roman" w:cs="Times New Roman"/>
                <w:sz w:val="24"/>
                <w:szCs w:val="24"/>
              </w:rPr>
              <w:t xml:space="preserve">. Правление Елизаветы Петровны. Правление Петра </w:t>
            </w:r>
            <w:r w:rsidRPr="00F6798E">
              <w:rPr>
                <w:rFonts w:ascii="Times New Roman" w:eastAsia="Times New Roman" w:hAnsi="Times New Roman" w:cs="Times New Roman"/>
                <w:sz w:val="24"/>
                <w:szCs w:val="24"/>
                <w:lang w:val="en-US"/>
              </w:rPr>
              <w:t>III</w:t>
            </w:r>
            <w:r w:rsidRPr="00F6798E">
              <w:rPr>
                <w:rFonts w:ascii="Times New Roman" w:eastAsia="Times New Roman" w:hAnsi="Times New Roman" w:cs="Times New Roman"/>
                <w:sz w:val="24"/>
                <w:szCs w:val="24"/>
              </w:rPr>
              <w:t>. Манифест о вольности дворянской.</w:t>
            </w:r>
          </w:p>
        </w:tc>
      </w:tr>
      <w:tr w:rsidR="0015068F" w:rsidTr="7D13C67F">
        <w:trPr>
          <w:trHeight w:val="293"/>
        </w:trPr>
        <w:tc>
          <w:tcPr>
            <w:tcW w:w="11596" w:type="dxa"/>
            <w:gridSpan w:val="4"/>
          </w:tcPr>
          <w:p w:rsidR="0015068F" w:rsidRPr="00F6798E" w:rsidRDefault="3C2D647A" w:rsidP="4CFD135B">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0015068F" w:rsidTr="7D13C67F">
        <w:trPr>
          <w:trHeight w:val="276"/>
        </w:trPr>
        <w:tc>
          <w:tcPr>
            <w:tcW w:w="3956" w:type="dxa"/>
            <w:gridSpan w:val="2"/>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Объяснять смысл понятий «дипломатическая революция», «дворцовые перевороты», «фаворитизм», «гвардия», «прусские порядки» «меценат», «Верховный тайный совет (верховники)», «новая аристократия», «кондиции», «Кабинет министров 1731 г.», «брауншвейгское семейство», «регентство», «бироновщина», «податные сословия»</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понятия по теме «Эпоха дворцовых переворотов» при выполнении учебных заданий или решении практических задач</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знание понятий по теме «Эпоха дворцовых переворотов» для интерпретации информации источников по отечественной истории</w:t>
            </w:r>
          </w:p>
        </w:tc>
        <w:tc>
          <w:tcPr>
            <w:tcW w:w="3678" w:type="dxa"/>
            <w:vMerge w:val="restart"/>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 Осознавать российскую гражданскую идентичность в поликультурном и многоконфессиональном обществе, проявлять интерес к познанию родного языка, истории, культуры Российской Федерации, своего края, народов России при изучении политической, социально-экономической и духовной жизни Российской империи эпохи дворцовых переворотов</w:t>
            </w:r>
          </w:p>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2. Сформировать ценностное отношение к достижениям своей Родины – России, к науке, искусству, технологиям, боевым подвигам народа при изучении событий и процессов истории Российской империи эпохи дворцовых переворотов, например искусства и культуры России этого периода, героизма русских воинов в ходе Семилетней войны, достижений российской военной мысли</w:t>
            </w:r>
          </w:p>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3. Сформировать уважение к </w:t>
            </w:r>
            <w:r w:rsidRPr="00F6798E">
              <w:rPr>
                <w:rFonts w:ascii="Times New Roman" w:eastAsia="Times New Roman" w:hAnsi="Times New Roman" w:cs="Times New Roman"/>
                <w:color w:val="000000" w:themeColor="text1"/>
                <w:sz w:val="24"/>
                <w:szCs w:val="24"/>
              </w:rPr>
              <w:lastRenderedPageBreak/>
              <w:t>символам России, государственным праздникам, историческому и природному наследию и памятникам, традициям разных народов, проживающих в родной стране при изучении истории Российской империи эпохи дворцовых переворотов</w:t>
            </w:r>
          </w:p>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4. Сформировать восприимчивость к разным видам искусства, традициям и творчеству своего и других народов периода дворцовых переворотов, понимать эмоциональное воздействие искусства; осознавать важность художественной культуры как средства коммуникации и самовыражения при изучении истории Российской империи эпохи дворцовых переворотов</w:t>
            </w:r>
          </w:p>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5. Понимать ценность отечественного и мирового искусства истории России периода дворцовых переворотов, роль этнических культурных традиций и народного творчества Российской империи 1725–1762 гг. </w:t>
            </w:r>
          </w:p>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6. Уметь анализировать и выявлять взаимосвязи природы, общества и экономики при изучении особенностей социально-экономического и политического развития Российской империи эпохи </w:t>
            </w:r>
            <w:r w:rsidRPr="00F6798E">
              <w:rPr>
                <w:rFonts w:ascii="Times New Roman" w:eastAsia="Times New Roman" w:hAnsi="Times New Roman" w:cs="Times New Roman"/>
                <w:color w:val="000000" w:themeColor="text1"/>
                <w:sz w:val="24"/>
                <w:szCs w:val="24"/>
              </w:rPr>
              <w:lastRenderedPageBreak/>
              <w:t>дворцовых переворотов</w:t>
            </w:r>
          </w:p>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7. Понимать роль различных социальных институтов в жизни человека – жителя Российской империи эпохи дворцовых переворотов</w:t>
            </w:r>
          </w:p>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8. 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истории Российской империи периода эпохи дворцовых переворотов</w:t>
            </w:r>
          </w:p>
          <w:p w:rsidR="0015068F" w:rsidRPr="00F6798E" w:rsidRDefault="0015068F" w:rsidP="005626F9">
            <w:pPr>
              <w:spacing w:line="259" w:lineRule="auto"/>
              <w:rPr>
                <w:rFonts w:ascii="Times New Roman" w:eastAsia="Times New Roman" w:hAnsi="Times New Roman" w:cs="Times New Roman"/>
                <w:sz w:val="24"/>
                <w:szCs w:val="24"/>
              </w:rPr>
            </w:pPr>
            <w:r w:rsidRPr="00F6798E">
              <w:rPr>
                <w:rFonts w:ascii="Times New Roman" w:eastAsia="Times New Roman" w:hAnsi="Times New Roman" w:cs="Times New Roman"/>
                <w:color w:val="000000" w:themeColor="text1"/>
                <w:sz w:val="24"/>
                <w:szCs w:val="24"/>
              </w:rPr>
              <w:t>9. Сф</w:t>
            </w:r>
            <w:r w:rsidRPr="00F6798E">
              <w:rPr>
                <w:rFonts w:ascii="Times New Roman" w:eastAsia="Times New Roman" w:hAnsi="Times New Roman" w:cs="Times New Roman"/>
                <w:sz w:val="24"/>
                <w:szCs w:val="24"/>
              </w:rPr>
              <w:t>ормировать активное неприятие асоциальных поступков, свободу и ответственность личности в условиях индивидуального и общественного пространства при изучении общественно-политических истории дворцовых переворотов в России</w:t>
            </w:r>
          </w:p>
          <w:p w:rsidR="0015068F" w:rsidRPr="00F6798E" w:rsidRDefault="0015068F" w:rsidP="005626F9">
            <w:pPr>
              <w:jc w:val="center"/>
              <w:rPr>
                <w:rFonts w:ascii="Times New Roman" w:eastAsia="Times New Roman" w:hAnsi="Times New Roman" w:cs="Times New Roman"/>
                <w:sz w:val="24"/>
                <w:szCs w:val="24"/>
              </w:rPr>
            </w:pPr>
          </w:p>
        </w:tc>
      </w:tr>
      <w:tr w:rsidR="0015068F" w:rsidTr="7D13C67F">
        <w:trPr>
          <w:trHeight w:val="276"/>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w:t>
            </w:r>
            <w:r w:rsidRPr="00F6798E">
              <w:rPr>
                <w:sz w:val="24"/>
                <w:szCs w:val="24"/>
              </w:rPr>
              <w:tab/>
            </w:r>
            <w:r w:rsidRPr="00F6798E">
              <w:rPr>
                <w:rFonts w:ascii="Times New Roman" w:eastAsia="Times New Roman" w:hAnsi="Times New Roman" w:cs="Times New Roman"/>
                <w:sz w:val="24"/>
                <w:szCs w:val="24"/>
              </w:rPr>
              <w:t xml:space="preserve">Соотносить с периодом Нового времени события и процессы: правление Екатерины I, Петра II, Анны Иоановны, Анны Леопольдовны, Ивана VI Антоновича, Елизаветы Петровны, Петра III, дворцовый переворот 1725 г., основание Академии наук, создание Верховного тайного совета, Первая Камчатская экспедиция, Война за польское наследство, Русско-шведская война 1741–1743 гг., Семилетняя война, Русско-турецкая война 1735–1739 гг., Вторая камчатская </w:t>
            </w:r>
            <w:r w:rsidRPr="00F6798E">
              <w:rPr>
                <w:rFonts w:ascii="Times New Roman" w:eastAsia="Times New Roman" w:hAnsi="Times New Roman" w:cs="Times New Roman"/>
                <w:sz w:val="24"/>
                <w:szCs w:val="24"/>
              </w:rPr>
              <w:lastRenderedPageBreak/>
              <w:t>экспедиция, издание Манифеста о вольности дворянства, дворцовый переворот 1741 г., дворцовый переворот 1762 г., основание Московского университета, отмена внутренних таможенных пошлин, определять их длительность и последовательность</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2. Синхронизировать и сравнивать события и процессы истории России эпохи дворцовых переворотов с событиями и процессами истории стран Европы и Америки</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Устанавливать взаимосвязь между историческими событиями и процессами в России и странах Европы и Америки 1725–1762 гг.</w:t>
            </w:r>
          </w:p>
        </w:tc>
        <w:tc>
          <w:tcPr>
            <w:tcW w:w="3678"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3. Извлекать информацию из учебного текста и на её основе составлять описание событий, явлений и процессов истории России эпохи дворцовых переворотов, а также делать выводы об этих событиях, явлениях и процессах русской истории</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Делать выводы о событиях, исторических деятелях, явлениях и процессах истории России эпохи дворцовых переворотов, о причинах и последствиях исторических событий, используя информацию из исторических источников и литературы</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3. </w:t>
            </w:r>
            <w:r w:rsidRPr="00F6798E">
              <w:rPr>
                <w:rFonts w:ascii="Times New Roman" w:eastAsia="Times New Roman" w:hAnsi="Times New Roman" w:cs="Times New Roman"/>
                <w:b/>
                <w:bCs/>
                <w:i/>
                <w:iCs/>
                <w:sz w:val="24"/>
                <w:szCs w:val="24"/>
              </w:rPr>
              <w:t>Выдвигать гипотезы</w:t>
            </w:r>
            <w:r w:rsidRPr="00F6798E">
              <w:rPr>
                <w:rFonts w:ascii="Times New Roman" w:eastAsia="Times New Roman" w:hAnsi="Times New Roman" w:cs="Times New Roman"/>
                <w:sz w:val="24"/>
                <w:szCs w:val="24"/>
              </w:rPr>
              <w:t xml:space="preserve"> о событиях и процессах истории России эпохи дворцовых переворотов и </w:t>
            </w:r>
            <w:r w:rsidRPr="00F6798E">
              <w:rPr>
                <w:rFonts w:ascii="Times New Roman" w:eastAsia="Times New Roman" w:hAnsi="Times New Roman" w:cs="Times New Roman"/>
                <w:b/>
                <w:bCs/>
                <w:i/>
                <w:iCs/>
                <w:sz w:val="24"/>
                <w:szCs w:val="24"/>
              </w:rPr>
              <w:t>осуществлять их проверку</w:t>
            </w:r>
            <w:r w:rsidRPr="00F6798E">
              <w:rPr>
                <w:rFonts w:ascii="Times New Roman" w:eastAsia="Times New Roman" w:hAnsi="Times New Roman" w:cs="Times New Roman"/>
                <w:sz w:val="24"/>
                <w:szCs w:val="24"/>
              </w:rPr>
              <w:t xml:space="preserve"> на основе дополнительной информации из исторических источников и литературы (М)</w:t>
            </w:r>
          </w:p>
        </w:tc>
        <w:tc>
          <w:tcPr>
            <w:tcW w:w="3678"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4. Находить в учебных материалах информацию о событиях, процессах, явлениях истории России эпохи дворцовых переворотов, о достижениях российской культуры второй четверти XVIII в., представленную в явном виде, и использовать эту информацию для выполнения учебных заданий по образцу</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Анализировать</w:t>
            </w:r>
            <w:r w:rsidRPr="00F6798E">
              <w:rPr>
                <w:rFonts w:ascii="Times New Roman" w:eastAsia="Times New Roman" w:hAnsi="Times New Roman" w:cs="Times New Roman"/>
                <w:sz w:val="24"/>
                <w:szCs w:val="24"/>
              </w:rPr>
              <w:t xml:space="preserve"> и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исторических источников и литературы </w:t>
            </w:r>
            <w:r w:rsidRPr="00F6798E">
              <w:rPr>
                <w:rFonts w:ascii="Times New Roman" w:eastAsia="Times New Roman" w:hAnsi="Times New Roman" w:cs="Times New Roman"/>
                <w:b/>
                <w:bCs/>
                <w:i/>
                <w:iCs/>
                <w:sz w:val="24"/>
                <w:szCs w:val="24"/>
              </w:rPr>
              <w:t>для формирования, аргументирования и защиты собственной позиции</w:t>
            </w:r>
            <w:r w:rsidRPr="00F6798E">
              <w:rPr>
                <w:rFonts w:ascii="Times New Roman" w:eastAsia="Times New Roman" w:hAnsi="Times New Roman" w:cs="Times New Roman"/>
                <w:sz w:val="24"/>
                <w:szCs w:val="24"/>
              </w:rPr>
              <w:t xml:space="preserve"> по отношению к событиям истории России и особенностям российской культуры эпохи дворцовых переворотов (М)*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Подбирать аргументы для подтверждения/опровержения различных точек зрения</w:t>
            </w:r>
            <w:r w:rsidRPr="00F6798E">
              <w:rPr>
                <w:rFonts w:ascii="Times New Roman" w:eastAsia="Times New Roman" w:hAnsi="Times New Roman" w:cs="Times New Roman"/>
                <w:sz w:val="24"/>
                <w:szCs w:val="24"/>
              </w:rPr>
              <w:t xml:space="preserve"> на события, процессы, явления истории России эпохи дворцовых переворотов (М)</w:t>
            </w:r>
          </w:p>
        </w:tc>
        <w:tc>
          <w:tcPr>
            <w:tcW w:w="3678"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Характеризовать по предложенному плану деятельность исторических личностей: Петра II, А.Д. Меншикова, А.Г. Долгорукова, Анны Иоанновны, Елизаветы Петровны, Анны Леопольдовны, Петра III, В. Беринга, С.Ф. Апраксина, В.В. Фермора, П.С. Салтыкова, Б.К. Миниха, П.П. </w:t>
            </w:r>
            <w:r w:rsidRPr="00F6798E">
              <w:rPr>
                <w:rFonts w:ascii="Times New Roman" w:eastAsia="Times New Roman" w:hAnsi="Times New Roman" w:cs="Times New Roman"/>
                <w:sz w:val="24"/>
                <w:szCs w:val="24"/>
              </w:rPr>
              <w:lastRenderedPageBreak/>
              <w:t>Ласси, братьев И.И. и П.И. Шуваловых, М.В. Ломоносова, Я.П. Шаховского, А.Г. Разумовского, К.Г. Разумовского, А.И. Остермана, Э.И. Бирона, творчество Б.Ф. Растрелли, Ф.Г. Волкова</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5. </w:t>
            </w:r>
            <w:r w:rsidRPr="00F6798E">
              <w:rPr>
                <w:rFonts w:ascii="Times New Roman" w:eastAsia="Times New Roman" w:hAnsi="Times New Roman" w:cs="Times New Roman"/>
                <w:b/>
                <w:bCs/>
                <w:i/>
                <w:iCs/>
                <w:sz w:val="24"/>
                <w:szCs w:val="24"/>
              </w:rPr>
              <w:t>Давать оценку деятельности</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Августа III, Петра II, А.Д. Меншикова, А.Г. Долгорукова, Анны Иоанновны, Елизаветы Петровны, Анны Леопольдовны, Петра III, В. Беринга, С.Ф. Апраксина, В.В. Фермора, П.С. Салтыкова, Б.К. Миниха, П.П. Ласси, братьев И.И. и П.И. Шуваловых, М.В. Ломоносова, Я.П. Шаховского, А.Г. </w:t>
            </w:r>
            <w:r w:rsidRPr="00F6798E">
              <w:rPr>
                <w:rFonts w:ascii="Times New Roman" w:eastAsia="Times New Roman" w:hAnsi="Times New Roman" w:cs="Times New Roman"/>
                <w:sz w:val="24"/>
                <w:szCs w:val="24"/>
              </w:rPr>
              <w:lastRenderedPageBreak/>
              <w:t>Разумовского, А.И. Остермана, Э.И. Бирона, творчества Б.Ф. Растрелли, Ф.Г. Волкова по предложенным критериям (М)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5. </w:t>
            </w:r>
            <w:r w:rsidRPr="00F6798E">
              <w:rPr>
                <w:rFonts w:ascii="Times New Roman" w:eastAsia="Times New Roman" w:hAnsi="Times New Roman" w:cs="Times New Roman"/>
                <w:b/>
                <w:bCs/>
                <w:i/>
                <w:iCs/>
                <w:sz w:val="24"/>
                <w:szCs w:val="24"/>
              </w:rPr>
              <w:t>Сравнивать деятельность</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Августа III, Петра II, А.Д. Меншикова, А.Г. Долгорукова, Анны Иоанновны, Елизаветы Петровны, Анны Леопольдовны, Петра III, В. Беринга, С.Ф. Апраксина, В.В. Фермора, П.С. Салтыкова, Б.К. Миниха, П.П. Ласси, братьев И.И. и П.И. Шуваловых, М.В. </w:t>
            </w:r>
            <w:r w:rsidRPr="00F6798E">
              <w:rPr>
                <w:rFonts w:ascii="Times New Roman" w:eastAsia="Times New Roman" w:hAnsi="Times New Roman" w:cs="Times New Roman"/>
                <w:sz w:val="24"/>
                <w:szCs w:val="24"/>
              </w:rPr>
              <w:lastRenderedPageBreak/>
              <w:t xml:space="preserve">Ломоносова, Я.П. Шаховского, А.Г. Разумовского, А.И. Остермана, Э.И. Бирона, творчество Б.Ф. Растрелли, Ф.Г. Волкова </w:t>
            </w:r>
            <w:r w:rsidRPr="00F6798E">
              <w:rPr>
                <w:rFonts w:ascii="Times New Roman" w:eastAsia="Times New Roman" w:hAnsi="Times New Roman" w:cs="Times New Roman"/>
                <w:b/>
                <w:bCs/>
                <w:i/>
                <w:iCs/>
                <w:sz w:val="24"/>
                <w:szCs w:val="24"/>
              </w:rPr>
              <w:t>по самостоятельно выбранным критериям</w:t>
            </w:r>
            <w:r w:rsidRPr="00F6798E">
              <w:rPr>
                <w:rFonts w:ascii="Times New Roman" w:eastAsia="Times New Roman" w:hAnsi="Times New Roman" w:cs="Times New Roman"/>
                <w:sz w:val="24"/>
                <w:szCs w:val="24"/>
              </w:rPr>
              <w:t xml:space="preserve"> (М)</w:t>
            </w:r>
          </w:p>
        </w:tc>
        <w:tc>
          <w:tcPr>
            <w:tcW w:w="3678"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6. Распознавать по словесному описанию и показывать на исторической карте объекты,</w:t>
            </w:r>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извлекать из исторической карты и её легенды информацию о событиях истории России эпохи дворцовых переворотов, представленную в явном виде</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С помощью информации из адаптированных исторических источников и учебных текстов </w:t>
            </w:r>
            <w:r w:rsidRPr="00F6798E">
              <w:rPr>
                <w:rFonts w:ascii="Times New Roman" w:eastAsia="Times New Roman" w:hAnsi="Times New Roman" w:cs="Times New Roman"/>
                <w:b/>
                <w:bCs/>
                <w:i/>
                <w:iCs/>
                <w:sz w:val="24"/>
                <w:szCs w:val="24"/>
              </w:rPr>
              <w:t>выявлять взаимосвязь информации</w:t>
            </w:r>
            <w:r w:rsidRPr="00F6798E">
              <w:rPr>
                <w:rFonts w:ascii="Times New Roman" w:eastAsia="Times New Roman" w:hAnsi="Times New Roman" w:cs="Times New Roman"/>
                <w:sz w:val="24"/>
                <w:szCs w:val="24"/>
              </w:rPr>
              <w:t xml:space="preserve"> о событиях истории России эпохи дворцовых переворотов </w:t>
            </w:r>
            <w:r w:rsidRPr="00F6798E">
              <w:rPr>
                <w:rFonts w:ascii="Times New Roman" w:eastAsia="Times New Roman" w:hAnsi="Times New Roman" w:cs="Times New Roman"/>
                <w:b/>
                <w:bCs/>
                <w:i/>
                <w:iCs/>
                <w:sz w:val="24"/>
                <w:szCs w:val="24"/>
              </w:rPr>
              <w:t xml:space="preserve">с данными исторической карты </w:t>
            </w:r>
            <w:r w:rsidRPr="00F6798E">
              <w:rPr>
                <w:rFonts w:ascii="Times New Roman" w:eastAsia="Times New Roman" w:hAnsi="Times New Roman" w:cs="Times New Roman"/>
                <w:sz w:val="24"/>
                <w:szCs w:val="24"/>
              </w:rPr>
              <w:t>(М)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w:t>
            </w:r>
            <w:r w:rsidRPr="00F6798E">
              <w:rPr>
                <w:rFonts w:ascii="Times New Roman" w:eastAsia="Times New Roman" w:hAnsi="Times New Roman" w:cs="Times New Roman"/>
                <w:b/>
                <w:bCs/>
                <w:i/>
                <w:iCs/>
                <w:sz w:val="24"/>
                <w:szCs w:val="24"/>
              </w:rPr>
              <w:t>Давать оценку</w:t>
            </w:r>
            <w:r w:rsidRPr="00F6798E">
              <w:rPr>
                <w:rFonts w:ascii="Times New Roman" w:eastAsia="Times New Roman" w:hAnsi="Times New Roman" w:cs="Times New Roman"/>
                <w:sz w:val="24"/>
                <w:szCs w:val="24"/>
              </w:rPr>
              <w:t xml:space="preserve"> событиям истории России эпохи дворцовых переворотов </w:t>
            </w:r>
            <w:r w:rsidRPr="00F6798E">
              <w:rPr>
                <w:rFonts w:ascii="Times New Roman" w:eastAsia="Times New Roman" w:hAnsi="Times New Roman" w:cs="Times New Roman"/>
                <w:b/>
                <w:bCs/>
                <w:i/>
                <w:iCs/>
                <w:sz w:val="24"/>
                <w:szCs w:val="24"/>
              </w:rPr>
              <w:t>на основе анализа данных</w:t>
            </w:r>
            <w:r w:rsidRPr="00F6798E">
              <w:rPr>
                <w:rFonts w:ascii="Times New Roman" w:eastAsia="Times New Roman" w:hAnsi="Times New Roman" w:cs="Times New Roman"/>
                <w:sz w:val="24"/>
                <w:szCs w:val="24"/>
              </w:rPr>
              <w:t xml:space="preserve"> исторической карты с привлечением информации исторических источников и литературы (М)</w:t>
            </w:r>
          </w:p>
        </w:tc>
        <w:tc>
          <w:tcPr>
            <w:tcW w:w="3678"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заданной точки зрения</w:t>
            </w:r>
            <w:r w:rsidRPr="00F6798E">
              <w:rPr>
                <w:rFonts w:ascii="Times New Roman" w:eastAsia="Times New Roman" w:hAnsi="Times New Roman" w:cs="Times New Roman"/>
                <w:sz w:val="24"/>
                <w:szCs w:val="24"/>
              </w:rPr>
              <w:t xml:space="preserve"> о событиях, явлениях и процессах, связанных с историей России эпохи дворцовых переворотов (М)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или опровержения заданной точки зрения</w:t>
            </w:r>
            <w:r w:rsidRPr="00F6798E">
              <w:rPr>
                <w:rFonts w:ascii="Times New Roman" w:eastAsia="Times New Roman" w:hAnsi="Times New Roman" w:cs="Times New Roman"/>
                <w:sz w:val="24"/>
                <w:szCs w:val="24"/>
              </w:rPr>
              <w:t xml:space="preserve"> о событиях, явлениях и процессах истории России эпохи дворцовых переворотов (М)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w:t>
            </w:r>
            <w:r w:rsidRPr="00F6798E">
              <w:rPr>
                <w:rFonts w:ascii="Times New Roman" w:eastAsia="Times New Roman" w:hAnsi="Times New Roman" w:cs="Times New Roman"/>
                <w:b/>
                <w:bCs/>
                <w:i/>
                <w:iCs/>
                <w:sz w:val="24"/>
                <w:szCs w:val="24"/>
              </w:rPr>
              <w:t>Выявлять проблемы исследования</w:t>
            </w:r>
            <w:r w:rsidRPr="00F6798E">
              <w:rPr>
                <w:rFonts w:ascii="Times New Roman" w:eastAsia="Times New Roman" w:hAnsi="Times New Roman" w:cs="Times New Roman"/>
                <w:sz w:val="24"/>
                <w:szCs w:val="24"/>
              </w:rPr>
              <w:t xml:space="preserve"> истории России эпохи дворцовых переворотов, используя межпредметные связи, информацию исторических источников и литературы (М)</w:t>
            </w:r>
          </w:p>
        </w:tc>
        <w:tc>
          <w:tcPr>
            <w:tcW w:w="3678"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Различать основные типы исторических источников по истории России эпохи дворцовых переворотов: письменные, вещественные, визуальные</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Проводить атрибуцию предоставленных учителем исторических источников, характеризующих события, явления и процессы истории России эпохи дворцовых переворотов</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Осуществлять поиск и проводить атрибуцию (неадаптированных) исторических источников, характеризующих события, явления и процессы истории России эпохи дворцовых переворотов</w:t>
            </w:r>
          </w:p>
        </w:tc>
        <w:tc>
          <w:tcPr>
            <w:tcW w:w="3678"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w:t>
            </w:r>
            <w:r w:rsidRPr="00F6798E">
              <w:rPr>
                <w:rFonts w:ascii="Times New Roman" w:eastAsia="Times New Roman" w:hAnsi="Times New Roman" w:cs="Times New Roman"/>
                <w:b/>
                <w:bCs/>
                <w:i/>
                <w:iCs/>
                <w:sz w:val="24"/>
                <w:szCs w:val="24"/>
              </w:rPr>
              <w:t>Представлять информацию</w:t>
            </w:r>
            <w:r w:rsidRPr="00F6798E">
              <w:rPr>
                <w:rFonts w:ascii="Times New Roman" w:eastAsia="Times New Roman" w:hAnsi="Times New Roman" w:cs="Times New Roman"/>
                <w:sz w:val="24"/>
                <w:szCs w:val="24"/>
              </w:rPr>
              <w:t xml:space="preserve"> о событиях и процессах истории России эпохи дворцовых переворотов, достижениях российской культуры второй четверти XVIII в. </w:t>
            </w:r>
            <w:r w:rsidRPr="00F6798E">
              <w:rPr>
                <w:rFonts w:ascii="Times New Roman" w:eastAsia="Times New Roman" w:hAnsi="Times New Roman" w:cs="Times New Roman"/>
                <w:b/>
                <w:bCs/>
                <w:i/>
                <w:iCs/>
                <w:sz w:val="24"/>
                <w:szCs w:val="24"/>
              </w:rPr>
              <w:t>в форме простого плана, таблицы, схемы</w:t>
            </w:r>
            <w:r w:rsidRPr="00F6798E">
              <w:rPr>
                <w:rFonts w:ascii="Times New Roman" w:eastAsia="Times New Roman" w:hAnsi="Times New Roman" w:cs="Times New Roman"/>
                <w:sz w:val="24"/>
                <w:szCs w:val="24"/>
              </w:rPr>
              <w:t xml:space="preserve"> (М)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w:t>
            </w:r>
            <w:r w:rsidRPr="00F6798E">
              <w:rPr>
                <w:rFonts w:ascii="Times New Roman" w:eastAsia="Times New Roman" w:hAnsi="Times New Roman" w:cs="Times New Roman"/>
                <w:b/>
                <w:bCs/>
                <w:i/>
                <w:iCs/>
                <w:sz w:val="24"/>
                <w:szCs w:val="24"/>
              </w:rPr>
              <w:t>Систематизировать информацию</w:t>
            </w:r>
            <w:r w:rsidRPr="00F6798E">
              <w:rPr>
                <w:rFonts w:ascii="Times New Roman" w:eastAsia="Times New Roman" w:hAnsi="Times New Roman" w:cs="Times New Roman"/>
                <w:sz w:val="24"/>
                <w:szCs w:val="24"/>
              </w:rPr>
              <w:t xml:space="preserve"> из различных источников о событиях и процессах истории России эпохи дворцовых переворотов, достижениях российской культуры второй четверти XVIII в. и </w:t>
            </w:r>
            <w:r w:rsidRPr="00F6798E">
              <w:rPr>
                <w:rFonts w:ascii="Times New Roman" w:eastAsia="Times New Roman" w:hAnsi="Times New Roman" w:cs="Times New Roman"/>
                <w:b/>
                <w:bCs/>
                <w:i/>
                <w:iCs/>
                <w:sz w:val="24"/>
                <w:szCs w:val="24"/>
              </w:rPr>
              <w:t>представлять эту информацию в форме презентации/инфографики/сложного плана</w:t>
            </w:r>
            <w:r w:rsidRPr="00F6798E">
              <w:rPr>
                <w:rFonts w:ascii="Times New Roman" w:eastAsia="Times New Roman" w:hAnsi="Times New Roman" w:cs="Times New Roman"/>
                <w:sz w:val="24"/>
                <w:szCs w:val="24"/>
              </w:rPr>
              <w:t xml:space="preserve"> (М)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Использовать полученные знания и умения для </w:t>
            </w:r>
            <w:r w:rsidRPr="00F6798E">
              <w:rPr>
                <w:rFonts w:ascii="Times New Roman" w:eastAsia="Times New Roman" w:hAnsi="Times New Roman" w:cs="Times New Roman"/>
                <w:b/>
                <w:bCs/>
                <w:i/>
                <w:iCs/>
                <w:sz w:val="24"/>
                <w:szCs w:val="24"/>
              </w:rPr>
              <w:t>разработки по собственному замыслу и публичного представления проектных/исследовательских работ</w:t>
            </w:r>
            <w:r w:rsidRPr="00F6798E">
              <w:rPr>
                <w:rFonts w:ascii="Times New Roman" w:eastAsia="Times New Roman" w:hAnsi="Times New Roman" w:cs="Times New Roman"/>
                <w:sz w:val="24"/>
                <w:szCs w:val="24"/>
              </w:rPr>
              <w:t>, посвященных событиям, процессам и явлениям истории России эпохи дворцовых переворотов (М)</w:t>
            </w:r>
          </w:p>
        </w:tc>
        <w:tc>
          <w:tcPr>
            <w:tcW w:w="3678" w:type="dxa"/>
            <w:vMerge/>
          </w:tcPr>
          <w:p w:rsidR="0015068F" w:rsidRPr="00F6798E" w:rsidRDefault="0015068F" w:rsidP="005626F9">
            <w:pPr>
              <w:rPr>
                <w:sz w:val="24"/>
                <w:szCs w:val="24"/>
              </w:rPr>
            </w:pPr>
          </w:p>
        </w:tc>
      </w:tr>
      <w:tr w:rsidR="09B943F8" w:rsidTr="7D13C67F">
        <w:trPr>
          <w:trHeight w:val="293"/>
        </w:trPr>
        <w:tc>
          <w:tcPr>
            <w:tcW w:w="15357" w:type="dxa"/>
            <w:gridSpan w:val="5"/>
          </w:tcPr>
          <w:p w:rsidR="09B943F8" w:rsidRPr="00F6798E" w:rsidRDefault="09B943F8" w:rsidP="09B943F8">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 (М) – </w:t>
            </w:r>
            <w:r w:rsidR="002D250D" w:rsidRPr="00F6798E">
              <w:rPr>
                <w:rFonts w:ascii="Times New Roman" w:eastAsia="Times New Roman" w:hAnsi="Times New Roman" w:cs="Times New Roman"/>
                <w:sz w:val="24"/>
                <w:szCs w:val="24"/>
              </w:rPr>
              <w:t xml:space="preserve">метапредметные результаты. </w:t>
            </w:r>
            <w:r w:rsidR="002D250D" w:rsidRPr="00F6798E">
              <w:rPr>
                <w:rFonts w:ascii="Times New Roman" w:eastAsia="Times New Roman" w:hAnsi="Times New Roman" w:cs="Times New Roman"/>
                <w:b/>
                <w:i/>
                <w:sz w:val="24"/>
                <w:szCs w:val="24"/>
              </w:rPr>
              <w:t>Курсивом выделены универсальные учебные действия</w:t>
            </w:r>
          </w:p>
        </w:tc>
      </w:tr>
      <w:tr w:rsidR="0015068F" w:rsidTr="7D13C67F">
        <w:trPr>
          <w:trHeight w:val="862"/>
        </w:trPr>
        <w:tc>
          <w:tcPr>
            <w:tcW w:w="339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0015068F" w:rsidRPr="00F6798E" w:rsidRDefault="0015068F" w:rsidP="00BB2E2A">
            <w:pPr>
              <w:pStyle w:val="a4"/>
              <w:numPr>
                <w:ilvl w:val="0"/>
                <w:numId w:val="80"/>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Государственный исторический музей. Зал 23 </w:t>
            </w:r>
            <w:hyperlink r:id="rId243">
              <w:r w:rsidRPr="00F6798E">
                <w:rPr>
                  <w:rStyle w:val="a5"/>
                  <w:rFonts w:ascii="Times New Roman" w:eastAsia="Times New Roman" w:hAnsi="Times New Roman" w:cs="Times New Roman"/>
                  <w:sz w:val="24"/>
                  <w:szCs w:val="24"/>
                </w:rPr>
                <w:t>https://shm.ru/</w:t>
              </w:r>
            </w:hyperlink>
          </w:p>
          <w:p w:rsidR="0015068F" w:rsidRPr="00F6798E" w:rsidRDefault="0015068F" w:rsidP="00BB2E2A">
            <w:pPr>
              <w:pStyle w:val="a4"/>
              <w:numPr>
                <w:ilvl w:val="0"/>
                <w:numId w:val="80"/>
              </w:numPr>
              <w:rPr>
                <w:rFonts w:eastAsiaTheme="minorEastAsia"/>
                <w:sz w:val="24"/>
                <w:szCs w:val="24"/>
              </w:rPr>
            </w:pPr>
            <w:r w:rsidRPr="00F6798E">
              <w:rPr>
                <w:rFonts w:ascii="Times New Roman" w:eastAsia="Times New Roman" w:hAnsi="Times New Roman" w:cs="Times New Roman"/>
                <w:sz w:val="24"/>
                <w:szCs w:val="24"/>
              </w:rPr>
              <w:t xml:space="preserve">Музеи Московского Кремля </w:t>
            </w:r>
            <w:hyperlink r:id="rId244">
              <w:r w:rsidRPr="00F6798E">
                <w:rPr>
                  <w:rStyle w:val="a5"/>
                  <w:rFonts w:ascii="Times New Roman" w:eastAsia="Times New Roman" w:hAnsi="Times New Roman" w:cs="Times New Roman"/>
                  <w:sz w:val="24"/>
                  <w:szCs w:val="24"/>
                </w:rPr>
                <w:t>https://www.kreml.ru/museums-moscow-kremlin/</w:t>
              </w:r>
            </w:hyperlink>
          </w:p>
          <w:p w:rsidR="0015068F" w:rsidRPr="00F6798E" w:rsidRDefault="0015068F" w:rsidP="00BB2E2A">
            <w:pPr>
              <w:pStyle w:val="a4"/>
              <w:numPr>
                <w:ilvl w:val="0"/>
                <w:numId w:val="80"/>
              </w:numPr>
              <w:rPr>
                <w:rFonts w:eastAsiaTheme="minorEastAsia"/>
                <w:sz w:val="24"/>
                <w:szCs w:val="24"/>
              </w:rPr>
            </w:pPr>
            <w:r w:rsidRPr="00F6798E">
              <w:rPr>
                <w:rFonts w:ascii="Times New Roman" w:eastAsia="Times New Roman" w:hAnsi="Times New Roman" w:cs="Times New Roman"/>
                <w:sz w:val="24"/>
                <w:szCs w:val="24"/>
              </w:rPr>
              <w:t xml:space="preserve">Государственный Эрмитаж </w:t>
            </w:r>
            <w:hyperlink r:id="rId245">
              <w:r w:rsidRPr="00F6798E">
                <w:rPr>
                  <w:rStyle w:val="a5"/>
                  <w:rFonts w:ascii="Times New Roman" w:eastAsia="Times New Roman" w:hAnsi="Times New Roman" w:cs="Times New Roman"/>
                  <w:sz w:val="24"/>
                  <w:szCs w:val="24"/>
                </w:rPr>
                <w:t>https://www.hermitagemuseum.org/wps/portal/hermitage/panorama?lng=ru</w:t>
              </w:r>
            </w:hyperlink>
          </w:p>
          <w:p w:rsidR="0015068F" w:rsidRPr="00F6798E" w:rsidRDefault="76C5917A" w:rsidP="00BB2E2A">
            <w:pPr>
              <w:pStyle w:val="a4"/>
              <w:numPr>
                <w:ilvl w:val="0"/>
                <w:numId w:val="80"/>
              </w:numPr>
              <w:rPr>
                <w:rFonts w:ascii="Times New Roman" w:eastAsia="Times New Roman" w:hAnsi="Times New Roman" w:cs="Times New Roman"/>
                <w:sz w:val="24"/>
                <w:szCs w:val="24"/>
              </w:rPr>
            </w:pPr>
            <w:r w:rsidRPr="00F6798E">
              <w:rPr>
                <w:rFonts w:ascii="Times New Roman" w:eastAsia="Times New Roman" w:hAnsi="Times New Roman" w:cs="Times New Roman"/>
                <w:color w:val="333333"/>
                <w:sz w:val="24"/>
                <w:szCs w:val="24"/>
              </w:rPr>
              <w:t xml:space="preserve">Виртуальная экспозиция «М.В. Ломоносов и российская наука XVIII в.» </w:t>
            </w:r>
            <w:hyperlink r:id="rId246">
              <w:r w:rsidRPr="00F6798E">
                <w:rPr>
                  <w:rStyle w:val="a5"/>
                  <w:rFonts w:ascii="Times New Roman" w:eastAsia="Times New Roman" w:hAnsi="Times New Roman" w:cs="Times New Roman"/>
                  <w:sz w:val="24"/>
                  <w:szCs w:val="24"/>
                </w:rPr>
                <w:t>http://collection.kunstkamera.ru/entity/ALBUM/1242134610?index=15</w:t>
              </w:r>
            </w:hyperlink>
          </w:p>
          <w:p w:rsidR="0015068F" w:rsidRPr="00F6798E" w:rsidRDefault="76C5917A" w:rsidP="00BB2E2A">
            <w:pPr>
              <w:pStyle w:val="a4"/>
              <w:numPr>
                <w:ilvl w:val="0"/>
                <w:numId w:val="80"/>
              </w:numPr>
              <w:rPr>
                <w:rFonts w:ascii="Times New Roman" w:eastAsia="Times New Roman" w:hAnsi="Times New Roman" w:cs="Times New Roman"/>
                <w:sz w:val="24"/>
                <w:szCs w:val="24"/>
              </w:rPr>
            </w:pPr>
            <w:r w:rsidRPr="00F6798E">
              <w:rPr>
                <w:rFonts w:ascii="Times New Roman" w:eastAsia="Times New Roman" w:hAnsi="Times New Roman" w:cs="Times New Roman"/>
                <w:color w:val="333333"/>
                <w:sz w:val="24"/>
                <w:szCs w:val="24"/>
              </w:rPr>
              <w:t xml:space="preserve">Виртуальная экскурсия «Дворец Меншикова» </w:t>
            </w:r>
            <w:hyperlink r:id="rId247">
              <w:r w:rsidRPr="00F6798E">
                <w:rPr>
                  <w:rStyle w:val="a5"/>
                  <w:rFonts w:ascii="Times New Roman" w:eastAsia="Times New Roman" w:hAnsi="Times New Roman" w:cs="Times New Roman"/>
                  <w:sz w:val="24"/>
                  <w:szCs w:val="24"/>
                </w:rPr>
                <w:t>https://hermitagemuseum.org/wps/portal/hermitage/panorama/virtual_visit/panoramas-n-1/?lng=ru</w:t>
              </w:r>
            </w:hyperlink>
          </w:p>
          <w:p w:rsidR="0015068F" w:rsidRPr="00F6798E" w:rsidRDefault="76C5917A" w:rsidP="00BB2E2A">
            <w:pPr>
              <w:pStyle w:val="a4"/>
              <w:numPr>
                <w:ilvl w:val="0"/>
                <w:numId w:val="80"/>
              </w:numPr>
              <w:rPr>
                <w:rFonts w:ascii="Times New Roman" w:eastAsia="Times New Roman" w:hAnsi="Times New Roman" w:cs="Times New Roman"/>
                <w:sz w:val="24"/>
                <w:szCs w:val="24"/>
              </w:rPr>
            </w:pPr>
            <w:r w:rsidRPr="00F6798E">
              <w:rPr>
                <w:rFonts w:ascii="Times New Roman" w:eastAsia="Times New Roman" w:hAnsi="Times New Roman" w:cs="Times New Roman"/>
                <w:color w:val="333333"/>
                <w:sz w:val="24"/>
                <w:szCs w:val="24"/>
              </w:rPr>
              <w:t xml:space="preserve">Виртуальная выставка документов «Михаил Васильевич Ломоносов» </w:t>
            </w:r>
            <w:hyperlink r:id="rId248" w:anchor="/12">
              <w:r w:rsidRPr="00F6798E">
                <w:rPr>
                  <w:rStyle w:val="a5"/>
                  <w:rFonts w:ascii="Times New Roman" w:eastAsia="Times New Roman" w:hAnsi="Times New Roman" w:cs="Times New Roman"/>
                  <w:sz w:val="24"/>
                  <w:szCs w:val="24"/>
                </w:rPr>
                <w:t>https://presentation.rsl.ru/presentation/view/30#/12</w:t>
              </w:r>
            </w:hyperlink>
          </w:p>
        </w:tc>
      </w:tr>
      <w:tr w:rsidR="0015068F" w:rsidTr="7D13C67F">
        <w:trPr>
          <w:trHeight w:val="586"/>
        </w:trPr>
        <w:tc>
          <w:tcPr>
            <w:tcW w:w="339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Цифровые ресурсы МЭШ</w:t>
            </w:r>
          </w:p>
          <w:p w:rsidR="0015068F" w:rsidRPr="00F6798E" w:rsidRDefault="0015068F" w:rsidP="005626F9">
            <w:pPr>
              <w:jc w:val="center"/>
              <w:rPr>
                <w:rFonts w:ascii="Times New Roman" w:eastAsia="Times New Roman" w:hAnsi="Times New Roman" w:cs="Times New Roman"/>
                <w:sz w:val="24"/>
                <w:szCs w:val="24"/>
              </w:rPr>
            </w:pPr>
          </w:p>
        </w:tc>
        <w:tc>
          <w:tcPr>
            <w:tcW w:w="11884" w:type="dxa"/>
            <w:gridSpan w:val="4"/>
          </w:tcPr>
          <w:p w:rsidR="0015068F" w:rsidRPr="00F6798E" w:rsidRDefault="0015068F" w:rsidP="00BB2E2A">
            <w:pPr>
              <w:pStyle w:val="a4"/>
              <w:numPr>
                <w:ilvl w:val="0"/>
                <w:numId w:val="21"/>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«Эпоха дворцовых переворотов»: </w:t>
            </w:r>
            <w:hyperlink r:id="rId249">
              <w:r w:rsidRPr="00F6798E">
                <w:rPr>
                  <w:rStyle w:val="a5"/>
                  <w:rFonts w:ascii="Times New Roman" w:eastAsia="Times New Roman" w:hAnsi="Times New Roman" w:cs="Times New Roman"/>
                  <w:sz w:val="24"/>
                  <w:szCs w:val="24"/>
                </w:rPr>
                <w:t>https://uchebnik.mos.ru/material_view/lesson_templates/1077609</w:t>
              </w:r>
            </w:hyperlink>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1077609</w:t>
            </w:r>
          </w:p>
          <w:p w:rsidR="0015068F" w:rsidRPr="00F6798E" w:rsidRDefault="0015068F" w:rsidP="00BB2E2A">
            <w:pPr>
              <w:pStyle w:val="a4"/>
              <w:numPr>
                <w:ilvl w:val="0"/>
                <w:numId w:val="21"/>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«Правление Елизаветы Петровны 1741–1761»:  </w:t>
            </w:r>
            <w:hyperlink r:id="rId250">
              <w:r w:rsidRPr="00F6798E">
                <w:rPr>
                  <w:rStyle w:val="a5"/>
                  <w:rFonts w:ascii="Times New Roman" w:eastAsia="Times New Roman" w:hAnsi="Times New Roman" w:cs="Times New Roman"/>
                  <w:sz w:val="24"/>
                  <w:szCs w:val="24"/>
                </w:rPr>
                <w:t>https://uchebnik.mos.ru/material_view/lesson_templates/1066171</w:t>
              </w:r>
            </w:hyperlink>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1066171</w:t>
            </w:r>
          </w:p>
          <w:p w:rsidR="0015068F" w:rsidRPr="00F6798E" w:rsidRDefault="0015068F" w:rsidP="00BB2E2A">
            <w:pPr>
              <w:pStyle w:val="a4"/>
              <w:numPr>
                <w:ilvl w:val="0"/>
                <w:numId w:val="21"/>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«Правление Петра III 1761–1762»: </w:t>
            </w:r>
            <w:hyperlink r:id="rId251">
              <w:r w:rsidRPr="00F6798E">
                <w:rPr>
                  <w:rStyle w:val="a5"/>
                  <w:rFonts w:ascii="Times New Roman" w:eastAsia="Times New Roman" w:hAnsi="Times New Roman" w:cs="Times New Roman"/>
                  <w:sz w:val="24"/>
                  <w:szCs w:val="24"/>
                </w:rPr>
                <w:t>https://uchebnik.mos.ru/material_view/lesson_templates/1079619</w:t>
              </w:r>
            </w:hyperlink>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1079619</w:t>
            </w:r>
          </w:p>
        </w:tc>
      </w:tr>
      <w:tr w:rsidR="0015068F" w:rsidTr="7D13C67F">
        <w:trPr>
          <w:trHeight w:val="569"/>
        </w:trPr>
        <w:tc>
          <w:tcPr>
            <w:tcW w:w="339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Оценочные процедуры</w:t>
            </w:r>
          </w:p>
          <w:p w:rsidR="0015068F" w:rsidRPr="00F6798E" w:rsidRDefault="0015068F" w:rsidP="005626F9">
            <w:pPr>
              <w:jc w:val="center"/>
              <w:rPr>
                <w:rFonts w:ascii="Times New Roman" w:eastAsia="Times New Roman" w:hAnsi="Times New Roman" w:cs="Times New Roman"/>
                <w:sz w:val="24"/>
                <w:szCs w:val="24"/>
              </w:rPr>
            </w:pPr>
          </w:p>
        </w:tc>
        <w:tc>
          <w:tcPr>
            <w:tcW w:w="11884" w:type="dxa"/>
            <w:gridSpan w:val="4"/>
          </w:tcPr>
          <w:p w:rsidR="0015068F" w:rsidRPr="00F6798E" w:rsidRDefault="0015068F" w:rsidP="7D13C67F">
            <w:pPr>
              <w:pStyle w:val="1"/>
              <w:outlineLvl w:val="0"/>
              <w:rPr>
                <w:b w:val="0"/>
                <w:bCs w:val="0"/>
                <w:sz w:val="24"/>
                <w:szCs w:val="24"/>
              </w:rPr>
            </w:pPr>
            <w:bookmarkStart w:id="36" w:name="_Toc107326664"/>
            <w:r w:rsidRPr="7D13C67F">
              <w:rPr>
                <w:b w:val="0"/>
                <w:bCs w:val="0"/>
                <w:sz w:val="24"/>
                <w:szCs w:val="24"/>
              </w:rPr>
              <w:t>Рекомендуемые формы контроля: работа с картой, опрос, доклад, исследовательская работа, проект</w:t>
            </w:r>
            <w:r w:rsidR="1B48395C" w:rsidRPr="7D13C67F">
              <w:rPr>
                <w:b w:val="0"/>
                <w:bCs w:val="0"/>
                <w:sz w:val="24"/>
                <w:szCs w:val="24"/>
              </w:rPr>
              <w:t xml:space="preserve"> (например, </w:t>
            </w:r>
            <w:r w:rsidR="7AD84EBE" w:rsidRPr="7D13C67F">
              <w:rPr>
                <w:b w:val="0"/>
                <w:bCs w:val="0"/>
                <w:sz w:val="24"/>
                <w:szCs w:val="24"/>
              </w:rPr>
              <w:t>«Творчество архитектора Б.Ф. Растрелли», «Правление Петра III»)</w:t>
            </w:r>
            <w:r w:rsidRPr="7D13C67F">
              <w:rPr>
                <w:b w:val="0"/>
                <w:bCs w:val="0"/>
                <w:sz w:val="24"/>
                <w:szCs w:val="24"/>
              </w:rPr>
              <w:t xml:space="preserve"> тест </w:t>
            </w:r>
            <w:r w:rsidR="7AD84EBE" w:rsidRPr="7D13C67F">
              <w:rPr>
                <w:b w:val="0"/>
                <w:bCs w:val="0"/>
                <w:sz w:val="24"/>
                <w:szCs w:val="24"/>
              </w:rPr>
              <w:t>«</w:t>
            </w:r>
            <w:r w:rsidRPr="7D13C67F">
              <w:rPr>
                <w:b w:val="0"/>
                <w:bCs w:val="0"/>
                <w:sz w:val="24"/>
                <w:szCs w:val="24"/>
              </w:rPr>
              <w:t>Эпоха дворцовых переворотов</w:t>
            </w:r>
            <w:r w:rsidR="7AD84EBE" w:rsidRPr="7D13C67F">
              <w:rPr>
                <w:b w:val="0"/>
                <w:bCs w:val="0"/>
                <w:sz w:val="24"/>
                <w:szCs w:val="24"/>
              </w:rPr>
              <w:t>»</w:t>
            </w:r>
            <w:r w:rsidRPr="7D13C67F">
              <w:rPr>
                <w:b w:val="0"/>
                <w:bCs w:val="0"/>
                <w:sz w:val="24"/>
                <w:szCs w:val="24"/>
              </w:rPr>
              <w:t>, устный ответ, терминологический диктант</w:t>
            </w:r>
            <w:r w:rsidR="7D13C67F" w:rsidRPr="7D13C67F">
              <w:rPr>
                <w:b w:val="0"/>
                <w:bCs w:val="0"/>
                <w:sz w:val="24"/>
                <w:szCs w:val="24"/>
              </w:rPr>
              <w:t>(не менее 7 ключевых понятий темы)</w:t>
            </w:r>
            <w:r w:rsidRPr="7D13C67F">
              <w:rPr>
                <w:b w:val="0"/>
                <w:bCs w:val="0"/>
                <w:sz w:val="24"/>
                <w:szCs w:val="24"/>
              </w:rPr>
              <w:t>, диалог/полилог.</w:t>
            </w:r>
            <w:bookmarkEnd w:id="36"/>
          </w:p>
        </w:tc>
      </w:tr>
    </w:tbl>
    <w:p w:rsidR="0015068F" w:rsidRDefault="0015068F" w:rsidP="0015068F"/>
    <w:tbl>
      <w:tblPr>
        <w:tblStyle w:val="a3"/>
        <w:tblW w:w="0" w:type="auto"/>
        <w:tblLook w:val="04A0"/>
      </w:tblPr>
      <w:tblGrid>
        <w:gridCol w:w="2383"/>
        <w:gridCol w:w="352"/>
        <w:gridCol w:w="4886"/>
        <w:gridCol w:w="4263"/>
        <w:gridCol w:w="3730"/>
      </w:tblGrid>
      <w:tr w:rsidR="3C2D647A" w:rsidTr="7D13C67F">
        <w:trPr>
          <w:trHeight w:val="569"/>
        </w:trPr>
        <w:tc>
          <w:tcPr>
            <w:tcW w:w="15357" w:type="dxa"/>
            <w:gridSpan w:val="5"/>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3C2D647A" w:rsidRPr="00F6798E" w:rsidRDefault="7612586C" w:rsidP="1CB75D87">
            <w:pPr>
              <w:pStyle w:val="1"/>
              <w:outlineLvl w:val="0"/>
              <w:rPr>
                <w:sz w:val="24"/>
                <w:szCs w:val="24"/>
              </w:rPr>
            </w:pPr>
            <w:bookmarkStart w:id="37" w:name="_Toc107326665"/>
            <w:r w:rsidRPr="00F6798E">
              <w:rPr>
                <w:sz w:val="24"/>
                <w:szCs w:val="24"/>
              </w:rPr>
              <w:t>Российская империя во второй половине XVIII в.</w:t>
            </w:r>
            <w:bookmarkEnd w:id="37"/>
          </w:p>
        </w:tc>
      </w:tr>
      <w:tr w:rsidR="3C2D647A" w:rsidTr="7D13C67F">
        <w:trPr>
          <w:trHeight w:val="586"/>
        </w:trPr>
        <w:tc>
          <w:tcPr>
            <w:tcW w:w="15357" w:type="dxa"/>
            <w:gridSpan w:val="5"/>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3C2D647A" w:rsidRPr="00F6798E" w:rsidRDefault="3C2D647A" w:rsidP="000D058E">
            <w:pPr>
              <w:spacing w:line="257" w:lineRule="auto"/>
              <w:jc w:val="both"/>
              <w:rPr>
                <w:sz w:val="24"/>
                <w:szCs w:val="24"/>
              </w:rPr>
            </w:pPr>
            <w:r w:rsidRPr="00F6798E">
              <w:rPr>
                <w:rFonts w:ascii="Times New Roman" w:eastAsia="Times New Roman" w:hAnsi="Times New Roman" w:cs="Times New Roman"/>
                <w:sz w:val="24"/>
                <w:szCs w:val="24"/>
              </w:rPr>
              <w:t xml:space="preserve">Внешняя политика Павла </w:t>
            </w:r>
            <w:r w:rsidRPr="00F6798E">
              <w:rPr>
                <w:rFonts w:ascii="Times New Roman" w:eastAsia="Times New Roman" w:hAnsi="Times New Roman" w:cs="Times New Roman"/>
                <w:sz w:val="24"/>
                <w:szCs w:val="24"/>
                <w:lang w:val="en-US"/>
              </w:rPr>
              <w:t>I</w:t>
            </w:r>
            <w:r w:rsidRPr="00F6798E">
              <w:rPr>
                <w:rFonts w:ascii="Times New Roman" w:eastAsia="Times New Roman" w:hAnsi="Times New Roman" w:cs="Times New Roman"/>
                <w:sz w:val="24"/>
                <w:szCs w:val="24"/>
              </w:rPr>
              <w:t xml:space="preserve">. Ф.Ф. Ушаков. Итальянский и Швейцарский походы А.В. Суворова. Внешняя политика России второй половины </w:t>
            </w:r>
            <w:r w:rsidRPr="00F6798E">
              <w:rPr>
                <w:rFonts w:ascii="Times New Roman" w:eastAsia="Times New Roman" w:hAnsi="Times New Roman" w:cs="Times New Roman"/>
                <w:sz w:val="24"/>
                <w:szCs w:val="24"/>
                <w:lang w:val="en-US"/>
              </w:rPr>
              <w:t>XVIII</w:t>
            </w:r>
            <w:r w:rsidRPr="00F6798E">
              <w:rPr>
                <w:rFonts w:ascii="Times New Roman" w:eastAsia="Times New Roman" w:hAnsi="Times New Roman" w:cs="Times New Roman"/>
                <w:sz w:val="24"/>
                <w:szCs w:val="24"/>
              </w:rPr>
              <w:t xml:space="preserve"> в. Разделы Речи Посполитой. А.В. Суворов. Взятие Измаила. Внутренняя политика Екатерины </w:t>
            </w:r>
            <w:r w:rsidRPr="00F6798E">
              <w:rPr>
                <w:rFonts w:ascii="Times New Roman" w:eastAsia="Times New Roman" w:hAnsi="Times New Roman" w:cs="Times New Roman"/>
                <w:sz w:val="24"/>
                <w:szCs w:val="24"/>
                <w:lang w:val="en-US"/>
              </w:rPr>
              <w:t>II</w:t>
            </w:r>
            <w:r w:rsidRPr="00F6798E">
              <w:rPr>
                <w:rFonts w:ascii="Times New Roman" w:eastAsia="Times New Roman" w:hAnsi="Times New Roman" w:cs="Times New Roman"/>
                <w:sz w:val="24"/>
                <w:szCs w:val="24"/>
              </w:rPr>
              <w:t xml:space="preserve">. Национальная политика Екатерины </w:t>
            </w:r>
            <w:r w:rsidRPr="00F6798E">
              <w:rPr>
                <w:rFonts w:ascii="Times New Roman" w:eastAsia="Times New Roman" w:hAnsi="Times New Roman" w:cs="Times New Roman"/>
                <w:sz w:val="24"/>
                <w:szCs w:val="24"/>
                <w:lang w:val="en-US"/>
              </w:rPr>
              <w:t>II</w:t>
            </w:r>
            <w:r w:rsidRPr="00F6798E">
              <w:rPr>
                <w:rFonts w:ascii="Times New Roman" w:eastAsia="Times New Roman" w:hAnsi="Times New Roman" w:cs="Times New Roman"/>
                <w:sz w:val="24"/>
                <w:szCs w:val="24"/>
              </w:rPr>
              <w:t xml:space="preserve">. Просвещённый абсолютизм в России. Уложенная комиссия. Жалованные грамоты дворянству и городам. </w:t>
            </w:r>
            <w:r w:rsidR="1CB75D87" w:rsidRPr="00F6798E">
              <w:rPr>
                <w:rFonts w:ascii="Times New Roman" w:eastAsia="Times New Roman" w:hAnsi="Times New Roman" w:cs="Times New Roman"/>
                <w:sz w:val="24"/>
                <w:szCs w:val="24"/>
              </w:rPr>
              <w:t>Внутренняя политика Павла I. Ограничение дворянских привилегий.</w:t>
            </w:r>
            <w:r w:rsidRPr="00F6798E">
              <w:rPr>
                <w:rFonts w:ascii="Times New Roman" w:eastAsia="Times New Roman" w:hAnsi="Times New Roman" w:cs="Times New Roman"/>
                <w:sz w:val="24"/>
                <w:szCs w:val="24"/>
              </w:rPr>
              <w:t xml:space="preserve"> Войны Екатерины </w:t>
            </w:r>
            <w:r w:rsidRPr="00F6798E">
              <w:rPr>
                <w:rFonts w:ascii="Times New Roman" w:eastAsia="Times New Roman" w:hAnsi="Times New Roman" w:cs="Times New Roman"/>
                <w:sz w:val="24"/>
                <w:szCs w:val="24"/>
                <w:lang w:val="en-US"/>
              </w:rPr>
              <w:t>II</w:t>
            </w:r>
            <w:r w:rsidRPr="00F6798E">
              <w:rPr>
                <w:rFonts w:ascii="Times New Roman" w:eastAsia="Times New Roman" w:hAnsi="Times New Roman" w:cs="Times New Roman"/>
                <w:sz w:val="24"/>
                <w:szCs w:val="24"/>
              </w:rPr>
              <w:t xml:space="preserve"> с Османской империей. Присоединение Крыма к Российской империи. Восстание под предводительством Е.И. Пугачева. Культура России в </w:t>
            </w:r>
            <w:r w:rsidRPr="00F6798E">
              <w:rPr>
                <w:rFonts w:ascii="Times New Roman" w:eastAsia="Times New Roman" w:hAnsi="Times New Roman" w:cs="Times New Roman"/>
                <w:sz w:val="24"/>
                <w:szCs w:val="24"/>
                <w:lang w:val="en-US"/>
              </w:rPr>
              <w:t>XVIII</w:t>
            </w:r>
            <w:r w:rsidRPr="00F6798E">
              <w:rPr>
                <w:rFonts w:ascii="Times New Roman" w:eastAsia="Times New Roman" w:hAnsi="Times New Roman" w:cs="Times New Roman"/>
                <w:sz w:val="24"/>
                <w:szCs w:val="24"/>
              </w:rPr>
              <w:t xml:space="preserve"> в. Народы России в </w:t>
            </w:r>
            <w:r w:rsidRPr="00F6798E">
              <w:rPr>
                <w:rFonts w:ascii="Times New Roman" w:eastAsia="Times New Roman" w:hAnsi="Times New Roman" w:cs="Times New Roman"/>
                <w:sz w:val="24"/>
                <w:szCs w:val="24"/>
                <w:lang w:val="en-US"/>
              </w:rPr>
              <w:t>XVIII</w:t>
            </w:r>
            <w:r w:rsidRPr="00F6798E">
              <w:rPr>
                <w:rFonts w:ascii="Times New Roman" w:eastAsia="Times New Roman" w:hAnsi="Times New Roman" w:cs="Times New Roman"/>
                <w:sz w:val="24"/>
                <w:szCs w:val="24"/>
              </w:rPr>
              <w:t xml:space="preserve"> в. Общественная мысль России во второй половине </w:t>
            </w:r>
            <w:r w:rsidRPr="00F6798E">
              <w:rPr>
                <w:rFonts w:ascii="Times New Roman" w:eastAsia="Times New Roman" w:hAnsi="Times New Roman" w:cs="Times New Roman"/>
                <w:sz w:val="24"/>
                <w:szCs w:val="24"/>
                <w:lang w:val="en-US"/>
              </w:rPr>
              <w:t>XVIII</w:t>
            </w:r>
            <w:r w:rsidRPr="00F6798E">
              <w:rPr>
                <w:rFonts w:ascii="Times New Roman" w:eastAsia="Times New Roman" w:hAnsi="Times New Roman" w:cs="Times New Roman"/>
                <w:sz w:val="24"/>
                <w:szCs w:val="24"/>
              </w:rPr>
              <w:t xml:space="preserve"> в. А.Н. Радищев. Н.И. новиков. Сословия российского общества в </w:t>
            </w:r>
            <w:r w:rsidRPr="00F6798E">
              <w:rPr>
                <w:rFonts w:ascii="Times New Roman" w:eastAsia="Times New Roman" w:hAnsi="Times New Roman" w:cs="Times New Roman"/>
                <w:sz w:val="24"/>
                <w:szCs w:val="24"/>
                <w:lang w:val="en-US"/>
              </w:rPr>
              <w:t>XVIII</w:t>
            </w:r>
            <w:r w:rsidRPr="00F6798E">
              <w:rPr>
                <w:rFonts w:ascii="Times New Roman" w:eastAsia="Times New Roman" w:hAnsi="Times New Roman" w:cs="Times New Roman"/>
                <w:sz w:val="24"/>
                <w:szCs w:val="24"/>
              </w:rPr>
              <w:t xml:space="preserve"> в. Экономическое развитие России во второй половине </w:t>
            </w:r>
            <w:r w:rsidRPr="00F6798E">
              <w:rPr>
                <w:rFonts w:ascii="Times New Roman" w:eastAsia="Times New Roman" w:hAnsi="Times New Roman" w:cs="Times New Roman"/>
                <w:sz w:val="24"/>
                <w:szCs w:val="24"/>
                <w:lang w:val="en-US"/>
              </w:rPr>
              <w:t>XVIII</w:t>
            </w:r>
            <w:r w:rsidRPr="00F6798E">
              <w:rPr>
                <w:rFonts w:ascii="Times New Roman" w:eastAsia="Times New Roman" w:hAnsi="Times New Roman" w:cs="Times New Roman"/>
                <w:sz w:val="24"/>
                <w:szCs w:val="24"/>
              </w:rPr>
              <w:t xml:space="preserve"> в.</w:t>
            </w:r>
          </w:p>
        </w:tc>
      </w:tr>
      <w:tr w:rsidR="3C2D647A" w:rsidTr="7D13C67F">
        <w:trPr>
          <w:trHeight w:val="293"/>
        </w:trPr>
        <w:tc>
          <w:tcPr>
            <w:tcW w:w="11679" w:type="dxa"/>
            <w:gridSpan w:val="4"/>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3C2D647A" w:rsidTr="7D13C67F">
        <w:trPr>
          <w:trHeight w:val="276"/>
        </w:trPr>
        <w:tc>
          <w:tcPr>
            <w:tcW w:w="3956" w:type="dxa"/>
            <w:gridSpan w:val="2"/>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903"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1.</w:t>
            </w:r>
            <w:r w:rsidRPr="00F6798E">
              <w:rPr>
                <w:sz w:val="24"/>
                <w:szCs w:val="24"/>
              </w:rPr>
              <w:tab/>
            </w:r>
            <w:r w:rsidRPr="00F6798E">
              <w:rPr>
                <w:rFonts w:ascii="Times New Roman" w:eastAsia="Times New Roman" w:hAnsi="Times New Roman" w:cs="Times New Roman"/>
                <w:sz w:val="24"/>
                <w:szCs w:val="24"/>
              </w:rPr>
              <w:t>Объяснять смысл понятий «Наказ», «Уложенная комиссия», «Жалованная грамота», «пугачевщина», «секуляризация», «ассигнация», «национальные окраины», «потёмкинские деревни», «антифранцузская коалиция», «разжалованная грамота», «масонство», «светская культура», «инородцы», «черта оседлости», «эскадра», «протекторат», «манифест», «греческий проект», «разделы Речи Посполитой», «революционные войны», «вооруженный нейтралитет», «прелестные грамоты», «яицкие казаки», «месячина», «промысел»</w:t>
            </w:r>
          </w:p>
        </w:tc>
        <w:tc>
          <w:tcPr>
            <w:tcW w:w="3903" w:type="dxa"/>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понятия по теме «Российская империя во второй половине XVIII в.» при выполнении учебных заданий или решении практических задач</w:t>
            </w:r>
          </w:p>
        </w:tc>
        <w:tc>
          <w:tcPr>
            <w:tcW w:w="3820" w:type="dxa"/>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знание понятий по теме «Российская империя во второй половине XVIII в.» для интерпретации информации источников по отечественной истории</w:t>
            </w:r>
          </w:p>
        </w:tc>
        <w:tc>
          <w:tcPr>
            <w:tcW w:w="3678" w:type="dxa"/>
            <w:vMerge w:val="restart"/>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 Осознавать российскую гражданскую идентичность в поликультурном и многоконфессиональном обществе, проявлять интерес к познанию родного языка, истории, культуры Российской Федерации, своего края, народов России при изучении политической, социально-экономической и духовной жизни Российской империи второй половины XVIII в.</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2. Сформировать ценностное отношение к достижениям своей Родины – России, к науке, искусству, технологиям, боевым подвигам и героизму русских воинов в ходе русско-турецких войн второй половины XVIII в., Итальянского и Швейцарского походов русской армии, достижениям российской военной мысли и трудовым достижениям народа при изучении истории Российской империи второй половины XVIII в.</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3. Сформировать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при изучении истории Российской империи второй </w:t>
            </w:r>
            <w:r w:rsidRPr="00F6798E">
              <w:rPr>
                <w:rFonts w:ascii="Times New Roman" w:eastAsia="Times New Roman" w:hAnsi="Times New Roman" w:cs="Times New Roman"/>
                <w:color w:val="000000" w:themeColor="text1"/>
                <w:sz w:val="24"/>
                <w:szCs w:val="24"/>
              </w:rPr>
              <w:lastRenderedPageBreak/>
              <w:t>половины XVIII в.</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4. Сформировать восприимчивость к разным видам искусства, традициям и творчеству своего и других народов второй половины XVIII в., понимать эмоциональное воздействие искусства; осознавать важность художественной культуры как средства коммуникации и самовыражения при изучении искусства и культуры Российской империи второй половины XVIII в.</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5. Понимать ценности отечественного и мирового искусства второй половины XVIII в., роль этнических культурных традиций и народного творчества при изучении искусства и культуры Российской империи второй половины XVIII в.</w:t>
            </w:r>
          </w:p>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6. Уметь анализировать и выявлять взаимосвязи природы, общества и экономики при изучении особенностей социально-экономического развития Российской империи второй половины XVIII в.</w:t>
            </w:r>
          </w:p>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7. Понимать роль различных социальных институтов в жизни человека – жителя Российской империи второй половины XVIII в.</w:t>
            </w:r>
          </w:p>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8. Сформировать навык выявления и связывания образов, </w:t>
            </w:r>
            <w:r w:rsidRPr="00F6798E">
              <w:rPr>
                <w:rFonts w:ascii="Times New Roman" w:eastAsia="Times New Roman" w:hAnsi="Times New Roman" w:cs="Times New Roman"/>
                <w:color w:val="000000" w:themeColor="text1"/>
                <w:sz w:val="24"/>
                <w:szCs w:val="24"/>
              </w:rPr>
              <w:lastRenderedPageBreak/>
              <w:t>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истории Российской империи второй половины XVIII в.</w:t>
            </w:r>
          </w:p>
          <w:p w:rsidR="3C2D647A" w:rsidRPr="00F6798E" w:rsidRDefault="3C2D647A" w:rsidP="3C2D647A">
            <w:pPr>
              <w:spacing w:line="259"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9. Сформировать неприятие любых форм экстремизма, дискриминации при изучении событий, процессов и явлений российской истории второй половины XVIII в., в том числе восстания под предводительством Е.И. Пугачева</w:t>
            </w:r>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10. Сформировать активное неприятие асоциальных поступков, свободу и ответственность личности в условиях индивидуального и общественного пространства при изучении восстания под предводительством Е.И. Пугачева, общественно-политических процессов истории России второй половины XVIII в. </w:t>
            </w:r>
          </w:p>
          <w:p w:rsidR="3C2D647A" w:rsidRPr="00F6798E" w:rsidRDefault="3C2D647A" w:rsidP="3C2D647A">
            <w:pPr>
              <w:spacing w:line="259" w:lineRule="auto"/>
              <w:rPr>
                <w:sz w:val="24"/>
                <w:szCs w:val="24"/>
              </w:rPr>
            </w:pPr>
          </w:p>
          <w:p w:rsidR="3C2D647A" w:rsidRPr="00F6798E" w:rsidRDefault="3C2D647A" w:rsidP="3C2D647A">
            <w:pPr>
              <w:rPr>
                <w:rFonts w:ascii="Times New Roman" w:eastAsia="Times New Roman" w:hAnsi="Times New Roman" w:cs="Times New Roman"/>
                <w:sz w:val="24"/>
                <w:szCs w:val="24"/>
              </w:rPr>
            </w:pPr>
          </w:p>
        </w:tc>
      </w:tr>
      <w:tr w:rsidR="3C2D647A" w:rsidTr="7D13C67F">
        <w:trPr>
          <w:trHeight w:val="276"/>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2. Соотносить с периодом Нового времени события и процессы: свержение Петра III, деятельность Уложенной комиссии, губернская реформа, издание Жалованных </w:t>
            </w:r>
            <w:r w:rsidRPr="00F6798E">
              <w:rPr>
                <w:rFonts w:ascii="Times New Roman" w:eastAsia="Times New Roman" w:hAnsi="Times New Roman" w:cs="Times New Roman"/>
                <w:sz w:val="24"/>
                <w:szCs w:val="24"/>
              </w:rPr>
              <w:lastRenderedPageBreak/>
              <w:t xml:space="preserve">грамот дворянству и городам, утверждение Устава благочиния, провозглашение принципа веротерпимости, секуляризация церковных земель, вступление России во Вторую антифранцузскую коалицию, Итальянский и Швейцарские походы русской армии, изменение порядка престолонаследия, издание указа о трёхдневной барщине, отмена ряда положений Жалованной грамоты дворянству Павлом I, заговор 11 марта 1801 г., переписи (ревизии) податного населения, ликвидация украинского гетманства, русско-турецкая война 1768–1774 гг., русско-турецкая война 1787–1791 гг., подписание Георгиевского трактата, присоединение Крыма к Российской империи, Семилетняя война, русско-шведская война 1788–1790 гг., разделы </w:t>
            </w:r>
            <w:r w:rsidRPr="00F6798E">
              <w:rPr>
                <w:rFonts w:ascii="Times New Roman" w:eastAsia="Times New Roman" w:hAnsi="Times New Roman" w:cs="Times New Roman"/>
                <w:sz w:val="24"/>
                <w:szCs w:val="24"/>
              </w:rPr>
              <w:lastRenderedPageBreak/>
              <w:t xml:space="preserve">Речи Посполитой, восстание 1773–1775 гг. под предводительством Е.И. Пугачёва, учреждение Вольного экономического общества, денежная реформа Екатерины II, издание Манифеста о свободе предпринимательства, определять их длительность и последовательность </w:t>
            </w:r>
          </w:p>
        </w:tc>
        <w:tc>
          <w:tcPr>
            <w:tcW w:w="3903" w:type="dxa"/>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2. Синхронизировать и сравнивать события и процессы истории России с событиями и процессами истории стран Европы и Америки второй половины XVIII в.</w:t>
            </w:r>
          </w:p>
        </w:tc>
        <w:tc>
          <w:tcPr>
            <w:tcW w:w="3820" w:type="dxa"/>
          </w:tcPr>
          <w:p w:rsidR="3C2D647A" w:rsidRPr="00F6798E" w:rsidRDefault="3C2D647A" w:rsidP="1CB75D87">
            <w:pPr>
              <w:rPr>
                <w:rFonts w:ascii="Times New Roman" w:eastAsia="Times New Roman" w:hAnsi="Times New Roman" w:cs="Times New Roman"/>
                <w:sz w:val="24"/>
                <w:szCs w:val="24"/>
              </w:rPr>
            </w:pPr>
            <w:r w:rsidRPr="7D13C67F">
              <w:rPr>
                <w:rFonts w:ascii="Times New Roman" w:eastAsia="Times New Roman" w:hAnsi="Times New Roman" w:cs="Times New Roman"/>
                <w:sz w:val="24"/>
                <w:szCs w:val="24"/>
              </w:rPr>
              <w:t xml:space="preserve">2. Устанавливать взаимосвязь между историческими событиями и процессами в России и в странах Европы и Америки во второй половине XVIII в., </w:t>
            </w:r>
            <w:r w:rsidRPr="7D13C67F">
              <w:rPr>
                <w:rFonts w:ascii="Times New Roman" w:eastAsia="Times New Roman" w:hAnsi="Times New Roman" w:cs="Times New Roman"/>
                <w:color w:val="000000" w:themeColor="text1"/>
                <w:sz w:val="24"/>
                <w:szCs w:val="24"/>
              </w:rPr>
              <w:t xml:space="preserve">а также между историческими событиями и процессами истории России второй половины XVIII в. и важнейшими </w:t>
            </w:r>
            <w:r w:rsidRPr="7D13C67F">
              <w:rPr>
                <w:rFonts w:ascii="Times New Roman" w:eastAsia="Times New Roman" w:hAnsi="Times New Roman" w:cs="Times New Roman"/>
                <w:color w:val="000000" w:themeColor="text1"/>
                <w:sz w:val="24"/>
                <w:szCs w:val="24"/>
              </w:rPr>
              <w:lastRenderedPageBreak/>
              <w:t>событиями российской истории XX – начала XXI вв.**</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3. Извлекать информацию из учебного текста и на её основе составлять описание событий, явлений и процессов истории России второй половины XVIII в., а также делать выводы об этих событиях, явлениях и процессах русской истории</w:t>
            </w:r>
          </w:p>
        </w:tc>
        <w:tc>
          <w:tcPr>
            <w:tcW w:w="3903" w:type="dxa"/>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Делать выводы о событиях, исторических деятелях, явлениях и процессах истории России второй половины XVIII в., о причинах и последствиях исторических событий, используя информацию из исторических источников и литературы</w:t>
            </w:r>
          </w:p>
        </w:tc>
        <w:tc>
          <w:tcPr>
            <w:tcW w:w="3820" w:type="dxa"/>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3. </w:t>
            </w:r>
            <w:r w:rsidRPr="00F6798E">
              <w:rPr>
                <w:rFonts w:ascii="Times New Roman" w:eastAsia="Times New Roman" w:hAnsi="Times New Roman" w:cs="Times New Roman"/>
                <w:b/>
                <w:bCs/>
                <w:i/>
                <w:iCs/>
                <w:sz w:val="24"/>
                <w:szCs w:val="24"/>
              </w:rPr>
              <w:t>Выдвигать гипотезы</w:t>
            </w:r>
            <w:r w:rsidRPr="00F6798E">
              <w:rPr>
                <w:rFonts w:ascii="Times New Roman" w:eastAsia="Times New Roman" w:hAnsi="Times New Roman" w:cs="Times New Roman"/>
                <w:sz w:val="24"/>
                <w:szCs w:val="24"/>
              </w:rPr>
              <w:t xml:space="preserve"> о событиях и процессах истории России второй половины XVIII в. и </w:t>
            </w:r>
            <w:r w:rsidRPr="00F6798E">
              <w:rPr>
                <w:rFonts w:ascii="Times New Roman" w:eastAsia="Times New Roman" w:hAnsi="Times New Roman" w:cs="Times New Roman"/>
                <w:b/>
                <w:bCs/>
                <w:i/>
                <w:iCs/>
                <w:sz w:val="24"/>
                <w:szCs w:val="24"/>
              </w:rPr>
              <w:t>осуществлять их проверку</w:t>
            </w:r>
            <w:r w:rsidRPr="00F6798E">
              <w:rPr>
                <w:rFonts w:ascii="Times New Roman" w:eastAsia="Times New Roman" w:hAnsi="Times New Roman" w:cs="Times New Roman"/>
                <w:sz w:val="24"/>
                <w:szCs w:val="24"/>
              </w:rPr>
              <w:t xml:space="preserve"> на основе дополнительной информации из исторических источников и литературы (М)</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Находить в учебных материалах информацию о событиях, процессах, явлениях истории России второй половины XVIII в., о достижениях российской культуры второй половины XVIII в., представленную в </w:t>
            </w:r>
            <w:r w:rsidRPr="00F6798E">
              <w:rPr>
                <w:rFonts w:ascii="Times New Roman" w:eastAsia="Times New Roman" w:hAnsi="Times New Roman" w:cs="Times New Roman"/>
                <w:sz w:val="24"/>
                <w:szCs w:val="24"/>
              </w:rPr>
              <w:lastRenderedPageBreak/>
              <w:t>явном виде, и использовать эту информацию для выполнения учебных заданий по образцу</w:t>
            </w:r>
          </w:p>
        </w:tc>
        <w:tc>
          <w:tcPr>
            <w:tcW w:w="3903" w:type="dxa"/>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4. </w:t>
            </w:r>
            <w:r w:rsidRPr="00F6798E">
              <w:rPr>
                <w:rFonts w:ascii="Times New Roman" w:eastAsia="Times New Roman" w:hAnsi="Times New Roman" w:cs="Times New Roman"/>
                <w:b/>
                <w:bCs/>
                <w:i/>
                <w:iCs/>
                <w:sz w:val="24"/>
                <w:szCs w:val="24"/>
              </w:rPr>
              <w:t>Анализировать</w:t>
            </w:r>
            <w:r w:rsidRPr="00F6798E">
              <w:rPr>
                <w:rFonts w:ascii="Times New Roman" w:eastAsia="Times New Roman" w:hAnsi="Times New Roman" w:cs="Times New Roman"/>
                <w:sz w:val="24"/>
                <w:szCs w:val="24"/>
              </w:rPr>
              <w:t xml:space="preserve"> и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исторических источников и литературы </w:t>
            </w:r>
            <w:r w:rsidRPr="00F6798E">
              <w:rPr>
                <w:rFonts w:ascii="Times New Roman" w:eastAsia="Times New Roman" w:hAnsi="Times New Roman" w:cs="Times New Roman"/>
                <w:b/>
                <w:bCs/>
                <w:i/>
                <w:iCs/>
                <w:sz w:val="24"/>
                <w:szCs w:val="24"/>
              </w:rPr>
              <w:t>для формирования, аргументирования и защиты собственной позиции</w:t>
            </w:r>
            <w:r w:rsidRPr="00F6798E">
              <w:rPr>
                <w:rFonts w:ascii="Times New Roman" w:eastAsia="Times New Roman" w:hAnsi="Times New Roman" w:cs="Times New Roman"/>
                <w:sz w:val="24"/>
                <w:szCs w:val="24"/>
              </w:rPr>
              <w:t xml:space="preserve"> по отношению к событиям истории России и особенностям российской культуры второй половины XVIII в. (М)*</w:t>
            </w:r>
          </w:p>
        </w:tc>
        <w:tc>
          <w:tcPr>
            <w:tcW w:w="3820" w:type="dxa"/>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Подбирать аргументы для подтверждения/опровержения различных точек зрения</w:t>
            </w:r>
            <w:r w:rsidRPr="00F6798E">
              <w:rPr>
                <w:rFonts w:ascii="Times New Roman" w:eastAsia="Times New Roman" w:hAnsi="Times New Roman" w:cs="Times New Roman"/>
                <w:sz w:val="24"/>
                <w:szCs w:val="24"/>
              </w:rPr>
              <w:t xml:space="preserve"> на события, процессы, явления истории России второй половины XVIII в. (М)</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5. Характеризовать по предложенному плану деятельность исторических личностей: Екатерины II, Е.И. Пугачёва, Салавата Юлаева, А.И. Бибикова, Г.Г. Орлова, А.Г. Орлова, П.А. Румянцева-Задунайского, Г.А. Потёмкина, М.В. Ломоносова, А.Н. Радищева, Павла I, П.А. Демидова, А.С. Строганова, А.В. Суворова, Ф.Ф. Ушакова, Т. Костюшко, Н.И. Панина, П.А. Палена, И.И. Шувалова, Н.И. Новикова творчество Н.М. Карамзина, И.Н. Никитина, В.И. Баженова, Г.Р. Державина, М.Ф. Казакова, Д. Кваренги, Д.И. Фонвизина</w:t>
            </w:r>
          </w:p>
        </w:tc>
        <w:tc>
          <w:tcPr>
            <w:tcW w:w="3903" w:type="dxa"/>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Давать оценку деятельности</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Екатерины II, Е.И. Пугачёва, Салават Юлаева, А.И. Бибикова, Г.Г. Орлова, А.Г. Орлова, П.А. Румянцева-Задунайского, Г.А. Потёмкина, А.Н. Радищева, Павла I, П.А. Демидова, А.С. Строганова, А.В. Суворова, Ф.Ф. Ушакова, Т. Костюшко, Н.И. Панина, П.А. Палена, И.И. Шувалова, Н.И. Новикова, </w:t>
            </w:r>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творчества Н.М. Карамзина, И.Н. Никитина, В.И. Баженова, Г.Р. Державина, М.Ф. Казакова, И.Е. Старова, Д. Кваренги, Ч. Камерона, А. Ринальди, А.Д. Кантемира, В.К. Тредиаковского, Д.И. Фонвизина, А.П. Сумарокова</w:t>
            </w:r>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 предложенным критериям (М)</w:t>
            </w:r>
          </w:p>
        </w:tc>
        <w:tc>
          <w:tcPr>
            <w:tcW w:w="3820" w:type="dxa"/>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Сравнивать деятельность</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Екатерины II, Е.И. Пугачёва, Салават Юлаева, А.И. Бибикова, Г.Г. Орлова, А.Г. Орлова, П.А. Румянцева-Задунайского, Г.А. Потёмкина, А.Н. Радищева, Павла I, П.А. Демидова, А.С. Строганова, А.В. Суворова, Ф.Ф. Ушакова, Т. Костюшко, Н.И. Панина, П.А. Палена, И.И. Шувалова, Н.И. Новикова, творчество Н.М. Карамзина, И.Н. Никитина, В.И. Баженова, Г.Р. Державина, М.Ф. Казакова, И.Е. Старова, Д. Кваренги, Ч. Камерона, А. Ринальди, А.Д. Кантемира, В.К. Тредиаковского, Д.И. Фонвизина, А.П. Сумарокова</w:t>
            </w:r>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b/>
                <w:bCs/>
                <w:i/>
                <w:iCs/>
                <w:sz w:val="24"/>
                <w:szCs w:val="24"/>
              </w:rPr>
              <w:t xml:space="preserve">по самостоятельно выбранным критериям </w:t>
            </w:r>
            <w:r w:rsidRPr="00F6798E">
              <w:rPr>
                <w:rFonts w:ascii="Times New Roman" w:eastAsia="Times New Roman" w:hAnsi="Times New Roman" w:cs="Times New Roman"/>
                <w:sz w:val="24"/>
                <w:szCs w:val="24"/>
              </w:rPr>
              <w:t>(М)</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Распознавать по словесному описанию и показывать на исторической карте </w:t>
            </w:r>
            <w:r w:rsidRPr="00F6798E">
              <w:rPr>
                <w:rFonts w:ascii="Times New Roman" w:eastAsia="Times New Roman" w:hAnsi="Times New Roman" w:cs="Times New Roman"/>
                <w:sz w:val="24"/>
                <w:szCs w:val="24"/>
              </w:rPr>
              <w:lastRenderedPageBreak/>
              <w:t>объекты,</w:t>
            </w:r>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извлекать из исторической карты и её легенды информацию о событиях истории России второй половины XVIII в., представленную в явном виде</w:t>
            </w:r>
          </w:p>
        </w:tc>
        <w:tc>
          <w:tcPr>
            <w:tcW w:w="3903" w:type="dxa"/>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6. С помощью информации из адаптированных исторических источников и учебных текстов </w:t>
            </w:r>
            <w:r w:rsidRPr="00F6798E">
              <w:rPr>
                <w:rFonts w:ascii="Times New Roman" w:eastAsia="Times New Roman" w:hAnsi="Times New Roman" w:cs="Times New Roman"/>
                <w:b/>
                <w:bCs/>
                <w:i/>
                <w:iCs/>
                <w:sz w:val="24"/>
                <w:szCs w:val="24"/>
              </w:rPr>
              <w:t>выявлять взаимосвязь информации</w:t>
            </w:r>
            <w:r w:rsidRPr="00F6798E">
              <w:rPr>
                <w:rFonts w:ascii="Times New Roman" w:eastAsia="Times New Roman" w:hAnsi="Times New Roman" w:cs="Times New Roman"/>
                <w:sz w:val="24"/>
                <w:szCs w:val="24"/>
              </w:rPr>
              <w:t xml:space="preserve"> о событиях истории России </w:t>
            </w:r>
            <w:r w:rsidRPr="00F6798E">
              <w:rPr>
                <w:rFonts w:ascii="Times New Roman" w:eastAsia="Times New Roman" w:hAnsi="Times New Roman" w:cs="Times New Roman"/>
                <w:sz w:val="24"/>
                <w:szCs w:val="24"/>
              </w:rPr>
              <w:lastRenderedPageBreak/>
              <w:t xml:space="preserve">второй половины XVIII в. </w:t>
            </w:r>
            <w:r w:rsidRPr="00F6798E">
              <w:rPr>
                <w:rFonts w:ascii="Times New Roman" w:eastAsia="Times New Roman" w:hAnsi="Times New Roman" w:cs="Times New Roman"/>
                <w:b/>
                <w:bCs/>
                <w:i/>
                <w:iCs/>
                <w:sz w:val="24"/>
                <w:szCs w:val="24"/>
              </w:rPr>
              <w:t>с данными исторической карты</w:t>
            </w:r>
            <w:r w:rsidRPr="00F6798E">
              <w:rPr>
                <w:rFonts w:ascii="Times New Roman" w:eastAsia="Times New Roman" w:hAnsi="Times New Roman" w:cs="Times New Roman"/>
                <w:sz w:val="24"/>
                <w:szCs w:val="24"/>
              </w:rPr>
              <w:t xml:space="preserve"> (М)</w:t>
            </w:r>
          </w:p>
        </w:tc>
        <w:tc>
          <w:tcPr>
            <w:tcW w:w="3820" w:type="dxa"/>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6. </w:t>
            </w:r>
            <w:r w:rsidRPr="00F6798E">
              <w:rPr>
                <w:rFonts w:ascii="Times New Roman" w:eastAsia="Times New Roman" w:hAnsi="Times New Roman" w:cs="Times New Roman"/>
                <w:b/>
                <w:bCs/>
                <w:i/>
                <w:iCs/>
                <w:sz w:val="24"/>
                <w:szCs w:val="24"/>
              </w:rPr>
              <w:t>Давать оценку</w:t>
            </w:r>
            <w:r w:rsidRPr="00F6798E">
              <w:rPr>
                <w:rFonts w:ascii="Times New Roman" w:eastAsia="Times New Roman" w:hAnsi="Times New Roman" w:cs="Times New Roman"/>
                <w:sz w:val="24"/>
                <w:szCs w:val="24"/>
              </w:rPr>
              <w:t xml:space="preserve"> событиям истории России второй половины XVIII в. </w:t>
            </w:r>
            <w:r w:rsidRPr="00F6798E">
              <w:rPr>
                <w:rFonts w:ascii="Times New Roman" w:eastAsia="Times New Roman" w:hAnsi="Times New Roman" w:cs="Times New Roman"/>
                <w:b/>
                <w:bCs/>
                <w:i/>
                <w:iCs/>
                <w:sz w:val="24"/>
                <w:szCs w:val="24"/>
              </w:rPr>
              <w:t>на основе анализа данных</w:t>
            </w:r>
            <w:r w:rsidRPr="00F6798E">
              <w:rPr>
                <w:rFonts w:ascii="Times New Roman" w:eastAsia="Times New Roman" w:hAnsi="Times New Roman" w:cs="Times New Roman"/>
                <w:sz w:val="24"/>
                <w:szCs w:val="24"/>
              </w:rPr>
              <w:t xml:space="preserve"> исторической карты с привлечением информации </w:t>
            </w:r>
            <w:r w:rsidRPr="00F6798E">
              <w:rPr>
                <w:rFonts w:ascii="Times New Roman" w:eastAsia="Times New Roman" w:hAnsi="Times New Roman" w:cs="Times New Roman"/>
                <w:sz w:val="24"/>
                <w:szCs w:val="24"/>
              </w:rPr>
              <w:lastRenderedPageBreak/>
              <w:t>исторических источников и литературы (М)</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заданной точки</w:t>
            </w:r>
            <w:r w:rsidRPr="00F6798E">
              <w:rPr>
                <w:rFonts w:ascii="Times New Roman" w:eastAsia="Times New Roman" w:hAnsi="Times New Roman" w:cs="Times New Roman"/>
                <w:sz w:val="24"/>
                <w:szCs w:val="24"/>
              </w:rPr>
              <w:t xml:space="preserve"> зрения о событиях, явлениях и процессах, связанных с историей России второй половины XVIII в. (М)</w:t>
            </w:r>
          </w:p>
        </w:tc>
        <w:tc>
          <w:tcPr>
            <w:tcW w:w="3903" w:type="dxa"/>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или опровержения заданной точки зрения</w:t>
            </w:r>
            <w:r w:rsidRPr="00F6798E">
              <w:rPr>
                <w:rFonts w:ascii="Times New Roman" w:eastAsia="Times New Roman" w:hAnsi="Times New Roman" w:cs="Times New Roman"/>
                <w:sz w:val="24"/>
                <w:szCs w:val="24"/>
              </w:rPr>
              <w:t xml:space="preserve"> о событиях, явлениях и процессах истории России второй половины XVIII в. (М)</w:t>
            </w:r>
          </w:p>
        </w:tc>
        <w:tc>
          <w:tcPr>
            <w:tcW w:w="3820" w:type="dxa"/>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w:t>
            </w:r>
            <w:r w:rsidRPr="00F6798E">
              <w:rPr>
                <w:rFonts w:ascii="Times New Roman" w:eastAsia="Times New Roman" w:hAnsi="Times New Roman" w:cs="Times New Roman"/>
                <w:b/>
                <w:bCs/>
                <w:i/>
                <w:iCs/>
                <w:sz w:val="24"/>
                <w:szCs w:val="24"/>
              </w:rPr>
              <w:t>Выявлять проблемы исследования</w:t>
            </w:r>
            <w:r w:rsidRPr="00F6798E">
              <w:rPr>
                <w:rFonts w:ascii="Times New Roman" w:eastAsia="Times New Roman" w:hAnsi="Times New Roman" w:cs="Times New Roman"/>
                <w:sz w:val="24"/>
                <w:szCs w:val="24"/>
              </w:rPr>
              <w:t xml:space="preserve"> истории России второй половины XVIII в., используя межпредметные связи, информацию исторических источников и литературы (М)</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Различать основные типы исторических источников по истории России второй половины XVIII в.: письменные, вещественные, визуальные</w:t>
            </w:r>
          </w:p>
        </w:tc>
        <w:tc>
          <w:tcPr>
            <w:tcW w:w="3903" w:type="dxa"/>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Проводить атрибуцию предоставленных учителем исторических источников, характеризующих события, явления и процессы истории России второй половины XVIII в.</w:t>
            </w:r>
          </w:p>
        </w:tc>
        <w:tc>
          <w:tcPr>
            <w:tcW w:w="3820" w:type="dxa"/>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Осуществлять поиск и проводить атрибуцию (неадаптированных) исторических источников, характеризующих события, явления и процессы истории России второй половины XVIII в.</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w:t>
            </w:r>
            <w:r w:rsidRPr="00F6798E">
              <w:rPr>
                <w:rFonts w:ascii="Times New Roman" w:eastAsia="Times New Roman" w:hAnsi="Times New Roman" w:cs="Times New Roman"/>
                <w:b/>
                <w:bCs/>
                <w:i/>
                <w:iCs/>
                <w:sz w:val="24"/>
                <w:szCs w:val="24"/>
              </w:rPr>
              <w:t>Представлять информацию</w:t>
            </w:r>
            <w:r w:rsidRPr="00F6798E">
              <w:rPr>
                <w:rFonts w:ascii="Times New Roman" w:eastAsia="Times New Roman" w:hAnsi="Times New Roman" w:cs="Times New Roman"/>
                <w:sz w:val="24"/>
                <w:szCs w:val="24"/>
              </w:rPr>
              <w:t xml:space="preserve"> о событиях и процессах истории России и достижениях русской культуры второй половины XVIII в. </w:t>
            </w:r>
            <w:r w:rsidRPr="00F6798E">
              <w:rPr>
                <w:rFonts w:ascii="Times New Roman" w:eastAsia="Times New Roman" w:hAnsi="Times New Roman" w:cs="Times New Roman"/>
                <w:b/>
                <w:bCs/>
                <w:i/>
                <w:iCs/>
                <w:sz w:val="24"/>
                <w:szCs w:val="24"/>
              </w:rPr>
              <w:t xml:space="preserve">в форме простого плана, таблицы, схемы </w:t>
            </w:r>
            <w:r w:rsidRPr="00F6798E">
              <w:rPr>
                <w:rFonts w:ascii="Times New Roman" w:eastAsia="Times New Roman" w:hAnsi="Times New Roman" w:cs="Times New Roman"/>
                <w:sz w:val="24"/>
                <w:szCs w:val="24"/>
              </w:rPr>
              <w:t>(М)</w:t>
            </w:r>
          </w:p>
        </w:tc>
        <w:tc>
          <w:tcPr>
            <w:tcW w:w="3903" w:type="dxa"/>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w:t>
            </w:r>
            <w:r w:rsidRPr="00F6798E">
              <w:rPr>
                <w:rFonts w:ascii="Times New Roman" w:eastAsia="Times New Roman" w:hAnsi="Times New Roman" w:cs="Times New Roman"/>
                <w:b/>
                <w:bCs/>
                <w:i/>
                <w:iCs/>
                <w:sz w:val="24"/>
                <w:szCs w:val="24"/>
              </w:rPr>
              <w:t>Систематизировать информацию</w:t>
            </w:r>
            <w:r w:rsidRPr="00F6798E">
              <w:rPr>
                <w:rFonts w:ascii="Times New Roman" w:eastAsia="Times New Roman" w:hAnsi="Times New Roman" w:cs="Times New Roman"/>
                <w:sz w:val="24"/>
                <w:szCs w:val="24"/>
              </w:rPr>
              <w:t xml:space="preserve"> из различных источников о событиях, процессах и явлениях истории России, достижениях русской культуры второй половины XVIII в. и </w:t>
            </w:r>
            <w:r w:rsidRPr="00F6798E">
              <w:rPr>
                <w:rFonts w:ascii="Times New Roman" w:eastAsia="Times New Roman" w:hAnsi="Times New Roman" w:cs="Times New Roman"/>
                <w:b/>
                <w:bCs/>
                <w:i/>
                <w:iCs/>
                <w:sz w:val="24"/>
                <w:szCs w:val="24"/>
              </w:rPr>
              <w:t xml:space="preserve">представлять эту информацию в форме презентации/инфографики/сложного плана </w:t>
            </w:r>
            <w:r w:rsidRPr="00F6798E">
              <w:rPr>
                <w:rFonts w:ascii="Times New Roman" w:eastAsia="Times New Roman" w:hAnsi="Times New Roman" w:cs="Times New Roman"/>
                <w:sz w:val="24"/>
                <w:szCs w:val="24"/>
              </w:rPr>
              <w:t>(М)</w:t>
            </w:r>
          </w:p>
        </w:tc>
        <w:tc>
          <w:tcPr>
            <w:tcW w:w="3820" w:type="dxa"/>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Использовать полученные знания и умения для </w:t>
            </w:r>
            <w:r w:rsidRPr="00F6798E">
              <w:rPr>
                <w:rFonts w:ascii="Times New Roman" w:eastAsia="Times New Roman" w:hAnsi="Times New Roman" w:cs="Times New Roman"/>
                <w:b/>
                <w:bCs/>
                <w:i/>
                <w:iCs/>
                <w:sz w:val="24"/>
                <w:szCs w:val="24"/>
              </w:rPr>
              <w:t>разработки по собственному замыслу и публичного представления проектных/исследовательских работ</w:t>
            </w:r>
            <w:r w:rsidRPr="00F6798E">
              <w:rPr>
                <w:rFonts w:ascii="Times New Roman" w:eastAsia="Times New Roman" w:hAnsi="Times New Roman" w:cs="Times New Roman"/>
                <w:sz w:val="24"/>
                <w:szCs w:val="24"/>
              </w:rPr>
              <w:t>, посвященных событиям, процессам и явлениям истории России второй половины XVIII в. (М)</w:t>
            </w:r>
          </w:p>
        </w:tc>
        <w:tc>
          <w:tcPr>
            <w:tcW w:w="3678" w:type="dxa"/>
            <w:vMerge/>
          </w:tcPr>
          <w:p w:rsidR="003D33F2" w:rsidRPr="00F6798E" w:rsidRDefault="003D33F2">
            <w:pPr>
              <w:rPr>
                <w:sz w:val="24"/>
                <w:szCs w:val="24"/>
              </w:rPr>
            </w:pPr>
          </w:p>
        </w:tc>
      </w:tr>
      <w:tr w:rsidR="09B943F8" w:rsidTr="7D13C67F">
        <w:trPr>
          <w:trHeight w:val="293"/>
        </w:trPr>
        <w:tc>
          <w:tcPr>
            <w:tcW w:w="15357" w:type="dxa"/>
            <w:gridSpan w:val="5"/>
          </w:tcPr>
          <w:p w:rsidR="09B943F8" w:rsidRPr="00F6798E" w:rsidRDefault="09B943F8" w:rsidP="09B943F8">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(М) – </w:t>
            </w:r>
            <w:r w:rsidR="002D250D" w:rsidRPr="00F6798E">
              <w:rPr>
                <w:rFonts w:ascii="Times New Roman" w:eastAsia="Times New Roman" w:hAnsi="Times New Roman" w:cs="Times New Roman"/>
                <w:sz w:val="24"/>
                <w:szCs w:val="24"/>
              </w:rPr>
              <w:t xml:space="preserve">метапредметные результаты. </w:t>
            </w:r>
            <w:r w:rsidR="002D250D" w:rsidRPr="00F6798E">
              <w:rPr>
                <w:rFonts w:ascii="Times New Roman" w:eastAsia="Times New Roman" w:hAnsi="Times New Roman" w:cs="Times New Roman"/>
                <w:b/>
                <w:i/>
                <w:sz w:val="24"/>
                <w:szCs w:val="24"/>
              </w:rPr>
              <w:t>Курсивом выделены универсальные учебные действия</w:t>
            </w:r>
          </w:p>
        </w:tc>
      </w:tr>
      <w:tr w:rsidR="00351E49" w:rsidTr="7D13C67F">
        <w:trPr>
          <w:trHeight w:val="293"/>
        </w:trPr>
        <w:tc>
          <w:tcPr>
            <w:tcW w:w="15357" w:type="dxa"/>
            <w:gridSpan w:val="5"/>
          </w:tcPr>
          <w:p w:rsidR="00351E49" w:rsidRPr="00351E49" w:rsidRDefault="00351E49" w:rsidP="006F308B">
            <w:pPr>
              <w:jc w:val="both"/>
              <w:rPr>
                <w:rFonts w:ascii="Times New Roman" w:eastAsia="Times New Roman" w:hAnsi="Times New Roman" w:cs="Times New Roman"/>
                <w:sz w:val="24"/>
                <w:szCs w:val="24"/>
              </w:rPr>
            </w:pPr>
            <w:r w:rsidRPr="00351E49">
              <w:rPr>
                <w:rFonts w:ascii="Times New Roman" w:eastAsia="Times New Roman" w:hAnsi="Times New Roman" w:cs="Times New Roman"/>
                <w:sz w:val="24"/>
                <w:szCs w:val="24"/>
              </w:rPr>
              <w:t xml:space="preserve">** – данный образовательный результат способствует достижению предметного результата ФГОС «Умение устанавливать причинно-следственные, </w:t>
            </w:r>
            <w:r w:rsidRPr="00351E49">
              <w:rPr>
                <w:rFonts w:ascii="Times New Roman" w:eastAsia="Times New Roman" w:hAnsi="Times New Roman" w:cs="Times New Roman"/>
                <w:sz w:val="24"/>
                <w:szCs w:val="24"/>
              </w:rPr>
              <w:lastRenderedPageBreak/>
              <w:t>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351E49" w:rsidRPr="00351E49" w:rsidRDefault="00351E49" w:rsidP="006F308B">
            <w:pPr>
              <w:jc w:val="both"/>
              <w:rPr>
                <w:rFonts w:ascii="Times New Roman" w:eastAsia="Times New Roman" w:hAnsi="Times New Roman" w:cs="Times New Roman"/>
                <w:sz w:val="24"/>
                <w:szCs w:val="24"/>
              </w:rPr>
            </w:pPr>
            <w:r w:rsidRPr="00351E49">
              <w:rPr>
                <w:rFonts w:ascii="Times New Roman" w:eastAsia="Times New Roman" w:hAnsi="Times New Roman" w:cs="Times New Roman"/>
                <w:sz w:val="24"/>
                <w:szCs w:val="24"/>
              </w:rPr>
              <w:t xml:space="preserve">Для достижения образовательного результата может быть использовано следующее предметное содержание курса истории России </w:t>
            </w:r>
            <w:r w:rsidRPr="00351E49">
              <w:rPr>
                <w:rFonts w:ascii="Times New Roman" w:eastAsia="Times New Roman" w:hAnsi="Times New Roman" w:cs="Times New Roman"/>
                <w:sz w:val="24"/>
                <w:szCs w:val="24"/>
                <w:lang w:val="en-US"/>
              </w:rPr>
              <w:t>XX</w:t>
            </w:r>
            <w:r w:rsidRPr="00351E49">
              <w:rPr>
                <w:rFonts w:ascii="Times New Roman" w:eastAsia="Times New Roman" w:hAnsi="Times New Roman" w:cs="Times New Roman"/>
                <w:sz w:val="24"/>
                <w:szCs w:val="24"/>
              </w:rPr>
              <w:t xml:space="preserve"> – начала </w:t>
            </w:r>
            <w:r w:rsidRPr="00351E49">
              <w:rPr>
                <w:rFonts w:ascii="Times New Roman" w:eastAsia="Times New Roman" w:hAnsi="Times New Roman" w:cs="Times New Roman"/>
                <w:sz w:val="24"/>
                <w:szCs w:val="24"/>
                <w:lang w:val="en-US"/>
              </w:rPr>
              <w:t>XXI</w:t>
            </w:r>
            <w:r w:rsidRPr="00351E49">
              <w:rPr>
                <w:rFonts w:ascii="Times New Roman" w:eastAsia="Times New Roman" w:hAnsi="Times New Roman" w:cs="Times New Roman"/>
                <w:sz w:val="24"/>
                <w:szCs w:val="24"/>
              </w:rPr>
              <w:t xml:space="preserve"> вв.:</w:t>
            </w:r>
          </w:p>
          <w:p w:rsidR="00DD7C85" w:rsidRPr="00DD7C85" w:rsidRDefault="00351E49" w:rsidP="00DD7C85">
            <w:pPr>
              <w:rPr>
                <w:rFonts w:ascii="Times New Roman" w:eastAsia="Times New Roman" w:hAnsi="Times New Roman" w:cs="Times New Roman"/>
                <w:sz w:val="24"/>
                <w:szCs w:val="24"/>
              </w:rPr>
            </w:pPr>
            <w:r w:rsidRPr="00351E49">
              <w:rPr>
                <w:rFonts w:ascii="Times New Roman" w:eastAsia="Times New Roman" w:hAnsi="Times New Roman" w:cs="Times New Roman"/>
                <w:b/>
                <w:sz w:val="24"/>
                <w:szCs w:val="24"/>
              </w:rPr>
              <w:t xml:space="preserve">Воссоединение Крыма с Россией: </w:t>
            </w:r>
            <w:r w:rsidR="00DD7C85" w:rsidRPr="00DD7C85">
              <w:rPr>
                <w:rFonts w:ascii="Times New Roman" w:eastAsia="Times New Roman" w:hAnsi="Times New Roman" w:cs="Times New Roman"/>
                <w:sz w:val="24"/>
                <w:szCs w:val="24"/>
              </w:rPr>
              <w:t xml:space="preserve">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Воссоединение Крыма с Россией, его значение и международные последствия. </w:t>
            </w:r>
          </w:p>
          <w:p w:rsidR="00351E49" w:rsidRPr="00F6798E" w:rsidRDefault="007B4C16" w:rsidP="007B4C16">
            <w:pPr>
              <w:jc w:val="both"/>
              <w:rPr>
                <w:rFonts w:ascii="Times New Roman" w:eastAsia="Times New Roman" w:hAnsi="Times New Roman" w:cs="Times New Roman"/>
                <w:sz w:val="24"/>
                <w:szCs w:val="24"/>
              </w:rPr>
            </w:pPr>
            <w:r w:rsidRPr="007B4C16">
              <w:rPr>
                <w:rFonts w:ascii="Times New Roman" w:eastAsia="Times New Roman" w:hAnsi="Times New Roman" w:cs="Times New Roman"/>
                <w:b/>
                <w:sz w:val="24"/>
                <w:szCs w:val="24"/>
              </w:rPr>
              <w:t>Российская Федерация на современном этапе:</w:t>
            </w:r>
            <w:r w:rsidRPr="007B4C16">
              <w:rPr>
                <w:rFonts w:ascii="Times New Roman" w:eastAsia="Times New Roman" w:hAnsi="Times New Roman" w:cs="Times New Roman"/>
                <w:sz w:val="24"/>
                <w:szCs w:val="24"/>
              </w:rPr>
              <w:t>Признание Россией ДНР и ЛНР (2022 г.)</w:t>
            </w:r>
            <w:r>
              <w:rPr>
                <w:rFonts w:ascii="Times New Roman" w:eastAsia="Times New Roman" w:hAnsi="Times New Roman" w:cs="Times New Roman"/>
                <w:sz w:val="24"/>
                <w:szCs w:val="24"/>
              </w:rPr>
              <w:t>.</w:t>
            </w:r>
          </w:p>
        </w:tc>
      </w:tr>
      <w:tr w:rsidR="3C2D647A" w:rsidTr="7D13C67F">
        <w:trPr>
          <w:trHeight w:val="862"/>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Социокультурные и научно-технические ресурсы города, страны</w:t>
            </w:r>
          </w:p>
        </w:tc>
        <w:tc>
          <w:tcPr>
            <w:tcW w:w="11967" w:type="dxa"/>
            <w:gridSpan w:val="4"/>
          </w:tcPr>
          <w:p w:rsidR="3C2D647A" w:rsidRPr="00F6798E" w:rsidRDefault="3C2D647A" w:rsidP="00BB2E2A">
            <w:pPr>
              <w:pStyle w:val="a4"/>
              <w:numPr>
                <w:ilvl w:val="0"/>
                <w:numId w:val="81"/>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Музей этнографии и антропологии им. Петра Великого </w:t>
            </w:r>
            <w:hyperlink r:id="rId252">
              <w:r w:rsidRPr="00F6798E">
                <w:rPr>
                  <w:rStyle w:val="a5"/>
                  <w:rFonts w:ascii="Times New Roman" w:eastAsia="Times New Roman" w:hAnsi="Times New Roman" w:cs="Times New Roman"/>
                  <w:sz w:val="24"/>
                  <w:szCs w:val="24"/>
                </w:rPr>
                <w:t>https://www.kunstkamera.ru/</w:t>
              </w:r>
            </w:hyperlink>
          </w:p>
          <w:p w:rsidR="3C2D647A" w:rsidRPr="00F6798E" w:rsidRDefault="3C2D647A" w:rsidP="00BB2E2A">
            <w:pPr>
              <w:pStyle w:val="a4"/>
              <w:numPr>
                <w:ilvl w:val="0"/>
                <w:numId w:val="81"/>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Виртуальный Русский музей. Виртуальный тур </w:t>
            </w:r>
            <w:r w:rsidR="1CB75D87" w:rsidRPr="00F6798E">
              <w:rPr>
                <w:rFonts w:ascii="Times New Roman" w:eastAsia="Times New Roman" w:hAnsi="Times New Roman" w:cs="Times New Roman"/>
                <w:sz w:val="24"/>
                <w:szCs w:val="24"/>
              </w:rPr>
              <w:t>«Екатерина Великая в стране и мире»</w:t>
            </w:r>
            <w:hyperlink r:id="rId253">
              <w:r w:rsidR="1CB75D87" w:rsidRPr="00F6798E">
                <w:rPr>
                  <w:rStyle w:val="a5"/>
                  <w:rFonts w:ascii="Times New Roman" w:eastAsia="Times New Roman" w:hAnsi="Times New Roman" w:cs="Times New Roman"/>
                  <w:sz w:val="24"/>
                  <w:szCs w:val="24"/>
                </w:rPr>
                <w:t>https://rusmuseumvrm.ru/online_resources/virtual_tours/virtualniy_tur_ekaterina_velikaya_v_strane_i_mire/index.php</w:t>
              </w:r>
            </w:hyperlink>
          </w:p>
          <w:p w:rsidR="3C2D647A" w:rsidRPr="00F6798E" w:rsidRDefault="3C2D647A" w:rsidP="00BB2E2A">
            <w:pPr>
              <w:pStyle w:val="a4"/>
              <w:numPr>
                <w:ilvl w:val="0"/>
                <w:numId w:val="81"/>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Государственный историко-архитектурный, художественный и ландшафтный музей-заповедник «Царицыно» </w:t>
            </w:r>
            <w:hyperlink r:id="rId254">
              <w:r w:rsidRPr="00F6798E">
                <w:rPr>
                  <w:rStyle w:val="a5"/>
                  <w:rFonts w:ascii="Times New Roman" w:eastAsia="Times New Roman" w:hAnsi="Times New Roman" w:cs="Times New Roman"/>
                  <w:sz w:val="24"/>
                  <w:szCs w:val="24"/>
                </w:rPr>
                <w:t>https://tsaritsyno-museum.ru/</w:t>
              </w:r>
            </w:hyperlink>
          </w:p>
          <w:p w:rsidR="3C2D647A" w:rsidRPr="00F6798E" w:rsidRDefault="3C2D647A" w:rsidP="00BB2E2A">
            <w:pPr>
              <w:pStyle w:val="a4"/>
              <w:numPr>
                <w:ilvl w:val="0"/>
                <w:numId w:val="81"/>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Новгородский государственный объединённый музей - заповедник </w:t>
            </w:r>
            <w:hyperlink r:id="rId255">
              <w:r w:rsidRPr="00F6798E">
                <w:rPr>
                  <w:rStyle w:val="a5"/>
                  <w:rFonts w:ascii="Times New Roman" w:eastAsia="Times New Roman" w:hAnsi="Times New Roman" w:cs="Times New Roman"/>
                  <w:sz w:val="24"/>
                  <w:szCs w:val="24"/>
                </w:rPr>
                <w:t>https://novgorodmuseum.ru/</w:t>
              </w:r>
            </w:hyperlink>
          </w:p>
          <w:p w:rsidR="3C2D647A" w:rsidRPr="00F6798E" w:rsidRDefault="1CB75D87" w:rsidP="00BB2E2A">
            <w:pPr>
              <w:pStyle w:val="a4"/>
              <w:numPr>
                <w:ilvl w:val="0"/>
                <w:numId w:val="81"/>
              </w:numPr>
              <w:spacing w:line="257" w:lineRule="auto"/>
              <w:rPr>
                <w:rFonts w:eastAsiaTheme="minorEastAsia"/>
                <w:sz w:val="24"/>
                <w:szCs w:val="24"/>
              </w:rPr>
            </w:pPr>
            <w:r w:rsidRPr="00F6798E">
              <w:rPr>
                <w:rFonts w:ascii="Times New Roman" w:eastAsia="Times New Roman" w:hAnsi="Times New Roman" w:cs="Times New Roman"/>
                <w:sz w:val="24"/>
                <w:szCs w:val="24"/>
              </w:rPr>
              <w:t>Государственный исторический музей. Залы 25–27</w:t>
            </w:r>
            <w:hyperlink r:id="rId256">
              <w:r w:rsidRPr="00F6798E">
                <w:rPr>
                  <w:rStyle w:val="a5"/>
                  <w:rFonts w:eastAsiaTheme="minorEastAsia"/>
                  <w:sz w:val="24"/>
                  <w:szCs w:val="24"/>
                </w:rPr>
                <w:t>https://shm.ru/</w:t>
              </w:r>
            </w:hyperlink>
          </w:p>
          <w:p w:rsidR="3C2D647A" w:rsidRPr="00F6798E" w:rsidRDefault="478A6A97" w:rsidP="00BB2E2A">
            <w:pPr>
              <w:pStyle w:val="a4"/>
              <w:numPr>
                <w:ilvl w:val="0"/>
                <w:numId w:val="81"/>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Государственный Эрмитаж </w:t>
            </w:r>
            <w:hyperlink r:id="rId257">
              <w:r w:rsidRPr="00F6798E">
                <w:rPr>
                  <w:rStyle w:val="a5"/>
                  <w:rFonts w:ascii="Times New Roman" w:eastAsia="Times New Roman" w:hAnsi="Times New Roman" w:cs="Times New Roman"/>
                  <w:sz w:val="24"/>
                  <w:szCs w:val="24"/>
                </w:rPr>
                <w:t>https://www.hermitagemuseum.org/wps/portal/hermitage/panorama?lng=ru</w:t>
              </w:r>
            </w:hyperlink>
          </w:p>
          <w:p w:rsidR="3C2D647A" w:rsidRPr="00F6798E" w:rsidRDefault="76C5917A" w:rsidP="00BB2E2A">
            <w:pPr>
              <w:pStyle w:val="a4"/>
              <w:numPr>
                <w:ilvl w:val="0"/>
                <w:numId w:val="81"/>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color w:val="333333"/>
                <w:sz w:val="24"/>
                <w:szCs w:val="24"/>
              </w:rPr>
              <w:t xml:space="preserve">Виртуальная экспозиция «Екатерининский дворец» </w:t>
            </w:r>
            <w:hyperlink r:id="rId258">
              <w:r w:rsidRPr="00F6798E">
                <w:rPr>
                  <w:rStyle w:val="a5"/>
                  <w:rFonts w:ascii="Times New Roman" w:eastAsia="Times New Roman" w:hAnsi="Times New Roman" w:cs="Times New Roman"/>
                  <w:sz w:val="24"/>
                  <w:szCs w:val="24"/>
                </w:rPr>
                <w:t>https://tzar.ru</w:t>
              </w:r>
            </w:hyperlink>
          </w:p>
          <w:p w:rsidR="3C2D647A" w:rsidRPr="00F6798E" w:rsidRDefault="76C5917A" w:rsidP="00BB2E2A">
            <w:pPr>
              <w:pStyle w:val="a4"/>
              <w:numPr>
                <w:ilvl w:val="0"/>
                <w:numId w:val="81"/>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Экспонаты «Музеев Московского Кремля», посвященные Екатерине II </w:t>
            </w:r>
            <w:hyperlink r:id="rId259">
              <w:r w:rsidRPr="00F6798E">
                <w:rPr>
                  <w:rStyle w:val="a5"/>
                  <w:rFonts w:ascii="Times New Roman" w:eastAsia="Times New Roman" w:hAnsi="Times New Roman" w:cs="Times New Roman"/>
                  <w:sz w:val="24"/>
                  <w:szCs w:val="24"/>
                </w:rPr>
                <w:t>https://www.kreml.ru</w:t>
              </w:r>
            </w:hyperlink>
          </w:p>
          <w:p w:rsidR="3C2D647A" w:rsidRPr="00F6798E" w:rsidRDefault="76C5917A" w:rsidP="00BB2E2A">
            <w:pPr>
              <w:pStyle w:val="a4"/>
              <w:numPr>
                <w:ilvl w:val="0"/>
                <w:numId w:val="81"/>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color w:val="333333"/>
                <w:sz w:val="24"/>
                <w:szCs w:val="24"/>
              </w:rPr>
              <w:t xml:space="preserve">Выставка «Екатерина II. Петергофский аспект биографии» </w:t>
            </w:r>
            <w:hyperlink r:id="rId260">
              <w:r w:rsidRPr="00F6798E">
                <w:rPr>
                  <w:rStyle w:val="a5"/>
                  <w:rFonts w:ascii="Times New Roman" w:eastAsia="Times New Roman" w:hAnsi="Times New Roman" w:cs="Times New Roman"/>
                  <w:sz w:val="24"/>
                  <w:szCs w:val="24"/>
                </w:rPr>
                <w:t>https://peterhofmuseum.ru</w:t>
              </w:r>
            </w:hyperlink>
          </w:p>
          <w:p w:rsidR="3C2D647A" w:rsidRPr="00F6798E" w:rsidRDefault="029AC006" w:rsidP="7D13C67F">
            <w:pPr>
              <w:pStyle w:val="a4"/>
              <w:numPr>
                <w:ilvl w:val="0"/>
                <w:numId w:val="81"/>
              </w:numPr>
              <w:spacing w:line="257" w:lineRule="auto"/>
              <w:rPr>
                <w:rFonts w:ascii="Times New Roman" w:eastAsia="Times New Roman" w:hAnsi="Times New Roman" w:cs="Times New Roman"/>
                <w:sz w:val="24"/>
                <w:szCs w:val="24"/>
              </w:rPr>
            </w:pPr>
            <w:r w:rsidRPr="7D13C67F">
              <w:rPr>
                <w:rFonts w:ascii="Times New Roman" w:eastAsia="Times New Roman" w:hAnsi="Times New Roman" w:cs="Times New Roman"/>
                <w:color w:val="333333"/>
                <w:sz w:val="24"/>
                <w:szCs w:val="24"/>
              </w:rPr>
              <w:t xml:space="preserve">Интерактивный тур (эпоха Екатерины II и Павла I в картинах Жерара Делабарта) </w:t>
            </w:r>
            <w:hyperlink r:id="rId261">
              <w:r w:rsidRPr="7D13C67F">
                <w:rPr>
                  <w:rStyle w:val="a5"/>
                  <w:rFonts w:ascii="Times New Roman" w:eastAsia="Times New Roman" w:hAnsi="Times New Roman" w:cs="Times New Roman"/>
                  <w:sz w:val="24"/>
                  <w:szCs w:val="24"/>
                </w:rPr>
                <w:t>https://rusmuseumvrm.ru/online_resources/virtual_tours/moskva_vremen_ekaterini_ii_i_pavla_i_v_kartinah_zherara_delabarta/index.php</w:t>
              </w:r>
            </w:hyperlink>
          </w:p>
          <w:p w:rsidR="3C2D647A" w:rsidRPr="00F6798E" w:rsidRDefault="029AC006" w:rsidP="00BB2E2A">
            <w:pPr>
              <w:pStyle w:val="a4"/>
              <w:numPr>
                <w:ilvl w:val="0"/>
                <w:numId w:val="81"/>
              </w:numPr>
              <w:spacing w:line="257" w:lineRule="auto"/>
              <w:rPr>
                <w:rFonts w:ascii="Times New Roman" w:eastAsia="Times New Roman" w:hAnsi="Times New Roman" w:cs="Times New Roman"/>
                <w:sz w:val="24"/>
                <w:szCs w:val="24"/>
              </w:rPr>
            </w:pPr>
            <w:r w:rsidRPr="7D13C67F">
              <w:rPr>
                <w:rFonts w:ascii="Times New Roman" w:eastAsia="Times New Roman" w:hAnsi="Times New Roman" w:cs="Times New Roman"/>
                <w:sz w:val="24"/>
                <w:szCs w:val="24"/>
              </w:rPr>
              <w:t>Виртуальная экскурсия «"Это сам Потемкин!" К 280-летию Светлейшего князя Г.А. Потемкина-Таврического»</w:t>
            </w:r>
            <w:hyperlink r:id="rId262">
              <w:r w:rsidRPr="7D13C67F">
                <w:rPr>
                  <w:rStyle w:val="a5"/>
                  <w:rFonts w:ascii="Times New Roman" w:eastAsia="Times New Roman" w:hAnsi="Times New Roman" w:cs="Times New Roman"/>
                  <w:sz w:val="24"/>
                  <w:szCs w:val="24"/>
                </w:rPr>
                <w:t>https://hermitagemuseum.org/wps/portal/hermitage/panorama/virtual_visit/panoramas-u-2/?lng=ru</w:t>
              </w:r>
            </w:hyperlink>
          </w:p>
        </w:tc>
      </w:tr>
      <w:tr w:rsidR="3C2D647A" w:rsidTr="7D13C67F">
        <w:trPr>
          <w:trHeight w:val="586"/>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Цифровые ресурсы МЭШ</w:t>
            </w:r>
          </w:p>
          <w:p w:rsidR="3C2D647A" w:rsidRPr="00F6798E" w:rsidRDefault="3C2D647A" w:rsidP="3C2D647A">
            <w:pPr>
              <w:jc w:val="center"/>
              <w:rPr>
                <w:rFonts w:ascii="Times New Roman" w:eastAsia="Times New Roman" w:hAnsi="Times New Roman" w:cs="Times New Roman"/>
                <w:sz w:val="24"/>
                <w:szCs w:val="24"/>
              </w:rPr>
            </w:pPr>
          </w:p>
        </w:tc>
        <w:tc>
          <w:tcPr>
            <w:tcW w:w="11967" w:type="dxa"/>
            <w:gridSpan w:val="4"/>
          </w:tcPr>
          <w:p w:rsidR="3C2D647A" w:rsidRPr="00F6798E" w:rsidRDefault="3C2D647A" w:rsidP="00BB2E2A">
            <w:pPr>
              <w:pStyle w:val="a4"/>
              <w:numPr>
                <w:ilvl w:val="0"/>
                <w:numId w:val="22"/>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«Великие просветители Европы»: </w:t>
            </w:r>
            <w:hyperlink r:id="rId263">
              <w:r w:rsidR="1CB75D87" w:rsidRPr="00F6798E">
                <w:rPr>
                  <w:rStyle w:val="a5"/>
                  <w:rFonts w:ascii="Times New Roman" w:eastAsia="Times New Roman" w:hAnsi="Times New Roman" w:cs="Times New Roman"/>
                  <w:sz w:val="24"/>
                  <w:szCs w:val="24"/>
                </w:rPr>
                <w:t>https://uchebnik.mos.ru/material_view/lesson_templates/1645187</w:t>
              </w:r>
            </w:hyperlink>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w:t>
            </w:r>
            <w:r w:rsidR="1CB75D87" w:rsidRPr="00F6798E">
              <w:rPr>
                <w:rFonts w:ascii="Times New Roman" w:eastAsia="Times New Roman" w:hAnsi="Times New Roman" w:cs="Times New Roman"/>
                <w:sz w:val="24"/>
                <w:szCs w:val="24"/>
              </w:rPr>
              <w:t>1645187</w:t>
            </w:r>
          </w:p>
          <w:p w:rsidR="3C2D647A" w:rsidRPr="00F6798E" w:rsidRDefault="3C2D647A" w:rsidP="00BB2E2A">
            <w:pPr>
              <w:pStyle w:val="a4"/>
              <w:numPr>
                <w:ilvl w:val="0"/>
                <w:numId w:val="22"/>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«Внутренняя политика Екатерины II. Часть I. 1762–1775 годы»: </w:t>
            </w:r>
            <w:hyperlink r:id="rId264">
              <w:r w:rsidR="1CB75D87" w:rsidRPr="00F6798E">
                <w:rPr>
                  <w:rStyle w:val="a5"/>
                  <w:rFonts w:ascii="Times New Roman" w:eastAsia="Times New Roman" w:hAnsi="Times New Roman" w:cs="Times New Roman"/>
                  <w:sz w:val="24"/>
                  <w:szCs w:val="24"/>
                </w:rPr>
                <w:t>https://uchebnik.mos.ru/material_view/lesson_templates/1594172</w:t>
              </w:r>
            </w:hyperlink>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w:t>
            </w:r>
            <w:r w:rsidR="1CB75D87" w:rsidRPr="00F6798E">
              <w:rPr>
                <w:rFonts w:ascii="Times New Roman" w:eastAsia="Times New Roman" w:hAnsi="Times New Roman" w:cs="Times New Roman"/>
                <w:sz w:val="24"/>
                <w:szCs w:val="24"/>
              </w:rPr>
              <w:t>1594172</w:t>
            </w:r>
          </w:p>
          <w:p w:rsidR="3C2D647A" w:rsidRPr="00F6798E" w:rsidRDefault="3C2D647A" w:rsidP="00BB2E2A">
            <w:pPr>
              <w:pStyle w:val="a4"/>
              <w:numPr>
                <w:ilvl w:val="0"/>
                <w:numId w:val="22"/>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«Внешняя политика Екатерины II»:  </w:t>
            </w:r>
            <w:hyperlink r:id="rId265">
              <w:r w:rsidR="1CB75D87" w:rsidRPr="00F6798E">
                <w:rPr>
                  <w:rStyle w:val="a5"/>
                  <w:rFonts w:ascii="Times New Roman" w:eastAsia="Times New Roman" w:hAnsi="Times New Roman" w:cs="Times New Roman"/>
                  <w:sz w:val="24"/>
                  <w:szCs w:val="24"/>
                </w:rPr>
                <w:t>https://uchebnik.mos.ru/material_view/lesson_templates/930749</w:t>
              </w:r>
            </w:hyperlink>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w:t>
            </w:r>
            <w:r w:rsidR="1CB75D87" w:rsidRPr="00F6798E">
              <w:rPr>
                <w:rFonts w:ascii="Times New Roman" w:eastAsia="Times New Roman" w:hAnsi="Times New Roman" w:cs="Times New Roman"/>
                <w:sz w:val="24"/>
                <w:szCs w:val="24"/>
              </w:rPr>
              <w:t>930749</w:t>
            </w:r>
          </w:p>
        </w:tc>
      </w:tr>
      <w:tr w:rsidR="3C2D647A" w:rsidTr="7D13C67F">
        <w:trPr>
          <w:trHeight w:val="569"/>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Оценочные процедуры</w:t>
            </w:r>
          </w:p>
          <w:p w:rsidR="3C2D647A" w:rsidRPr="00F6798E" w:rsidRDefault="3C2D647A" w:rsidP="3C2D647A">
            <w:pPr>
              <w:jc w:val="center"/>
              <w:rPr>
                <w:rFonts w:ascii="Times New Roman" w:eastAsia="Times New Roman" w:hAnsi="Times New Roman" w:cs="Times New Roman"/>
                <w:sz w:val="24"/>
                <w:szCs w:val="24"/>
              </w:rPr>
            </w:pPr>
          </w:p>
        </w:tc>
        <w:tc>
          <w:tcPr>
            <w:tcW w:w="11967" w:type="dxa"/>
            <w:gridSpan w:val="4"/>
          </w:tcPr>
          <w:p w:rsidR="3C2D647A" w:rsidRPr="00F6798E" w:rsidRDefault="3EE2ADFD" w:rsidP="000D058E">
            <w:pPr>
              <w:ind w:left="360"/>
              <w:jc w:val="both"/>
              <w:rPr>
                <w:rFonts w:ascii="Times New Roman" w:eastAsia="Times New Roman" w:hAnsi="Times New Roman" w:cs="Times New Roman"/>
                <w:sz w:val="24"/>
                <w:szCs w:val="24"/>
              </w:rPr>
            </w:pPr>
            <w:r w:rsidRPr="7D13C67F">
              <w:rPr>
                <w:rFonts w:ascii="Times New Roman" w:eastAsia="Times New Roman" w:hAnsi="Times New Roman" w:cs="Times New Roman"/>
                <w:sz w:val="24"/>
                <w:szCs w:val="24"/>
              </w:rPr>
              <w:t>К</w:t>
            </w:r>
            <w:r w:rsidR="3A6315CB" w:rsidRPr="7D13C67F">
              <w:rPr>
                <w:rFonts w:ascii="Times New Roman" w:eastAsia="Times New Roman" w:hAnsi="Times New Roman" w:cs="Times New Roman"/>
                <w:sz w:val="24"/>
                <w:szCs w:val="24"/>
              </w:rPr>
              <w:t>онтрольная работа по темам «Преобразования Петра I», «Эпоха дворцовых переворотов», «Российская империя во второй половине XVIII в.».</w:t>
            </w:r>
          </w:p>
          <w:p w:rsidR="3C2D647A" w:rsidRPr="00F6798E" w:rsidRDefault="0015068F" w:rsidP="7D13C67F">
            <w:pPr>
              <w:ind w:left="360"/>
              <w:jc w:val="both"/>
              <w:rPr>
                <w:rFonts w:ascii="Times New Roman" w:eastAsia="Times New Roman" w:hAnsi="Times New Roman" w:cs="Times New Roman"/>
                <w:sz w:val="24"/>
                <w:szCs w:val="24"/>
              </w:rPr>
            </w:pPr>
            <w:r w:rsidRPr="7D13C67F">
              <w:rPr>
                <w:rFonts w:ascii="Times New Roman" w:eastAsia="Times New Roman" w:hAnsi="Times New Roman" w:cs="Times New Roman"/>
                <w:sz w:val="24"/>
                <w:szCs w:val="24"/>
              </w:rPr>
              <w:t>Рекомендуемые формы контроля: работа с картой, опрос, доклад, исследовательская работа, проект</w:t>
            </w:r>
            <w:r w:rsidR="1B48395C" w:rsidRPr="7D13C67F">
              <w:rPr>
                <w:rFonts w:ascii="Times New Roman" w:eastAsia="Times New Roman" w:hAnsi="Times New Roman" w:cs="Times New Roman"/>
                <w:sz w:val="24"/>
                <w:szCs w:val="24"/>
              </w:rPr>
              <w:t xml:space="preserve"> (например, </w:t>
            </w:r>
            <w:r w:rsidR="7AD84EBE" w:rsidRPr="7D13C67F">
              <w:rPr>
                <w:rFonts w:ascii="Times New Roman" w:eastAsia="Times New Roman" w:hAnsi="Times New Roman" w:cs="Times New Roman"/>
                <w:sz w:val="24"/>
                <w:szCs w:val="24"/>
              </w:rPr>
              <w:t>«Полководческое мастерство А.В. Суворова», «Крепостное право в России во второй половине XVIII в.»)</w:t>
            </w:r>
            <w:r w:rsidRPr="7D13C67F">
              <w:rPr>
                <w:rFonts w:ascii="Times New Roman" w:eastAsia="Times New Roman" w:hAnsi="Times New Roman" w:cs="Times New Roman"/>
                <w:sz w:val="24"/>
                <w:szCs w:val="24"/>
              </w:rPr>
              <w:t xml:space="preserve">, тесты </w:t>
            </w:r>
            <w:r w:rsidR="3C2D647A" w:rsidRPr="7D13C67F">
              <w:rPr>
                <w:rFonts w:ascii="Times New Roman" w:eastAsia="Times New Roman" w:hAnsi="Times New Roman" w:cs="Times New Roman"/>
                <w:sz w:val="24"/>
                <w:szCs w:val="24"/>
              </w:rPr>
              <w:t>«Внешняя политика Екатерины II»</w:t>
            </w:r>
            <w:r w:rsidRPr="7D13C67F">
              <w:rPr>
                <w:rFonts w:ascii="Times New Roman" w:eastAsia="Times New Roman" w:hAnsi="Times New Roman" w:cs="Times New Roman"/>
                <w:sz w:val="24"/>
                <w:szCs w:val="24"/>
              </w:rPr>
              <w:t xml:space="preserve">, </w:t>
            </w:r>
            <w:r w:rsidR="3C2D647A" w:rsidRPr="7D13C67F">
              <w:rPr>
                <w:rFonts w:ascii="Times New Roman" w:eastAsia="Times New Roman" w:hAnsi="Times New Roman" w:cs="Times New Roman"/>
                <w:sz w:val="24"/>
                <w:szCs w:val="24"/>
              </w:rPr>
              <w:t>«Внутренняя политика Екатерины II»,</w:t>
            </w:r>
            <w:r w:rsidRPr="7D13C67F">
              <w:rPr>
                <w:rFonts w:ascii="Times New Roman" w:eastAsia="Times New Roman" w:hAnsi="Times New Roman" w:cs="Times New Roman"/>
                <w:sz w:val="24"/>
                <w:szCs w:val="24"/>
              </w:rPr>
              <w:t>устный ответ, терминологический диктант</w:t>
            </w:r>
            <w:r w:rsidR="7D13C67F" w:rsidRPr="7D13C67F">
              <w:rPr>
                <w:rFonts w:ascii="Times New Roman" w:eastAsia="Times New Roman" w:hAnsi="Times New Roman" w:cs="Times New Roman"/>
                <w:sz w:val="24"/>
                <w:szCs w:val="24"/>
              </w:rPr>
              <w:t xml:space="preserve"> (не менее 7 ключевых понятий темы)</w:t>
            </w:r>
            <w:r w:rsidRPr="7D13C67F">
              <w:rPr>
                <w:rFonts w:ascii="Times New Roman" w:eastAsia="Times New Roman" w:hAnsi="Times New Roman" w:cs="Times New Roman"/>
                <w:sz w:val="24"/>
                <w:szCs w:val="24"/>
              </w:rPr>
              <w:t>, диалог/полилог.</w:t>
            </w:r>
          </w:p>
        </w:tc>
      </w:tr>
    </w:tbl>
    <w:p w:rsidR="3C2D647A" w:rsidRDefault="3C2D647A" w:rsidP="3C2D647A"/>
    <w:p w:rsidR="0015068F" w:rsidRDefault="0015068F" w:rsidP="3C2D647A"/>
    <w:p w:rsidR="00E653D0" w:rsidRDefault="00E653D0" w:rsidP="3C2D647A"/>
    <w:p w:rsidR="00E653D0" w:rsidRDefault="00E653D0" w:rsidP="3C2D647A"/>
    <w:p w:rsidR="00E653D0" w:rsidRDefault="00E653D0" w:rsidP="3C2D647A"/>
    <w:p w:rsidR="00E653D0" w:rsidRDefault="00E653D0" w:rsidP="3C2D647A"/>
    <w:tbl>
      <w:tblPr>
        <w:tblStyle w:val="a3"/>
        <w:tblW w:w="0" w:type="auto"/>
        <w:tblLook w:val="04A0"/>
      </w:tblPr>
      <w:tblGrid>
        <w:gridCol w:w="3338"/>
        <w:gridCol w:w="541"/>
        <w:gridCol w:w="4238"/>
        <w:gridCol w:w="3809"/>
        <w:gridCol w:w="3688"/>
      </w:tblGrid>
      <w:tr w:rsidR="0015068F" w:rsidTr="7D13C67F">
        <w:trPr>
          <w:trHeight w:val="569"/>
        </w:trPr>
        <w:tc>
          <w:tcPr>
            <w:tcW w:w="15274" w:type="dxa"/>
            <w:gridSpan w:val="5"/>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0015068F" w:rsidRPr="00F6798E" w:rsidRDefault="0015068F" w:rsidP="005626F9">
            <w:pPr>
              <w:pStyle w:val="1"/>
              <w:outlineLvl w:val="0"/>
              <w:rPr>
                <w:sz w:val="24"/>
                <w:szCs w:val="24"/>
              </w:rPr>
            </w:pPr>
            <w:bookmarkStart w:id="38" w:name="_Toc107326666"/>
            <w:r w:rsidRPr="00F6798E">
              <w:rPr>
                <w:sz w:val="24"/>
                <w:szCs w:val="24"/>
              </w:rPr>
              <w:t>Начало индустриальной эпохи</w:t>
            </w:r>
            <w:bookmarkEnd w:id="38"/>
          </w:p>
        </w:tc>
      </w:tr>
      <w:tr w:rsidR="0015068F" w:rsidTr="7D13C67F">
        <w:trPr>
          <w:trHeight w:val="586"/>
        </w:trPr>
        <w:tc>
          <w:tcPr>
            <w:tcW w:w="15274" w:type="dxa"/>
            <w:gridSpan w:val="5"/>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0015068F" w:rsidRPr="00F6798E" w:rsidRDefault="0015068F" w:rsidP="000D058E">
            <w:pPr>
              <w:jc w:val="both"/>
              <w:rPr>
                <w:sz w:val="24"/>
                <w:szCs w:val="24"/>
              </w:rPr>
            </w:pPr>
            <w:r w:rsidRPr="00F6798E">
              <w:rPr>
                <w:rFonts w:ascii="Times New Roman" w:eastAsia="Times New Roman" w:hAnsi="Times New Roman" w:cs="Times New Roman"/>
                <w:color w:val="000000" w:themeColor="text1"/>
                <w:sz w:val="24"/>
                <w:szCs w:val="24"/>
              </w:rPr>
              <w:t>Культура западноевропейских стран в XIX веке. Общественно-политические учения XIX века. Развитие культуры в XIX – начале ХХ веков. Социально-экономическое развитие европейских стран. Формирование индустриального общества.</w:t>
            </w:r>
          </w:p>
        </w:tc>
      </w:tr>
      <w:tr w:rsidR="0015068F" w:rsidTr="7D13C67F">
        <w:trPr>
          <w:trHeight w:val="293"/>
        </w:trPr>
        <w:tc>
          <w:tcPr>
            <w:tcW w:w="11596" w:type="dxa"/>
            <w:gridSpan w:val="4"/>
          </w:tcPr>
          <w:p w:rsidR="0015068F" w:rsidRPr="00F6798E" w:rsidRDefault="3C2D647A"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0015068F" w:rsidTr="7D13C67F">
        <w:trPr>
          <w:trHeight w:val="276"/>
        </w:trPr>
        <w:tc>
          <w:tcPr>
            <w:tcW w:w="3956" w:type="dxa"/>
            <w:gridSpan w:val="2"/>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Объяснять смысл понятий «либерализм», «социализм», «консерватизм», «национализм», «индустриальное общество», «картель», «трест», «синдикат», «концерн», «класс», «буржуазия», «пролетариат», «романтизм», «реализм», натурализм», «ампир», «модерн», «импрессионизм», «индустриальное общество», «класс», «романтизм», «реализм», «натурализм», «рабочее движение», «Интернационал»</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понятия по теме «Начало индустриальной эпохи» при выполнении учебных заданий или решении практических задач</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знание понятий по теме «Начало индустриальной эпохи» для интерпретации информации источников по всеобщей истории</w:t>
            </w:r>
          </w:p>
        </w:tc>
        <w:tc>
          <w:tcPr>
            <w:tcW w:w="3678" w:type="dxa"/>
            <w:vMerge w:val="restart"/>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1. Понимать роль различных социальных институтов в жизни человека </w:t>
            </w:r>
            <w:r w:rsidRPr="00F6798E">
              <w:rPr>
                <w:rFonts w:ascii="Times New Roman" w:eastAsia="Times New Roman" w:hAnsi="Times New Roman" w:cs="Times New Roman"/>
                <w:color w:val="000000" w:themeColor="text1"/>
                <w:sz w:val="24"/>
                <w:szCs w:val="24"/>
              </w:rPr>
              <w:t>–</w:t>
            </w:r>
            <w:r w:rsidRPr="00F6798E">
              <w:rPr>
                <w:rFonts w:ascii="Times New Roman" w:eastAsia="Times New Roman" w:hAnsi="Times New Roman" w:cs="Times New Roman"/>
                <w:sz w:val="24"/>
                <w:szCs w:val="24"/>
              </w:rPr>
              <w:t xml:space="preserve"> жителя стран Европы и США в XIX в.</w:t>
            </w:r>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2. Сформировать восприимчивость к разным видам искусства, традициям и творчеству своего и других народов, понимать эмоциональное воздействие искусства; осознавать важность художественной культуры как средства коммуникации и </w:t>
            </w:r>
            <w:r w:rsidRPr="00F6798E">
              <w:rPr>
                <w:rFonts w:ascii="Times New Roman" w:eastAsia="Times New Roman" w:hAnsi="Times New Roman" w:cs="Times New Roman"/>
                <w:sz w:val="24"/>
                <w:szCs w:val="24"/>
              </w:rPr>
              <w:lastRenderedPageBreak/>
              <w:t>самовыражения при изучении особенностей культуры стран Европы и США в XIX в.</w:t>
            </w:r>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Понимать ценности мирового искусства при изучении культуры и искусства стран Европы и США в XIX в.</w:t>
            </w:r>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4. 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истории и культуры стран Европы и США в XIX в.</w:t>
            </w:r>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5. Уметь анализировать и выявлять взаимосвязи природы, общества и экономики при изучении истории и культуры стран Европы и США в XIX в.</w:t>
            </w:r>
          </w:p>
          <w:p w:rsidR="0015068F" w:rsidRPr="00F6798E" w:rsidRDefault="0015068F" w:rsidP="005626F9">
            <w:pPr>
              <w:spacing w:line="259"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6. 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изучении истории и культуры стран Европы и США в XIX в.</w:t>
            </w:r>
          </w:p>
          <w:p w:rsidR="0015068F" w:rsidRPr="00F6798E" w:rsidRDefault="0015068F" w:rsidP="005626F9">
            <w:pPr>
              <w:spacing w:line="259"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7. Овладеть основными навыками исследовательской деятельности, сформировать установку на осмысление опыта, наблюдений, поступков исторических деятелей, деятелей науки и культуры стран Европы и США в XIX в.</w:t>
            </w:r>
          </w:p>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76"/>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2. Соотносить с периодом Нового времени события и процессы: строительство Суэцкого канала, формирование общественно-политических учений XIX в., формирование индустриального общества, возникновение массового рабочего движения, железнодорожное строительство, урбанизация, индустриализация, развитие науки и техники в XIX в., определять их длительность и последовательность</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Синхронизировать и сравнивать события и процессы истории разных стран Европы и США в XIX в.</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Устанавливать взаимосвязь между событиями и процессами истории разных стран Европы и США с событиями и процессами мировой истории в XIX в.</w:t>
            </w:r>
          </w:p>
        </w:tc>
        <w:tc>
          <w:tcPr>
            <w:tcW w:w="3678" w:type="dxa"/>
            <w:vMerge/>
          </w:tcPr>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3. Извлекать информацию из учебного текста и на её основе составлять описание событий, явлений и процессов истории начала индустриальной эпохи, а также делать выводы об этих событиях, явлениях и процессах всеобщей истории</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Делать выводы о событиях, исторических деятелях, явлениях и процессах истории начала индустриальной эпохи, о причинах и последствиях исторических событий, используя информацию из исторических источников и литературы</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3. </w:t>
            </w:r>
            <w:r w:rsidRPr="00F6798E">
              <w:rPr>
                <w:rFonts w:ascii="Times New Roman" w:eastAsia="Times New Roman" w:hAnsi="Times New Roman" w:cs="Times New Roman"/>
                <w:b/>
                <w:bCs/>
                <w:i/>
                <w:iCs/>
                <w:sz w:val="24"/>
                <w:szCs w:val="24"/>
              </w:rPr>
              <w:t>Выдвигать гипотезы</w:t>
            </w:r>
            <w:r w:rsidRPr="00F6798E">
              <w:rPr>
                <w:rFonts w:ascii="Times New Roman" w:eastAsia="Times New Roman" w:hAnsi="Times New Roman" w:cs="Times New Roman"/>
                <w:sz w:val="24"/>
                <w:szCs w:val="24"/>
              </w:rPr>
              <w:t xml:space="preserve"> о событиях и процессах истории начала индустриальной эпохи и </w:t>
            </w:r>
            <w:r w:rsidRPr="00F6798E">
              <w:rPr>
                <w:rFonts w:ascii="Times New Roman" w:eastAsia="Times New Roman" w:hAnsi="Times New Roman" w:cs="Times New Roman"/>
                <w:b/>
                <w:bCs/>
                <w:i/>
                <w:iCs/>
                <w:sz w:val="24"/>
                <w:szCs w:val="24"/>
              </w:rPr>
              <w:t>осуществлять их проверку</w:t>
            </w:r>
            <w:r w:rsidRPr="00F6798E">
              <w:rPr>
                <w:rFonts w:ascii="Times New Roman" w:eastAsia="Times New Roman" w:hAnsi="Times New Roman" w:cs="Times New Roman"/>
                <w:sz w:val="24"/>
                <w:szCs w:val="24"/>
              </w:rPr>
              <w:t xml:space="preserve"> на основе дополнительной информации из исторических источников и литературы (М)</w:t>
            </w:r>
          </w:p>
        </w:tc>
        <w:tc>
          <w:tcPr>
            <w:tcW w:w="3678" w:type="dxa"/>
            <w:vMerge/>
          </w:tcPr>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4. Находить в учебных материалах информацию о событиях, процессах, явлениях истории начала индустриальной эпохи, о достижениях мировой науки и культуры XIX – начала XX вв., представленную в явном виде, и использовать эту информацию для выполнения учебных заданий по образцу</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Анализировать и использовать информацию</w:t>
            </w:r>
            <w:r w:rsidRPr="00F6798E">
              <w:rPr>
                <w:rFonts w:ascii="Times New Roman" w:eastAsia="Times New Roman" w:hAnsi="Times New Roman" w:cs="Times New Roman"/>
                <w:sz w:val="24"/>
                <w:szCs w:val="24"/>
              </w:rPr>
              <w:t xml:space="preserve"> из исторических источников и литературы </w:t>
            </w:r>
            <w:r w:rsidRPr="00F6798E">
              <w:rPr>
                <w:rFonts w:ascii="Times New Roman" w:eastAsia="Times New Roman" w:hAnsi="Times New Roman" w:cs="Times New Roman"/>
                <w:b/>
                <w:bCs/>
                <w:i/>
                <w:iCs/>
                <w:sz w:val="24"/>
                <w:szCs w:val="24"/>
              </w:rPr>
              <w:t>для формирования, аргументирования и защиты собственной позиции</w:t>
            </w:r>
            <w:r w:rsidRPr="00F6798E">
              <w:rPr>
                <w:rFonts w:ascii="Times New Roman" w:eastAsia="Times New Roman" w:hAnsi="Times New Roman" w:cs="Times New Roman"/>
                <w:sz w:val="24"/>
                <w:szCs w:val="24"/>
              </w:rPr>
              <w:t xml:space="preserve"> по отношению к событиям истории начала индустриальной эпохи, особенностям мировой науки и культуры XIX – начала XX вв. (М)*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Подбирать аргументы для подтверждения/опровержения различных точек зрения</w:t>
            </w:r>
            <w:r w:rsidRPr="00F6798E">
              <w:rPr>
                <w:rFonts w:ascii="Times New Roman" w:eastAsia="Times New Roman" w:hAnsi="Times New Roman" w:cs="Times New Roman"/>
                <w:sz w:val="24"/>
                <w:szCs w:val="24"/>
              </w:rPr>
              <w:t xml:space="preserve"> на события, процессы, явления истории начала индустриальной эпохи (М)</w:t>
            </w:r>
          </w:p>
        </w:tc>
        <w:tc>
          <w:tcPr>
            <w:tcW w:w="3678" w:type="dxa"/>
            <w:vMerge/>
          </w:tcPr>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Характеризовать по предложенному плану деятельность исторических личностей: А. Сен-Симона, К. Маркса, Ф. Энгельса, П.Ж. Прудона, М. Фарадея, Д.К. </w:t>
            </w:r>
            <w:r w:rsidRPr="00F6798E">
              <w:rPr>
                <w:rFonts w:ascii="Times New Roman" w:eastAsia="Times New Roman" w:hAnsi="Times New Roman" w:cs="Times New Roman"/>
                <w:sz w:val="24"/>
                <w:szCs w:val="24"/>
              </w:rPr>
              <w:lastRenderedPageBreak/>
              <w:t>Максвелла, Пьера и Марии Кюри, Ч. Дарвина, Л. Пастера, Огюста и Луи Люмьеров, Луи Блана, Т. Эдисона, Н. Теслы, творчество Д. Байрона, В. Гюго, О. де Бальзака, Ч. Диккенса, Э. Делакруа, К. Моне, Ван Гога, Ф. Шуберта, Л. ван Бетховена, Ф. Шопена, Д. Верди, Ж. Бизе, Р. Вагнера, М. Твена, Э. Мане, Ж. Верна, А. Дюма, Л. Кэрролла</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5. </w:t>
            </w:r>
            <w:r w:rsidRPr="00F6798E">
              <w:rPr>
                <w:rFonts w:ascii="Times New Roman" w:eastAsia="Times New Roman" w:hAnsi="Times New Roman" w:cs="Times New Roman"/>
                <w:b/>
                <w:bCs/>
                <w:i/>
                <w:iCs/>
                <w:sz w:val="24"/>
                <w:szCs w:val="24"/>
              </w:rPr>
              <w:t>Давать оценку деятельности</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А. Сен-Симона, К. Маркса, Ф. Энгельса, П.Ж. Прудона, М. Фарадея, Д.К. Максвелла, Пьера и Марии Кюри, Ч. Дарвина, Л. Пастера, Огюста и Луи Люмьеров, </w:t>
            </w:r>
            <w:r w:rsidRPr="00F6798E">
              <w:rPr>
                <w:rFonts w:ascii="Times New Roman" w:eastAsia="Times New Roman" w:hAnsi="Times New Roman" w:cs="Times New Roman"/>
                <w:sz w:val="24"/>
                <w:szCs w:val="24"/>
              </w:rPr>
              <w:lastRenderedPageBreak/>
              <w:t>Луи Блана, Т. Эдисона, Н. Теслы, творчества Д. Байрона, В. Гюго, О. де Бальзака, Ч. Диккенса, Э. Делакруа, К. Моне, Ван Гога, Ф. Шуберта, Л. ван Бетховена, Ф. Шопена, Д. Верди, Ж. Бизе, Р. Вагнера, М. Твена, Э. Мане, Ж. Верна, А. Дюма, Л. Кэрролла, Д. Лондона, Г. Курбе по предложенным критериям (М)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5. </w:t>
            </w:r>
            <w:r w:rsidRPr="00F6798E">
              <w:rPr>
                <w:rFonts w:ascii="Times New Roman" w:eastAsia="Times New Roman" w:hAnsi="Times New Roman" w:cs="Times New Roman"/>
                <w:b/>
                <w:bCs/>
                <w:i/>
                <w:iCs/>
                <w:sz w:val="24"/>
                <w:szCs w:val="24"/>
              </w:rPr>
              <w:t>Сравнивать деятельность</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А. Сен-Симона, К. Маркса, Ф. Энгельса, П.Ж. Прудона, М. Фарадея, Д.К. Максвелла, Пьера и Марии Кюри, Ч. Дарвина, Л. Пастера, Огюста и </w:t>
            </w:r>
            <w:r w:rsidRPr="00F6798E">
              <w:rPr>
                <w:rFonts w:ascii="Times New Roman" w:eastAsia="Times New Roman" w:hAnsi="Times New Roman" w:cs="Times New Roman"/>
                <w:sz w:val="24"/>
                <w:szCs w:val="24"/>
              </w:rPr>
              <w:lastRenderedPageBreak/>
              <w:t xml:space="preserve">Луи Люмьеров, Луи Блана, Т. Эдисона, Н. Теслы, творчество Д. Байрона, В. Гюго, О. де Бальзака, Ч. Диккенса, Э. Делакруа, К. Моне, Ван Гога, Ф. Шуберта, Л. ван Бетховена, Ф. Шопена, Д. Верди, Ж. Бизе, Р. Вагнера, М. Твена, Э. Мане, Ж. Верна, А. Дюма, Л. Кэрролла, Д. Лондона, Г. Курбе </w:t>
            </w:r>
            <w:r w:rsidRPr="00F6798E">
              <w:rPr>
                <w:rFonts w:ascii="Times New Roman" w:eastAsia="Times New Roman" w:hAnsi="Times New Roman" w:cs="Times New Roman"/>
                <w:b/>
                <w:bCs/>
                <w:i/>
                <w:iCs/>
                <w:sz w:val="24"/>
                <w:szCs w:val="24"/>
              </w:rPr>
              <w:t xml:space="preserve">по самостоятельно выбранным критериям </w:t>
            </w:r>
            <w:r w:rsidRPr="00F6798E">
              <w:rPr>
                <w:rFonts w:ascii="Times New Roman" w:eastAsia="Times New Roman" w:hAnsi="Times New Roman" w:cs="Times New Roman"/>
                <w:sz w:val="24"/>
                <w:szCs w:val="24"/>
              </w:rPr>
              <w:t>(М)</w:t>
            </w:r>
          </w:p>
        </w:tc>
        <w:tc>
          <w:tcPr>
            <w:tcW w:w="3678" w:type="dxa"/>
            <w:vMerge/>
          </w:tcPr>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6. Распознавать по словесному описанию и показывать на исторической карте объекты,</w:t>
            </w:r>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извлекать из исторической карты и её легенды информацию о событиях и процессах истории начала индустриальной эпохи, представленную в явном виде</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С помощью информации из адаптированных исторических источников и учебных текстов </w:t>
            </w:r>
            <w:r w:rsidRPr="00F6798E">
              <w:rPr>
                <w:rFonts w:ascii="Times New Roman" w:eastAsia="Times New Roman" w:hAnsi="Times New Roman" w:cs="Times New Roman"/>
                <w:b/>
                <w:bCs/>
                <w:i/>
                <w:iCs/>
                <w:sz w:val="24"/>
                <w:szCs w:val="24"/>
              </w:rPr>
              <w:t>выявлять взаимосвязь информации</w:t>
            </w:r>
            <w:r w:rsidRPr="00F6798E">
              <w:rPr>
                <w:rFonts w:ascii="Times New Roman" w:eastAsia="Times New Roman" w:hAnsi="Times New Roman" w:cs="Times New Roman"/>
                <w:sz w:val="24"/>
                <w:szCs w:val="24"/>
              </w:rPr>
              <w:t xml:space="preserve"> о событиях и процессах истории начала индустриальной эпохи </w:t>
            </w:r>
            <w:r w:rsidRPr="00F6798E">
              <w:rPr>
                <w:rFonts w:ascii="Times New Roman" w:eastAsia="Times New Roman" w:hAnsi="Times New Roman" w:cs="Times New Roman"/>
                <w:b/>
                <w:bCs/>
                <w:i/>
                <w:iCs/>
                <w:sz w:val="24"/>
                <w:szCs w:val="24"/>
              </w:rPr>
              <w:t xml:space="preserve">с данными исторической карты </w:t>
            </w:r>
            <w:r w:rsidRPr="00F6798E">
              <w:rPr>
                <w:rFonts w:ascii="Times New Roman" w:eastAsia="Times New Roman" w:hAnsi="Times New Roman" w:cs="Times New Roman"/>
                <w:sz w:val="24"/>
                <w:szCs w:val="24"/>
              </w:rPr>
              <w:t>(М)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w:t>
            </w:r>
            <w:r w:rsidRPr="00F6798E">
              <w:rPr>
                <w:rFonts w:ascii="Times New Roman" w:eastAsia="Times New Roman" w:hAnsi="Times New Roman" w:cs="Times New Roman"/>
                <w:b/>
                <w:bCs/>
                <w:i/>
                <w:iCs/>
                <w:sz w:val="24"/>
                <w:szCs w:val="24"/>
              </w:rPr>
              <w:t>Давать оценку</w:t>
            </w:r>
            <w:r w:rsidRPr="00F6798E">
              <w:rPr>
                <w:rFonts w:ascii="Times New Roman" w:eastAsia="Times New Roman" w:hAnsi="Times New Roman" w:cs="Times New Roman"/>
                <w:sz w:val="24"/>
                <w:szCs w:val="24"/>
              </w:rPr>
              <w:t xml:space="preserve"> событиям и процессам истории начала индустриальной эпохи </w:t>
            </w:r>
            <w:r w:rsidRPr="00F6798E">
              <w:rPr>
                <w:rFonts w:ascii="Times New Roman" w:eastAsia="Times New Roman" w:hAnsi="Times New Roman" w:cs="Times New Roman"/>
                <w:b/>
                <w:bCs/>
                <w:i/>
                <w:iCs/>
                <w:sz w:val="24"/>
                <w:szCs w:val="24"/>
              </w:rPr>
              <w:t xml:space="preserve">на основе анализа данных </w:t>
            </w:r>
            <w:r w:rsidRPr="00F6798E">
              <w:rPr>
                <w:rFonts w:ascii="Times New Roman" w:eastAsia="Times New Roman" w:hAnsi="Times New Roman" w:cs="Times New Roman"/>
                <w:sz w:val="24"/>
                <w:szCs w:val="24"/>
              </w:rPr>
              <w:t>исторической карты с привлечением информации исторических источников и литературы (М)</w:t>
            </w:r>
          </w:p>
        </w:tc>
        <w:tc>
          <w:tcPr>
            <w:tcW w:w="3678" w:type="dxa"/>
            <w:vMerge/>
          </w:tcPr>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заданной точки зрения</w:t>
            </w:r>
            <w:r w:rsidRPr="00F6798E">
              <w:rPr>
                <w:rFonts w:ascii="Times New Roman" w:eastAsia="Times New Roman" w:hAnsi="Times New Roman" w:cs="Times New Roman"/>
                <w:sz w:val="24"/>
                <w:szCs w:val="24"/>
              </w:rPr>
              <w:t xml:space="preserve"> о событиях, явлениях и процессах, связанных с историей начала индустриальной эпохи (М)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 xml:space="preserve">подтверждения или опровержения заданной точки зрения </w:t>
            </w:r>
            <w:r w:rsidRPr="00F6798E">
              <w:rPr>
                <w:rFonts w:ascii="Times New Roman" w:eastAsia="Times New Roman" w:hAnsi="Times New Roman" w:cs="Times New Roman"/>
                <w:sz w:val="24"/>
                <w:szCs w:val="24"/>
              </w:rPr>
              <w:t>о событиях, явлениях и процессах истории начала индустриальной эпохи (М)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w:t>
            </w:r>
            <w:r w:rsidRPr="00F6798E">
              <w:rPr>
                <w:rFonts w:ascii="Times New Roman" w:eastAsia="Times New Roman" w:hAnsi="Times New Roman" w:cs="Times New Roman"/>
                <w:b/>
                <w:bCs/>
                <w:i/>
                <w:iCs/>
                <w:sz w:val="24"/>
                <w:szCs w:val="24"/>
              </w:rPr>
              <w:t>Выявлять проблемы исследования</w:t>
            </w:r>
            <w:r w:rsidRPr="00F6798E">
              <w:rPr>
                <w:rFonts w:ascii="Times New Roman" w:eastAsia="Times New Roman" w:hAnsi="Times New Roman" w:cs="Times New Roman"/>
                <w:sz w:val="24"/>
                <w:szCs w:val="24"/>
              </w:rPr>
              <w:t xml:space="preserve"> истории начала индустриальной эпохи, используя межпредметные связи, информацию исторических источников и литературы (М)</w:t>
            </w:r>
          </w:p>
        </w:tc>
        <w:tc>
          <w:tcPr>
            <w:tcW w:w="3678" w:type="dxa"/>
            <w:vMerge/>
          </w:tcPr>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Различать основные типы исторических источников по истории начала индустриальной эпохи: письменные, вещественные, аудиовизуальные</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Проводить атрибуцию предоставленных учителем исторических источников, характеризующих события, явления и процессы истории начала индустриальной эпохи</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Я могу определить время создания и автора (при наличии) предоставленных учителем исторических источников, связанных с событиями, явлениями и процессами истории начала индустриальной эпохи</w:t>
            </w:r>
          </w:p>
        </w:tc>
        <w:tc>
          <w:tcPr>
            <w:tcW w:w="3678" w:type="dxa"/>
            <w:vMerge/>
          </w:tcPr>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w:t>
            </w:r>
            <w:r w:rsidRPr="00F6798E">
              <w:rPr>
                <w:rFonts w:ascii="Times New Roman" w:eastAsia="Times New Roman" w:hAnsi="Times New Roman" w:cs="Times New Roman"/>
                <w:b/>
                <w:bCs/>
                <w:i/>
                <w:iCs/>
                <w:sz w:val="24"/>
                <w:szCs w:val="24"/>
              </w:rPr>
              <w:t xml:space="preserve">Представлять информацию </w:t>
            </w:r>
            <w:r w:rsidRPr="00F6798E">
              <w:rPr>
                <w:rFonts w:ascii="Times New Roman" w:eastAsia="Times New Roman" w:hAnsi="Times New Roman" w:cs="Times New Roman"/>
                <w:sz w:val="24"/>
                <w:szCs w:val="24"/>
              </w:rPr>
              <w:t xml:space="preserve">о событиях и процессах истории начала индустриальной эпохи, о достижениях мировой науки и культуры XIX – начала XX вв. </w:t>
            </w:r>
            <w:r w:rsidRPr="00F6798E">
              <w:rPr>
                <w:rFonts w:ascii="Times New Roman" w:eastAsia="Times New Roman" w:hAnsi="Times New Roman" w:cs="Times New Roman"/>
                <w:b/>
                <w:bCs/>
                <w:i/>
                <w:iCs/>
                <w:sz w:val="24"/>
                <w:szCs w:val="24"/>
              </w:rPr>
              <w:t xml:space="preserve">в </w:t>
            </w:r>
            <w:r w:rsidRPr="00F6798E">
              <w:rPr>
                <w:rFonts w:ascii="Times New Roman" w:eastAsia="Times New Roman" w:hAnsi="Times New Roman" w:cs="Times New Roman"/>
                <w:b/>
                <w:bCs/>
                <w:i/>
                <w:iCs/>
                <w:sz w:val="24"/>
                <w:szCs w:val="24"/>
              </w:rPr>
              <w:lastRenderedPageBreak/>
              <w:t xml:space="preserve">форме простого плана, таблицы, схемы </w:t>
            </w:r>
            <w:r w:rsidRPr="00F6798E">
              <w:rPr>
                <w:rFonts w:ascii="Times New Roman" w:eastAsia="Times New Roman" w:hAnsi="Times New Roman" w:cs="Times New Roman"/>
                <w:sz w:val="24"/>
                <w:szCs w:val="24"/>
              </w:rPr>
              <w:t>(М)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9. </w:t>
            </w:r>
            <w:r w:rsidRPr="00F6798E">
              <w:rPr>
                <w:rFonts w:ascii="Times New Roman" w:eastAsia="Times New Roman" w:hAnsi="Times New Roman" w:cs="Times New Roman"/>
                <w:b/>
                <w:bCs/>
                <w:i/>
                <w:iCs/>
                <w:sz w:val="24"/>
                <w:szCs w:val="24"/>
              </w:rPr>
              <w:t>Систематизировать информацию</w:t>
            </w:r>
            <w:r w:rsidRPr="00F6798E">
              <w:rPr>
                <w:rFonts w:ascii="Times New Roman" w:eastAsia="Times New Roman" w:hAnsi="Times New Roman" w:cs="Times New Roman"/>
                <w:sz w:val="24"/>
                <w:szCs w:val="24"/>
              </w:rPr>
              <w:t xml:space="preserve"> из различных источников о событиях, процессах и явлениях истории начала индустриальной эпохи, о достижениях мировой науки и культуры XIX – </w:t>
            </w:r>
            <w:r w:rsidRPr="00F6798E">
              <w:rPr>
                <w:rFonts w:ascii="Times New Roman" w:eastAsia="Times New Roman" w:hAnsi="Times New Roman" w:cs="Times New Roman"/>
                <w:sz w:val="24"/>
                <w:szCs w:val="24"/>
              </w:rPr>
              <w:lastRenderedPageBreak/>
              <w:t xml:space="preserve">начала XX вв. и </w:t>
            </w:r>
            <w:r w:rsidRPr="00F6798E">
              <w:rPr>
                <w:rFonts w:ascii="Times New Roman" w:eastAsia="Times New Roman" w:hAnsi="Times New Roman" w:cs="Times New Roman"/>
                <w:b/>
                <w:bCs/>
                <w:i/>
                <w:iCs/>
                <w:sz w:val="24"/>
                <w:szCs w:val="24"/>
              </w:rPr>
              <w:t xml:space="preserve">представлять информацию в форме презентации/инфографики/сложного плана </w:t>
            </w:r>
            <w:r w:rsidRPr="00F6798E">
              <w:rPr>
                <w:rFonts w:ascii="Times New Roman" w:eastAsia="Times New Roman" w:hAnsi="Times New Roman" w:cs="Times New Roman"/>
                <w:sz w:val="24"/>
                <w:szCs w:val="24"/>
              </w:rPr>
              <w:t>(М)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9. Использовать полученные знания и умения для </w:t>
            </w:r>
            <w:r w:rsidRPr="00F6798E">
              <w:rPr>
                <w:rFonts w:ascii="Times New Roman" w:eastAsia="Times New Roman" w:hAnsi="Times New Roman" w:cs="Times New Roman"/>
                <w:b/>
                <w:bCs/>
                <w:i/>
                <w:iCs/>
                <w:sz w:val="24"/>
                <w:szCs w:val="24"/>
              </w:rPr>
              <w:t xml:space="preserve">разработки по собственному замыслу и публичного представления проектных/исследовательских </w:t>
            </w:r>
            <w:r w:rsidRPr="00F6798E">
              <w:rPr>
                <w:rFonts w:ascii="Times New Roman" w:eastAsia="Times New Roman" w:hAnsi="Times New Roman" w:cs="Times New Roman"/>
                <w:b/>
                <w:bCs/>
                <w:i/>
                <w:iCs/>
                <w:sz w:val="24"/>
                <w:szCs w:val="24"/>
              </w:rPr>
              <w:lastRenderedPageBreak/>
              <w:t>работ</w:t>
            </w:r>
            <w:r w:rsidRPr="00F6798E">
              <w:rPr>
                <w:rFonts w:ascii="Times New Roman" w:eastAsia="Times New Roman" w:hAnsi="Times New Roman" w:cs="Times New Roman"/>
                <w:sz w:val="24"/>
                <w:szCs w:val="24"/>
              </w:rPr>
              <w:t>, посвященных событиям, процессам и явлениям истории начала индустриальной эпохи (М)</w:t>
            </w:r>
          </w:p>
        </w:tc>
        <w:tc>
          <w:tcPr>
            <w:tcW w:w="3678" w:type="dxa"/>
            <w:vMerge/>
          </w:tcPr>
          <w:p w:rsidR="0015068F" w:rsidRPr="00F6798E" w:rsidRDefault="0015068F" w:rsidP="005626F9">
            <w:pPr>
              <w:rPr>
                <w:rFonts w:ascii="Times New Roman" w:eastAsia="Times New Roman" w:hAnsi="Times New Roman" w:cs="Times New Roman"/>
                <w:sz w:val="24"/>
                <w:szCs w:val="24"/>
              </w:rPr>
            </w:pPr>
          </w:p>
        </w:tc>
      </w:tr>
      <w:tr w:rsidR="1F14AEC2" w:rsidTr="7D13C67F">
        <w:trPr>
          <w:trHeight w:val="293"/>
        </w:trPr>
        <w:tc>
          <w:tcPr>
            <w:tcW w:w="15357" w:type="dxa"/>
            <w:gridSpan w:val="5"/>
          </w:tcPr>
          <w:p w:rsidR="09B943F8" w:rsidRPr="00F6798E" w:rsidRDefault="09B943F8" w:rsidP="1F14AEC2">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 (М) – </w:t>
            </w:r>
            <w:r w:rsidR="002D250D" w:rsidRPr="00F6798E">
              <w:rPr>
                <w:rFonts w:ascii="Times New Roman" w:eastAsia="Times New Roman" w:hAnsi="Times New Roman" w:cs="Times New Roman"/>
                <w:sz w:val="24"/>
                <w:szCs w:val="24"/>
              </w:rPr>
              <w:t xml:space="preserve">метапредметные результаты. </w:t>
            </w:r>
            <w:r w:rsidR="002D250D" w:rsidRPr="00F6798E">
              <w:rPr>
                <w:rFonts w:ascii="Times New Roman" w:eastAsia="Times New Roman" w:hAnsi="Times New Roman" w:cs="Times New Roman"/>
                <w:b/>
                <w:i/>
                <w:sz w:val="24"/>
                <w:szCs w:val="24"/>
              </w:rPr>
              <w:t>Курсивом выделены универсальные учебные действия</w:t>
            </w:r>
          </w:p>
        </w:tc>
      </w:tr>
      <w:tr w:rsidR="0015068F" w:rsidTr="7D13C67F">
        <w:trPr>
          <w:trHeight w:val="862"/>
        </w:trPr>
        <w:tc>
          <w:tcPr>
            <w:tcW w:w="339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0015068F" w:rsidRPr="00F6798E" w:rsidRDefault="0015068F" w:rsidP="00BB2E2A">
            <w:pPr>
              <w:pStyle w:val="a4"/>
              <w:numPr>
                <w:ilvl w:val="0"/>
                <w:numId w:val="68"/>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Музей Русского импрессионизма </w:t>
            </w:r>
            <w:hyperlink r:id="rId266">
              <w:r w:rsidRPr="00F6798E">
                <w:rPr>
                  <w:rStyle w:val="a5"/>
                  <w:rFonts w:ascii="Times New Roman" w:eastAsia="Times New Roman" w:hAnsi="Times New Roman" w:cs="Times New Roman"/>
                  <w:sz w:val="24"/>
                  <w:szCs w:val="24"/>
                </w:rPr>
                <w:t>http://www.rusimp.su/</w:t>
              </w:r>
            </w:hyperlink>
          </w:p>
          <w:p w:rsidR="0015068F" w:rsidRPr="00F6798E" w:rsidRDefault="0015068F" w:rsidP="00BB2E2A">
            <w:pPr>
              <w:pStyle w:val="a4"/>
              <w:numPr>
                <w:ilvl w:val="0"/>
                <w:numId w:val="68"/>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Галерея искусства стран Европы и Америки XIX—XX веков </w:t>
            </w:r>
            <w:hyperlink r:id="rId267">
              <w:r w:rsidRPr="00F6798E">
                <w:rPr>
                  <w:rStyle w:val="a5"/>
                  <w:rFonts w:ascii="Times New Roman" w:eastAsia="Times New Roman" w:hAnsi="Times New Roman" w:cs="Times New Roman"/>
                  <w:sz w:val="24"/>
                  <w:szCs w:val="24"/>
                </w:rPr>
                <w:t>https://www.pushkinmuseum.art/museum/buildings/gallery/index.php?lang=ru</w:t>
              </w:r>
            </w:hyperlink>
          </w:p>
          <w:p w:rsidR="0015068F" w:rsidRPr="00F6798E" w:rsidRDefault="0015068F" w:rsidP="00BB2E2A">
            <w:pPr>
              <w:pStyle w:val="a4"/>
              <w:numPr>
                <w:ilvl w:val="0"/>
                <w:numId w:val="68"/>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Государственный Эрмитаж </w:t>
            </w:r>
            <w:hyperlink r:id="rId268">
              <w:r w:rsidRPr="00F6798E">
                <w:rPr>
                  <w:rStyle w:val="a5"/>
                  <w:rFonts w:ascii="Times New Roman" w:eastAsia="Times New Roman" w:hAnsi="Times New Roman" w:cs="Times New Roman"/>
                  <w:sz w:val="24"/>
                  <w:szCs w:val="24"/>
                </w:rPr>
                <w:t>https://www.hermitagemuseum.org/wps/portal/hermitage/panorama?lng=ru</w:t>
              </w:r>
            </w:hyperlink>
          </w:p>
        </w:tc>
      </w:tr>
      <w:tr w:rsidR="0015068F" w:rsidTr="7D13C67F">
        <w:trPr>
          <w:trHeight w:val="586"/>
        </w:trPr>
        <w:tc>
          <w:tcPr>
            <w:tcW w:w="339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Цифровые ресурсы МЭШ</w:t>
            </w:r>
          </w:p>
          <w:p w:rsidR="0015068F" w:rsidRPr="00F6798E" w:rsidRDefault="0015068F" w:rsidP="005626F9">
            <w:pPr>
              <w:jc w:val="center"/>
              <w:rPr>
                <w:rFonts w:ascii="Times New Roman" w:eastAsia="Times New Roman" w:hAnsi="Times New Roman" w:cs="Times New Roman"/>
                <w:sz w:val="24"/>
                <w:szCs w:val="24"/>
              </w:rPr>
            </w:pPr>
          </w:p>
        </w:tc>
        <w:tc>
          <w:tcPr>
            <w:tcW w:w="11884" w:type="dxa"/>
            <w:gridSpan w:val="4"/>
          </w:tcPr>
          <w:p w:rsidR="0015068F" w:rsidRPr="00F6798E" w:rsidRDefault="0015068F" w:rsidP="00BB2E2A">
            <w:pPr>
              <w:pStyle w:val="a4"/>
              <w:numPr>
                <w:ilvl w:val="0"/>
                <w:numId w:val="5"/>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«Индустриальное общество в эпоху промышленного переворота»: </w:t>
            </w:r>
            <w:hyperlink r:id="rId269">
              <w:r w:rsidRPr="00F6798E">
                <w:rPr>
                  <w:rStyle w:val="a5"/>
                  <w:rFonts w:ascii="Times New Roman" w:eastAsia="Times New Roman" w:hAnsi="Times New Roman" w:cs="Times New Roman"/>
                  <w:sz w:val="24"/>
                  <w:szCs w:val="24"/>
                </w:rPr>
                <w:t>https://uchebnik.mos.ru/material_view/lesson_templates/2298</w:t>
              </w:r>
            </w:hyperlink>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2298</w:t>
            </w:r>
          </w:p>
          <w:p w:rsidR="0015068F" w:rsidRPr="00F6798E" w:rsidRDefault="0015068F" w:rsidP="00BB2E2A">
            <w:pPr>
              <w:pStyle w:val="a4"/>
              <w:numPr>
                <w:ilvl w:val="0"/>
                <w:numId w:val="5"/>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«Индустриальное общество: новые проблемы и новые ценности»: </w:t>
            </w:r>
            <w:hyperlink r:id="rId270">
              <w:r w:rsidRPr="00F6798E">
                <w:rPr>
                  <w:rStyle w:val="a5"/>
                  <w:rFonts w:ascii="Times New Roman" w:eastAsia="Times New Roman" w:hAnsi="Times New Roman" w:cs="Times New Roman"/>
                  <w:sz w:val="24"/>
                  <w:szCs w:val="24"/>
                </w:rPr>
                <w:t>https://uchebnik.mos.ru/material_view/lesson_templates/456684</w:t>
              </w:r>
            </w:hyperlink>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456684</w:t>
            </w:r>
          </w:p>
          <w:p w:rsidR="0015068F" w:rsidRPr="00F6798E" w:rsidRDefault="0015068F" w:rsidP="00BB2E2A">
            <w:pPr>
              <w:pStyle w:val="a4"/>
              <w:numPr>
                <w:ilvl w:val="0"/>
                <w:numId w:val="5"/>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«Наука: создание научной картины мира»: </w:t>
            </w:r>
            <w:hyperlink r:id="rId271">
              <w:r w:rsidRPr="00F6798E">
                <w:rPr>
                  <w:rStyle w:val="a5"/>
                  <w:rFonts w:ascii="Times New Roman" w:eastAsia="Times New Roman" w:hAnsi="Times New Roman" w:cs="Times New Roman"/>
                  <w:sz w:val="24"/>
                  <w:szCs w:val="24"/>
                </w:rPr>
                <w:t>https://uchebnik.mos.ru/material_view/lesson_templates/480361</w:t>
              </w:r>
            </w:hyperlink>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480361</w:t>
            </w:r>
          </w:p>
          <w:p w:rsidR="0015068F" w:rsidRPr="00F6798E" w:rsidRDefault="0015068F" w:rsidP="00BB2E2A">
            <w:pPr>
              <w:pStyle w:val="a4"/>
              <w:numPr>
                <w:ilvl w:val="0"/>
                <w:numId w:val="5"/>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«Человек в изменившемся мире: материальная культура и повседневность»: </w:t>
            </w:r>
            <w:hyperlink r:id="rId272">
              <w:r w:rsidRPr="00F6798E">
                <w:rPr>
                  <w:rStyle w:val="a5"/>
                  <w:rFonts w:ascii="Times New Roman" w:eastAsia="Times New Roman" w:hAnsi="Times New Roman" w:cs="Times New Roman"/>
                  <w:sz w:val="24"/>
                  <w:szCs w:val="24"/>
                </w:rPr>
                <w:t>https://uchebnik.mos.ru/material_view/lesson_templates/1090965</w:t>
              </w:r>
            </w:hyperlink>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ID1090965</w:t>
            </w:r>
          </w:p>
        </w:tc>
      </w:tr>
      <w:tr w:rsidR="0015068F" w:rsidTr="7D13C67F">
        <w:trPr>
          <w:trHeight w:val="569"/>
        </w:trPr>
        <w:tc>
          <w:tcPr>
            <w:tcW w:w="339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Оценочные процедуры</w:t>
            </w:r>
          </w:p>
          <w:p w:rsidR="0015068F" w:rsidRPr="00F6798E" w:rsidRDefault="0015068F" w:rsidP="005626F9">
            <w:pPr>
              <w:jc w:val="center"/>
              <w:rPr>
                <w:rFonts w:ascii="Times New Roman" w:eastAsia="Times New Roman" w:hAnsi="Times New Roman" w:cs="Times New Roman"/>
                <w:sz w:val="24"/>
                <w:szCs w:val="24"/>
              </w:rPr>
            </w:pPr>
          </w:p>
        </w:tc>
        <w:tc>
          <w:tcPr>
            <w:tcW w:w="11884" w:type="dxa"/>
            <w:gridSpan w:val="4"/>
          </w:tcPr>
          <w:p w:rsidR="0015068F" w:rsidRPr="00F6798E" w:rsidRDefault="0015068F" w:rsidP="7D13C67F">
            <w:pPr>
              <w:jc w:val="both"/>
              <w:rPr>
                <w:rFonts w:ascii="Times New Roman" w:eastAsia="Times New Roman" w:hAnsi="Times New Roman" w:cs="Times New Roman"/>
                <w:sz w:val="24"/>
                <w:szCs w:val="24"/>
              </w:rPr>
            </w:pPr>
            <w:r w:rsidRPr="7D13C67F">
              <w:rPr>
                <w:rFonts w:ascii="Times New Roman" w:eastAsia="Times New Roman" w:hAnsi="Times New Roman" w:cs="Times New Roman"/>
                <w:sz w:val="24"/>
                <w:szCs w:val="24"/>
              </w:rPr>
              <w:t>Рекомендуемые формы контроля: работа с картой, опрос, доклад, исследовательская работа, проект</w:t>
            </w:r>
            <w:r w:rsidR="1B48395C" w:rsidRPr="7D13C67F">
              <w:rPr>
                <w:rFonts w:ascii="Times New Roman" w:eastAsia="Times New Roman" w:hAnsi="Times New Roman" w:cs="Times New Roman"/>
                <w:sz w:val="24"/>
                <w:szCs w:val="24"/>
              </w:rPr>
              <w:t xml:space="preserve"> (например, </w:t>
            </w:r>
            <w:r w:rsidR="7AD84EBE" w:rsidRPr="7D13C67F">
              <w:rPr>
                <w:rFonts w:ascii="Times New Roman" w:eastAsia="Times New Roman" w:hAnsi="Times New Roman" w:cs="Times New Roman"/>
                <w:sz w:val="24"/>
                <w:szCs w:val="24"/>
              </w:rPr>
              <w:t>«Общественно-политические учения XIX в.», «Развитие изобразительного искусства Западной Европы XIX в.»)</w:t>
            </w:r>
            <w:r w:rsidRPr="7D13C67F">
              <w:rPr>
                <w:rFonts w:ascii="Times New Roman" w:eastAsia="Times New Roman" w:hAnsi="Times New Roman" w:cs="Times New Roman"/>
                <w:sz w:val="24"/>
                <w:szCs w:val="24"/>
              </w:rPr>
              <w:t xml:space="preserve">, тест </w:t>
            </w:r>
            <w:r w:rsidR="7AD84EBE" w:rsidRPr="7D13C67F">
              <w:rPr>
                <w:rFonts w:ascii="Times New Roman" w:eastAsia="Times New Roman" w:hAnsi="Times New Roman" w:cs="Times New Roman"/>
                <w:sz w:val="24"/>
                <w:szCs w:val="24"/>
              </w:rPr>
              <w:t>«</w:t>
            </w:r>
            <w:r w:rsidRPr="7D13C67F">
              <w:rPr>
                <w:rFonts w:ascii="Times New Roman" w:eastAsia="Times New Roman" w:hAnsi="Times New Roman" w:cs="Times New Roman"/>
                <w:sz w:val="24"/>
                <w:szCs w:val="24"/>
              </w:rPr>
              <w:t>индустриальное общество</w:t>
            </w:r>
            <w:r w:rsidR="7AD84EBE" w:rsidRPr="7D13C67F">
              <w:rPr>
                <w:rFonts w:ascii="Times New Roman" w:eastAsia="Times New Roman" w:hAnsi="Times New Roman" w:cs="Times New Roman"/>
                <w:sz w:val="24"/>
                <w:szCs w:val="24"/>
              </w:rPr>
              <w:t>»</w:t>
            </w:r>
            <w:r w:rsidRPr="7D13C67F">
              <w:rPr>
                <w:rFonts w:ascii="Times New Roman" w:eastAsia="Times New Roman" w:hAnsi="Times New Roman" w:cs="Times New Roman"/>
                <w:sz w:val="24"/>
                <w:szCs w:val="24"/>
              </w:rPr>
              <w:t>, устный ответ, терминологический диктант</w:t>
            </w:r>
            <w:r w:rsidR="7D13C67F" w:rsidRPr="7D13C67F">
              <w:rPr>
                <w:rFonts w:ascii="Times New Roman" w:eastAsia="Times New Roman" w:hAnsi="Times New Roman" w:cs="Times New Roman"/>
                <w:sz w:val="24"/>
                <w:szCs w:val="24"/>
              </w:rPr>
              <w:t xml:space="preserve"> (не менее 7 ключевых понятий темы)</w:t>
            </w:r>
            <w:r w:rsidRPr="7D13C67F">
              <w:rPr>
                <w:rFonts w:ascii="Times New Roman" w:eastAsia="Times New Roman" w:hAnsi="Times New Roman" w:cs="Times New Roman"/>
                <w:sz w:val="24"/>
                <w:szCs w:val="24"/>
              </w:rPr>
              <w:t>, диалог/полилог.</w:t>
            </w:r>
          </w:p>
        </w:tc>
      </w:tr>
    </w:tbl>
    <w:p w:rsidR="0015068F" w:rsidRDefault="0015068F" w:rsidP="0015068F"/>
    <w:p w:rsidR="0015068F" w:rsidRDefault="0015068F" w:rsidP="3C2D647A"/>
    <w:tbl>
      <w:tblPr>
        <w:tblStyle w:val="a3"/>
        <w:tblW w:w="0" w:type="auto"/>
        <w:tblLook w:val="04A0"/>
      </w:tblPr>
      <w:tblGrid>
        <w:gridCol w:w="3338"/>
        <w:gridCol w:w="541"/>
        <w:gridCol w:w="4238"/>
        <w:gridCol w:w="3809"/>
        <w:gridCol w:w="3688"/>
      </w:tblGrid>
      <w:tr w:rsidR="0015068F" w:rsidTr="7D13C67F">
        <w:trPr>
          <w:trHeight w:val="569"/>
        </w:trPr>
        <w:tc>
          <w:tcPr>
            <w:tcW w:w="15274" w:type="dxa"/>
            <w:gridSpan w:val="5"/>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0015068F" w:rsidRPr="00F6798E" w:rsidRDefault="0015068F" w:rsidP="005626F9">
            <w:pPr>
              <w:pStyle w:val="1"/>
              <w:outlineLvl w:val="0"/>
              <w:rPr>
                <w:sz w:val="24"/>
                <w:szCs w:val="24"/>
              </w:rPr>
            </w:pPr>
            <w:bookmarkStart w:id="39" w:name="_Toc107326667"/>
            <w:r w:rsidRPr="00F6798E">
              <w:rPr>
                <w:sz w:val="24"/>
                <w:szCs w:val="24"/>
              </w:rPr>
              <w:t>Страны Европы и США в первой половине XIX в.</w:t>
            </w:r>
            <w:bookmarkEnd w:id="39"/>
          </w:p>
        </w:tc>
      </w:tr>
      <w:tr w:rsidR="0015068F" w:rsidTr="7D13C67F">
        <w:trPr>
          <w:trHeight w:val="586"/>
        </w:trPr>
        <w:tc>
          <w:tcPr>
            <w:tcW w:w="15274" w:type="dxa"/>
            <w:gridSpan w:val="5"/>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0015068F" w:rsidRPr="00F6798E" w:rsidRDefault="0015068F" w:rsidP="000D058E">
            <w:pPr>
              <w:spacing w:line="257" w:lineRule="auto"/>
              <w:jc w:val="both"/>
              <w:rPr>
                <w:rFonts w:ascii="Times New Roman" w:eastAsia="Times New Roman" w:hAnsi="Times New Roman" w:cs="Times New Roman"/>
                <w:sz w:val="24"/>
                <w:szCs w:val="24"/>
              </w:rPr>
            </w:pPr>
            <w:r w:rsidRPr="00F6798E">
              <w:rPr>
                <w:rFonts w:ascii="Times New Roman" w:eastAsia="Times New Roman" w:hAnsi="Times New Roman" w:cs="Times New Roman"/>
                <w:color w:val="000000" w:themeColor="text1"/>
                <w:sz w:val="24"/>
                <w:szCs w:val="24"/>
              </w:rPr>
              <w:t>Консульство и образование наполеоновской империи</w:t>
            </w:r>
            <w:r w:rsidRPr="00F6798E">
              <w:rPr>
                <w:rFonts w:ascii="Times New Roman" w:eastAsia="Times New Roman" w:hAnsi="Times New Roman" w:cs="Times New Roman"/>
                <w:sz w:val="24"/>
                <w:szCs w:val="24"/>
              </w:rPr>
              <w:t>. Международные отношения первой половины XIX в. Наполеоновские войны. Венский конгресс. Политическое развитие стран Запада в первой половине XIX в. Социально-экономическое развитие стран Запада в первой половине XIX в.</w:t>
            </w:r>
          </w:p>
        </w:tc>
      </w:tr>
      <w:tr w:rsidR="0015068F" w:rsidTr="7D13C67F">
        <w:trPr>
          <w:trHeight w:val="293"/>
        </w:trPr>
        <w:tc>
          <w:tcPr>
            <w:tcW w:w="11596" w:type="dxa"/>
            <w:gridSpan w:val="4"/>
          </w:tcPr>
          <w:p w:rsidR="0015068F" w:rsidRPr="00F6798E" w:rsidRDefault="3C2D647A"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0015068F" w:rsidTr="7D13C67F">
        <w:trPr>
          <w:trHeight w:val="276"/>
        </w:trPr>
        <w:tc>
          <w:tcPr>
            <w:tcW w:w="3956" w:type="dxa"/>
            <w:gridSpan w:val="2"/>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 xml:space="preserve">1. Объяснять смысл понятий «консульство», «континентальная блокада», «конгресс», </w:t>
            </w:r>
          </w:p>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«блокада», «восточный вопрос», «доктрина Монро», «карбонарии», «чартизм», «тред-юнионы», «кодекс Наполеона», «сто дней Наполеона», «Священный союз», «наполеоновские войны», «избирательная реформа», «июльская монархия», «викторианская эпоха»</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 Использовать понятия по теме «Страны Европы и США в первой половине XIX в.» при выполнении учебных заданий или решении практических задач</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 Использовать знание понятий по теме «Страны Европы и США в первой половине XIX в.» для интерпретации информации источников по всеобщей истории</w:t>
            </w:r>
          </w:p>
        </w:tc>
        <w:tc>
          <w:tcPr>
            <w:tcW w:w="3678" w:type="dxa"/>
            <w:vMerge w:val="restart"/>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1. Понимать роль различных социальных институтов в жизни человека </w:t>
            </w:r>
            <w:r w:rsidRPr="00F6798E">
              <w:rPr>
                <w:rFonts w:ascii="Times New Roman" w:eastAsia="Times New Roman" w:hAnsi="Times New Roman" w:cs="Times New Roman"/>
                <w:color w:val="000000" w:themeColor="text1"/>
                <w:sz w:val="24"/>
                <w:szCs w:val="24"/>
              </w:rPr>
              <w:t>–</w:t>
            </w:r>
            <w:r w:rsidRPr="00F6798E">
              <w:rPr>
                <w:rFonts w:ascii="Times New Roman" w:eastAsia="Times New Roman" w:hAnsi="Times New Roman" w:cs="Times New Roman"/>
                <w:sz w:val="24"/>
                <w:szCs w:val="24"/>
              </w:rPr>
              <w:t xml:space="preserve"> жителя стран Европы и США в первой половине XIX в.</w:t>
            </w:r>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истории стран Европы и США в первой половине XIX в.</w:t>
            </w:r>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Уметь анализировать и выявлять взаимосвязи природы, общества и экономики при изучении истории стран Европы и США в первой половине XIX в.</w:t>
            </w:r>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4. 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изучении истории стран Европы и США в первой половине XIX в.</w:t>
            </w:r>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Овладеть основными навыками исследовательской деятельности, сформировать установку на осмысление опыта, </w:t>
            </w:r>
            <w:r w:rsidRPr="00F6798E">
              <w:rPr>
                <w:rFonts w:ascii="Times New Roman" w:eastAsia="Times New Roman" w:hAnsi="Times New Roman" w:cs="Times New Roman"/>
                <w:sz w:val="24"/>
                <w:szCs w:val="24"/>
              </w:rPr>
              <w:lastRenderedPageBreak/>
              <w:t>наблюдений, поступков исторических деятелей стран Европы и США в первой половине XIX в.</w:t>
            </w:r>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Сформировать неприятие любых форм экстремизма, дискриминации при изучении общественно-политических процессов истории стран Европы и США в первой половине XIX в., в том числе революций в Европе </w:t>
            </w:r>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7. Сформировать активное неприятие асоциальных поступков, свободу и ответственность личности в условиях индивидуального и общественного пространства при изучении общественно-политических процессов истории стран Европы и США в первой половине XIX в., в том числе революций в Европе</w:t>
            </w:r>
          </w:p>
          <w:p w:rsidR="0015068F" w:rsidRPr="00F6798E" w:rsidRDefault="0015068F" w:rsidP="005626F9">
            <w:pPr>
              <w:rPr>
                <w:rFonts w:ascii="Times New Roman" w:eastAsia="Times New Roman" w:hAnsi="Times New Roman" w:cs="Times New Roman"/>
                <w:color w:val="000000" w:themeColor="text1"/>
                <w:sz w:val="24"/>
                <w:szCs w:val="24"/>
              </w:rPr>
            </w:pPr>
          </w:p>
          <w:p w:rsidR="0015068F" w:rsidRPr="00F6798E" w:rsidRDefault="0015068F" w:rsidP="005626F9">
            <w:pPr>
              <w:rPr>
                <w:rFonts w:ascii="Times New Roman" w:eastAsia="Times New Roman" w:hAnsi="Times New Roman" w:cs="Times New Roman"/>
                <w:sz w:val="24"/>
                <w:szCs w:val="24"/>
              </w:rPr>
            </w:pPr>
          </w:p>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76"/>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Соотносить с периодом Нового времени события и процессы: битва при Маренго, установление единоличной власти Наполеона во Франции, Амьенский мир, установление империи во Франции, Трафальгарское сражение, Аустерлицкое сражение, установление континентальной блокады, вторжение наполеоновской армии в Испанию, возвращение Наполеона к власти в 1815 г., битва при Ватерлоо, Венский конгресс, создание Священного союза, революции в Южной Европе в 1820-х гг., образование независимой Греции, отделение Египта от Османской империи, революция во Франции 1830 г., революции 1848 г., приход к власти во Франции Наполеона III, определять их длительность и последовательность</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2. Синхронизировать и сравнивать события и процессы истории разных стран Европы и США в первой половине XIX в.</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2. Устанавливать взаимосвязь между событиями и процессами истории разных стран Европы и США с событиями и процессами мировой истории первой половины XIX в.</w:t>
            </w:r>
          </w:p>
        </w:tc>
        <w:tc>
          <w:tcPr>
            <w:tcW w:w="3678" w:type="dxa"/>
            <w:vMerge/>
          </w:tcPr>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3. Извлекать информацию из учебного текста и на её основе </w:t>
            </w:r>
            <w:r w:rsidRPr="00F6798E">
              <w:rPr>
                <w:rFonts w:ascii="Times New Roman" w:eastAsia="Times New Roman" w:hAnsi="Times New Roman" w:cs="Times New Roman"/>
                <w:color w:val="000000" w:themeColor="text1"/>
                <w:sz w:val="24"/>
                <w:szCs w:val="24"/>
              </w:rPr>
              <w:lastRenderedPageBreak/>
              <w:t>составлять описание событий, явлений и процессов истории стран Европы и США в первой половине XIX в., а также делать выводы об этих событиях, явлениях и процессах зарубежной истории</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 xml:space="preserve">3. Делать выводы о событиях, исторических деятелях, явлениях и </w:t>
            </w:r>
            <w:r w:rsidRPr="00F6798E">
              <w:rPr>
                <w:rFonts w:ascii="Times New Roman" w:eastAsia="Times New Roman" w:hAnsi="Times New Roman" w:cs="Times New Roman"/>
                <w:color w:val="000000" w:themeColor="text1"/>
                <w:sz w:val="24"/>
                <w:szCs w:val="24"/>
              </w:rPr>
              <w:lastRenderedPageBreak/>
              <w:t>процессах истории стран Европы и США в первой половине XIX в., о причинах и последствиях исторических событий, используя информацию из исторических источников и литературы</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 xml:space="preserve">3. </w:t>
            </w:r>
            <w:r w:rsidRPr="00F6798E">
              <w:rPr>
                <w:rFonts w:ascii="Times New Roman" w:eastAsia="Times New Roman" w:hAnsi="Times New Roman" w:cs="Times New Roman"/>
                <w:b/>
                <w:bCs/>
                <w:i/>
                <w:iCs/>
                <w:color w:val="000000" w:themeColor="text1"/>
                <w:sz w:val="24"/>
                <w:szCs w:val="24"/>
              </w:rPr>
              <w:t>Выдвигать гипотезы</w:t>
            </w:r>
            <w:r w:rsidRPr="00F6798E">
              <w:rPr>
                <w:rFonts w:ascii="Times New Roman" w:eastAsia="Times New Roman" w:hAnsi="Times New Roman" w:cs="Times New Roman"/>
                <w:color w:val="000000" w:themeColor="text1"/>
                <w:sz w:val="24"/>
                <w:szCs w:val="24"/>
              </w:rPr>
              <w:t xml:space="preserve"> о событиях и процессах истории </w:t>
            </w:r>
            <w:r w:rsidRPr="00F6798E">
              <w:rPr>
                <w:rFonts w:ascii="Times New Roman" w:eastAsia="Times New Roman" w:hAnsi="Times New Roman" w:cs="Times New Roman"/>
                <w:color w:val="000000" w:themeColor="text1"/>
                <w:sz w:val="24"/>
                <w:szCs w:val="24"/>
              </w:rPr>
              <w:lastRenderedPageBreak/>
              <w:t xml:space="preserve">стран Европы и США в первой половине XIX в. и </w:t>
            </w:r>
            <w:r w:rsidRPr="00F6798E">
              <w:rPr>
                <w:rFonts w:ascii="Times New Roman" w:eastAsia="Times New Roman" w:hAnsi="Times New Roman" w:cs="Times New Roman"/>
                <w:b/>
                <w:bCs/>
                <w:i/>
                <w:iCs/>
                <w:color w:val="000000" w:themeColor="text1"/>
                <w:sz w:val="24"/>
                <w:szCs w:val="24"/>
              </w:rPr>
              <w:t>осуществлять их проверку</w:t>
            </w:r>
            <w:r w:rsidRPr="00F6798E">
              <w:rPr>
                <w:rFonts w:ascii="Times New Roman" w:eastAsia="Times New Roman" w:hAnsi="Times New Roman" w:cs="Times New Roman"/>
                <w:color w:val="000000" w:themeColor="text1"/>
                <w:sz w:val="24"/>
                <w:szCs w:val="24"/>
              </w:rPr>
              <w:t xml:space="preserve"> на основе дополнительной информации из исторических источников и литературы (М)</w:t>
            </w:r>
          </w:p>
        </w:tc>
        <w:tc>
          <w:tcPr>
            <w:tcW w:w="3678" w:type="dxa"/>
            <w:vMerge/>
          </w:tcPr>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4. Находить в учебных материалах информацию о событиях, процессах, явлениях истории стран Европы и США в первой половине XIX в., представленную в явном виде, и использовать эту информацию для выполнения учебных заданий по образцу</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4. </w:t>
            </w:r>
            <w:r w:rsidRPr="00F6798E">
              <w:rPr>
                <w:rFonts w:ascii="Times New Roman" w:eastAsia="Times New Roman" w:hAnsi="Times New Roman" w:cs="Times New Roman"/>
                <w:b/>
                <w:bCs/>
                <w:i/>
                <w:iCs/>
                <w:color w:val="000000" w:themeColor="text1"/>
                <w:sz w:val="24"/>
                <w:szCs w:val="24"/>
              </w:rPr>
              <w:t>Анализировать и использовать информацию</w:t>
            </w:r>
            <w:r w:rsidRPr="00F6798E">
              <w:rPr>
                <w:rFonts w:ascii="Times New Roman" w:eastAsia="Times New Roman" w:hAnsi="Times New Roman" w:cs="Times New Roman"/>
                <w:color w:val="000000" w:themeColor="text1"/>
                <w:sz w:val="24"/>
                <w:szCs w:val="24"/>
              </w:rPr>
              <w:t xml:space="preserve"> из исторических источников и литературы </w:t>
            </w:r>
            <w:r w:rsidRPr="00F6798E">
              <w:rPr>
                <w:rFonts w:ascii="Times New Roman" w:eastAsia="Times New Roman" w:hAnsi="Times New Roman" w:cs="Times New Roman"/>
                <w:b/>
                <w:bCs/>
                <w:i/>
                <w:iCs/>
                <w:color w:val="000000" w:themeColor="text1"/>
                <w:sz w:val="24"/>
                <w:szCs w:val="24"/>
              </w:rPr>
              <w:t>для формирования, аргументирования и защиты собственной позиции</w:t>
            </w:r>
            <w:r w:rsidRPr="00F6798E">
              <w:rPr>
                <w:rFonts w:ascii="Times New Roman" w:eastAsia="Times New Roman" w:hAnsi="Times New Roman" w:cs="Times New Roman"/>
                <w:color w:val="000000" w:themeColor="text1"/>
                <w:sz w:val="24"/>
                <w:szCs w:val="24"/>
              </w:rPr>
              <w:t xml:space="preserve"> по отношению к событиям истории стран Европы и США в первой половине XIX в. (М)*</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4. </w:t>
            </w:r>
            <w:r w:rsidRPr="00F6798E">
              <w:rPr>
                <w:rFonts w:ascii="Times New Roman" w:eastAsia="Times New Roman" w:hAnsi="Times New Roman" w:cs="Times New Roman"/>
                <w:b/>
                <w:bCs/>
                <w:i/>
                <w:iCs/>
                <w:color w:val="000000" w:themeColor="text1"/>
                <w:sz w:val="24"/>
                <w:szCs w:val="24"/>
              </w:rPr>
              <w:t>Подбирать аргументы для подтверждения/опровержения различных точек зрения</w:t>
            </w:r>
            <w:r w:rsidRPr="00F6798E">
              <w:rPr>
                <w:rFonts w:ascii="Times New Roman" w:eastAsia="Times New Roman" w:hAnsi="Times New Roman" w:cs="Times New Roman"/>
                <w:color w:val="000000" w:themeColor="text1"/>
                <w:sz w:val="24"/>
                <w:szCs w:val="24"/>
              </w:rPr>
              <w:t xml:space="preserve"> на события, процессы, явления истории стран Европы и США в первой половине XIX в. (М)</w:t>
            </w:r>
          </w:p>
        </w:tc>
        <w:tc>
          <w:tcPr>
            <w:tcW w:w="3678" w:type="dxa"/>
            <w:vMerge/>
          </w:tcPr>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5. Характеризовать по предложенному плану деятельность исторических личностей: Наполеона Бонапарта, Ж. Фуше, Ш.М. Талейрана, Александра I, Людовика XVIII, Луи-Филиппа I, Наполеона III, Д. Гарибальди, королевы Виктории</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5. </w:t>
            </w:r>
            <w:r w:rsidRPr="00F6798E">
              <w:rPr>
                <w:rFonts w:ascii="Times New Roman" w:eastAsia="Times New Roman" w:hAnsi="Times New Roman" w:cs="Times New Roman"/>
                <w:b/>
                <w:bCs/>
                <w:i/>
                <w:iCs/>
                <w:color w:val="000000" w:themeColor="text1"/>
                <w:sz w:val="24"/>
                <w:szCs w:val="24"/>
              </w:rPr>
              <w:t>Давать оценку деятельности</w:t>
            </w:r>
            <w:r w:rsidRPr="00F6798E">
              <w:rPr>
                <w:rFonts w:ascii="Times New Roman" w:eastAsia="Times New Roman" w:hAnsi="Times New Roman" w:cs="Times New Roman"/>
                <w:color w:val="000000" w:themeColor="text1"/>
                <w:sz w:val="24"/>
                <w:szCs w:val="24"/>
              </w:rPr>
              <w:t xml:space="preserve"> исторических </w:t>
            </w:r>
            <w:r w:rsidRPr="00F6798E">
              <w:rPr>
                <w:rFonts w:ascii="Times New Roman" w:eastAsia="Times New Roman" w:hAnsi="Times New Roman" w:cs="Times New Roman"/>
                <w:b/>
                <w:bCs/>
                <w:i/>
                <w:iCs/>
                <w:color w:val="000000" w:themeColor="text1"/>
                <w:sz w:val="24"/>
                <w:szCs w:val="24"/>
              </w:rPr>
              <w:t>личностей</w:t>
            </w:r>
            <w:r w:rsidRPr="00F6798E">
              <w:rPr>
                <w:rFonts w:ascii="Times New Roman" w:eastAsia="Times New Roman" w:hAnsi="Times New Roman" w:cs="Times New Roman"/>
                <w:color w:val="000000" w:themeColor="text1"/>
                <w:sz w:val="24"/>
                <w:szCs w:val="24"/>
              </w:rPr>
              <w:t>: Наполеона Бонапарта, Ж. Фуше, Ш.М. Талейрана, Александра I, Людовика XVIII, Луи-Филиппа I, Наполеона III, Д. Гарибальди, королевы Виктории по предложенным критериям (М)</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5. </w:t>
            </w:r>
            <w:r w:rsidRPr="00F6798E">
              <w:rPr>
                <w:rFonts w:ascii="Times New Roman" w:eastAsia="Times New Roman" w:hAnsi="Times New Roman" w:cs="Times New Roman"/>
                <w:b/>
                <w:bCs/>
                <w:i/>
                <w:iCs/>
                <w:color w:val="000000" w:themeColor="text1"/>
                <w:sz w:val="24"/>
                <w:szCs w:val="24"/>
              </w:rPr>
              <w:t>Сравнивать деятельность</w:t>
            </w:r>
            <w:r w:rsidRPr="00F6798E">
              <w:rPr>
                <w:rFonts w:ascii="Times New Roman" w:eastAsia="Times New Roman" w:hAnsi="Times New Roman" w:cs="Times New Roman"/>
                <w:color w:val="000000" w:themeColor="text1"/>
                <w:sz w:val="24"/>
                <w:szCs w:val="24"/>
              </w:rPr>
              <w:t xml:space="preserve"> исторических </w:t>
            </w:r>
            <w:r w:rsidRPr="00F6798E">
              <w:rPr>
                <w:rFonts w:ascii="Times New Roman" w:eastAsia="Times New Roman" w:hAnsi="Times New Roman" w:cs="Times New Roman"/>
                <w:b/>
                <w:bCs/>
                <w:i/>
                <w:iCs/>
                <w:color w:val="000000" w:themeColor="text1"/>
                <w:sz w:val="24"/>
                <w:szCs w:val="24"/>
              </w:rPr>
              <w:t>личностей</w:t>
            </w:r>
            <w:r w:rsidRPr="00F6798E">
              <w:rPr>
                <w:rFonts w:ascii="Times New Roman" w:eastAsia="Times New Roman" w:hAnsi="Times New Roman" w:cs="Times New Roman"/>
                <w:color w:val="000000" w:themeColor="text1"/>
                <w:sz w:val="24"/>
                <w:szCs w:val="24"/>
              </w:rPr>
              <w:t xml:space="preserve">: Наполеона Бонапарта, Ж. Фуше, Ш.М. Талейрана, Александра I, Людовика XVIII, Луи-Филиппа I, Наполеона III, Д. Гарибальди, королевы Виктории </w:t>
            </w:r>
            <w:r w:rsidRPr="00F6798E">
              <w:rPr>
                <w:rFonts w:ascii="Times New Roman" w:eastAsia="Times New Roman" w:hAnsi="Times New Roman" w:cs="Times New Roman"/>
                <w:b/>
                <w:bCs/>
                <w:i/>
                <w:iCs/>
                <w:color w:val="000000" w:themeColor="text1"/>
                <w:sz w:val="24"/>
                <w:szCs w:val="24"/>
              </w:rPr>
              <w:t xml:space="preserve">по самостоятельно выбранным критериям </w:t>
            </w:r>
            <w:r w:rsidRPr="00F6798E">
              <w:rPr>
                <w:rFonts w:ascii="Times New Roman" w:eastAsia="Times New Roman" w:hAnsi="Times New Roman" w:cs="Times New Roman"/>
                <w:color w:val="000000" w:themeColor="text1"/>
                <w:sz w:val="24"/>
                <w:szCs w:val="24"/>
              </w:rPr>
              <w:t>(М)</w:t>
            </w:r>
          </w:p>
        </w:tc>
        <w:tc>
          <w:tcPr>
            <w:tcW w:w="3678" w:type="dxa"/>
            <w:vMerge/>
          </w:tcPr>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6. Распознавать по словесному описанию и показывать на исторической карте объекты,</w:t>
            </w:r>
          </w:p>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извлекать из исторической карты и её легенды информацию о событиях истории стран Европы и США в первой половине XIX в., представленную в явном виде</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6. С помощью информации из адаптированных исторических источников и учебных текстов </w:t>
            </w:r>
            <w:r w:rsidRPr="00F6798E">
              <w:rPr>
                <w:rFonts w:ascii="Times New Roman" w:eastAsia="Times New Roman" w:hAnsi="Times New Roman" w:cs="Times New Roman"/>
                <w:b/>
                <w:bCs/>
                <w:i/>
                <w:iCs/>
                <w:color w:val="000000" w:themeColor="text1"/>
                <w:sz w:val="24"/>
                <w:szCs w:val="24"/>
              </w:rPr>
              <w:t>выявлять взаимосвязь информации</w:t>
            </w:r>
            <w:r w:rsidRPr="00F6798E">
              <w:rPr>
                <w:rFonts w:ascii="Times New Roman" w:eastAsia="Times New Roman" w:hAnsi="Times New Roman" w:cs="Times New Roman"/>
                <w:color w:val="000000" w:themeColor="text1"/>
                <w:sz w:val="24"/>
                <w:szCs w:val="24"/>
              </w:rPr>
              <w:t xml:space="preserve"> о событиях стран Европы и США в первой половине XIX в. </w:t>
            </w:r>
            <w:r w:rsidRPr="00F6798E">
              <w:rPr>
                <w:rFonts w:ascii="Times New Roman" w:eastAsia="Times New Roman" w:hAnsi="Times New Roman" w:cs="Times New Roman"/>
                <w:b/>
                <w:bCs/>
                <w:i/>
                <w:iCs/>
                <w:color w:val="000000" w:themeColor="text1"/>
                <w:sz w:val="24"/>
                <w:szCs w:val="24"/>
              </w:rPr>
              <w:t xml:space="preserve">с данными исторической карты </w:t>
            </w:r>
            <w:r w:rsidRPr="00F6798E">
              <w:rPr>
                <w:rFonts w:ascii="Times New Roman" w:eastAsia="Times New Roman" w:hAnsi="Times New Roman" w:cs="Times New Roman"/>
                <w:color w:val="000000" w:themeColor="text1"/>
                <w:sz w:val="24"/>
                <w:szCs w:val="24"/>
              </w:rPr>
              <w:t>(М)</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6. </w:t>
            </w:r>
            <w:r w:rsidRPr="00F6798E">
              <w:rPr>
                <w:rFonts w:ascii="Times New Roman" w:eastAsia="Times New Roman" w:hAnsi="Times New Roman" w:cs="Times New Roman"/>
                <w:b/>
                <w:bCs/>
                <w:i/>
                <w:iCs/>
                <w:color w:val="000000" w:themeColor="text1"/>
                <w:sz w:val="24"/>
                <w:szCs w:val="24"/>
              </w:rPr>
              <w:t>Давать оценку</w:t>
            </w:r>
            <w:r w:rsidRPr="00F6798E">
              <w:rPr>
                <w:rFonts w:ascii="Times New Roman" w:eastAsia="Times New Roman" w:hAnsi="Times New Roman" w:cs="Times New Roman"/>
                <w:color w:val="000000" w:themeColor="text1"/>
                <w:sz w:val="24"/>
                <w:szCs w:val="24"/>
              </w:rPr>
              <w:t xml:space="preserve"> событиям истории стран Европы и США в первой половине XIX в. </w:t>
            </w:r>
            <w:r w:rsidRPr="00F6798E">
              <w:rPr>
                <w:rFonts w:ascii="Times New Roman" w:eastAsia="Times New Roman" w:hAnsi="Times New Roman" w:cs="Times New Roman"/>
                <w:b/>
                <w:bCs/>
                <w:i/>
                <w:iCs/>
                <w:color w:val="000000" w:themeColor="text1"/>
                <w:sz w:val="24"/>
                <w:szCs w:val="24"/>
              </w:rPr>
              <w:t>на основе анализа данных</w:t>
            </w:r>
            <w:r w:rsidRPr="00F6798E">
              <w:rPr>
                <w:rFonts w:ascii="Times New Roman" w:eastAsia="Times New Roman" w:hAnsi="Times New Roman" w:cs="Times New Roman"/>
                <w:color w:val="000000" w:themeColor="text1"/>
                <w:sz w:val="24"/>
                <w:szCs w:val="24"/>
              </w:rPr>
              <w:t xml:space="preserve"> исторической карты с привлечением информации исторических источников и литературы (М)</w:t>
            </w:r>
          </w:p>
        </w:tc>
        <w:tc>
          <w:tcPr>
            <w:tcW w:w="3678" w:type="dxa"/>
            <w:vMerge/>
          </w:tcPr>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7. Осуществлять поиск фактов для </w:t>
            </w:r>
            <w:r w:rsidRPr="00F6798E">
              <w:rPr>
                <w:rFonts w:ascii="Times New Roman" w:eastAsia="Times New Roman" w:hAnsi="Times New Roman" w:cs="Times New Roman"/>
                <w:b/>
                <w:bCs/>
                <w:i/>
                <w:iCs/>
                <w:color w:val="000000" w:themeColor="text1"/>
                <w:sz w:val="24"/>
                <w:szCs w:val="24"/>
              </w:rPr>
              <w:t>подтверждения заданной точки зрения</w:t>
            </w:r>
            <w:r w:rsidRPr="00F6798E">
              <w:rPr>
                <w:rFonts w:ascii="Times New Roman" w:eastAsia="Times New Roman" w:hAnsi="Times New Roman" w:cs="Times New Roman"/>
                <w:color w:val="000000" w:themeColor="text1"/>
                <w:sz w:val="24"/>
                <w:szCs w:val="24"/>
              </w:rPr>
              <w:t xml:space="preserve"> о событиях, явлениях и процессах, связанных с историей стран Европы и США в первой половине XIX в. (М)</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7. Осуществлять поиск фактов для </w:t>
            </w:r>
            <w:r w:rsidRPr="00F6798E">
              <w:rPr>
                <w:rFonts w:ascii="Times New Roman" w:eastAsia="Times New Roman" w:hAnsi="Times New Roman" w:cs="Times New Roman"/>
                <w:b/>
                <w:bCs/>
                <w:i/>
                <w:iCs/>
                <w:color w:val="000000" w:themeColor="text1"/>
                <w:sz w:val="24"/>
                <w:szCs w:val="24"/>
              </w:rPr>
              <w:t>подтверждения или опровержения заданной точки зрения</w:t>
            </w:r>
            <w:r w:rsidRPr="00F6798E">
              <w:rPr>
                <w:rFonts w:ascii="Times New Roman" w:eastAsia="Times New Roman" w:hAnsi="Times New Roman" w:cs="Times New Roman"/>
                <w:color w:val="000000" w:themeColor="text1"/>
                <w:sz w:val="24"/>
                <w:szCs w:val="24"/>
              </w:rPr>
              <w:t xml:space="preserve"> о событиях, явлениях и процессах истории стран Европы и США в первой половине XIX в. (М)</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7. </w:t>
            </w:r>
            <w:r w:rsidRPr="00F6798E">
              <w:rPr>
                <w:rFonts w:ascii="Times New Roman" w:eastAsia="Times New Roman" w:hAnsi="Times New Roman" w:cs="Times New Roman"/>
                <w:b/>
                <w:bCs/>
                <w:i/>
                <w:iCs/>
                <w:color w:val="000000" w:themeColor="text1"/>
                <w:sz w:val="24"/>
                <w:szCs w:val="24"/>
              </w:rPr>
              <w:t>Выявлять проблемы исследования</w:t>
            </w:r>
            <w:r w:rsidRPr="00F6798E">
              <w:rPr>
                <w:rFonts w:ascii="Times New Roman" w:eastAsia="Times New Roman" w:hAnsi="Times New Roman" w:cs="Times New Roman"/>
                <w:color w:val="000000" w:themeColor="text1"/>
                <w:sz w:val="24"/>
                <w:szCs w:val="24"/>
              </w:rPr>
              <w:t xml:space="preserve"> истории стран Европы и США в первой половине XIX в., используя межпредметные связи, информацию исторических источников и литературы (М)</w:t>
            </w:r>
          </w:p>
        </w:tc>
        <w:tc>
          <w:tcPr>
            <w:tcW w:w="3678" w:type="dxa"/>
            <w:vMerge/>
          </w:tcPr>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8. Различать основные типы исторических источников по истории стран Европы и США в первой половине XIX в.: письменные, вещественные, визуальные</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8. Проводить атрибуцию предоставленных учителем исторических источников, характеризующих события, явления и процессы истории стран Европы и США в первой половине XIX в.</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8. Осуществлять поиск и проводить атрибуцию (неадаптированных) исторических источников, характеризующих события, явления и процессы истории стран Европы и США в первой половине XIX в.</w:t>
            </w:r>
          </w:p>
        </w:tc>
        <w:tc>
          <w:tcPr>
            <w:tcW w:w="3678" w:type="dxa"/>
            <w:vMerge/>
          </w:tcPr>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9. </w:t>
            </w:r>
            <w:r w:rsidRPr="00F6798E">
              <w:rPr>
                <w:rFonts w:ascii="Times New Roman" w:eastAsia="Times New Roman" w:hAnsi="Times New Roman" w:cs="Times New Roman"/>
                <w:b/>
                <w:bCs/>
                <w:i/>
                <w:iCs/>
                <w:color w:val="000000" w:themeColor="text1"/>
                <w:sz w:val="24"/>
                <w:szCs w:val="24"/>
              </w:rPr>
              <w:t>Представлять информацию</w:t>
            </w:r>
            <w:r w:rsidRPr="00F6798E">
              <w:rPr>
                <w:rFonts w:ascii="Times New Roman" w:eastAsia="Times New Roman" w:hAnsi="Times New Roman" w:cs="Times New Roman"/>
                <w:color w:val="000000" w:themeColor="text1"/>
                <w:sz w:val="24"/>
                <w:szCs w:val="24"/>
              </w:rPr>
              <w:t xml:space="preserve"> о событиях и процессах истории стран Европы и США в первой половине XIX в. </w:t>
            </w:r>
            <w:r w:rsidRPr="00F6798E">
              <w:rPr>
                <w:rFonts w:ascii="Times New Roman" w:eastAsia="Times New Roman" w:hAnsi="Times New Roman" w:cs="Times New Roman"/>
                <w:b/>
                <w:bCs/>
                <w:i/>
                <w:iCs/>
                <w:color w:val="000000" w:themeColor="text1"/>
                <w:sz w:val="24"/>
                <w:szCs w:val="24"/>
              </w:rPr>
              <w:t>в форме простого плана, таблицы, схемы</w:t>
            </w:r>
            <w:r w:rsidRPr="00F6798E">
              <w:rPr>
                <w:rFonts w:ascii="Times New Roman" w:eastAsia="Times New Roman" w:hAnsi="Times New Roman" w:cs="Times New Roman"/>
                <w:color w:val="000000" w:themeColor="text1"/>
                <w:sz w:val="24"/>
                <w:szCs w:val="24"/>
              </w:rPr>
              <w:t xml:space="preserve"> (М)</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9. </w:t>
            </w:r>
            <w:r w:rsidRPr="00F6798E">
              <w:rPr>
                <w:rFonts w:ascii="Times New Roman" w:eastAsia="Times New Roman" w:hAnsi="Times New Roman" w:cs="Times New Roman"/>
                <w:b/>
                <w:bCs/>
                <w:i/>
                <w:iCs/>
                <w:color w:val="000000" w:themeColor="text1"/>
                <w:sz w:val="24"/>
                <w:szCs w:val="24"/>
              </w:rPr>
              <w:t>Систематизировать информацию</w:t>
            </w:r>
            <w:r w:rsidRPr="00F6798E">
              <w:rPr>
                <w:rFonts w:ascii="Times New Roman" w:eastAsia="Times New Roman" w:hAnsi="Times New Roman" w:cs="Times New Roman"/>
                <w:color w:val="000000" w:themeColor="text1"/>
                <w:sz w:val="24"/>
                <w:szCs w:val="24"/>
              </w:rPr>
              <w:t xml:space="preserve"> из различных источников о событиях, процессах и явлениях истории стран Европы и США в первой половине XIX в. и </w:t>
            </w:r>
            <w:r w:rsidRPr="00F6798E">
              <w:rPr>
                <w:rFonts w:ascii="Times New Roman" w:eastAsia="Times New Roman" w:hAnsi="Times New Roman" w:cs="Times New Roman"/>
                <w:b/>
                <w:bCs/>
                <w:i/>
                <w:iCs/>
                <w:color w:val="000000" w:themeColor="text1"/>
                <w:sz w:val="24"/>
                <w:szCs w:val="24"/>
              </w:rPr>
              <w:t xml:space="preserve">представлять эту информацию в форме презентации/инфографики/сложного плана </w:t>
            </w:r>
            <w:r w:rsidRPr="00F6798E">
              <w:rPr>
                <w:rFonts w:ascii="Times New Roman" w:eastAsia="Times New Roman" w:hAnsi="Times New Roman" w:cs="Times New Roman"/>
                <w:color w:val="000000" w:themeColor="text1"/>
                <w:sz w:val="24"/>
                <w:szCs w:val="24"/>
              </w:rPr>
              <w:t>(М)</w:t>
            </w:r>
          </w:p>
        </w:tc>
        <w:tc>
          <w:tcPr>
            <w:tcW w:w="3820" w:type="dxa"/>
          </w:tcPr>
          <w:p w:rsidR="0015068F" w:rsidRPr="00F6798E" w:rsidRDefault="0015068F" w:rsidP="005626F9">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9. Использовать полученные знания и умения для </w:t>
            </w:r>
            <w:r w:rsidRPr="00F6798E">
              <w:rPr>
                <w:rFonts w:ascii="Times New Roman" w:eastAsia="Times New Roman" w:hAnsi="Times New Roman" w:cs="Times New Roman"/>
                <w:b/>
                <w:bCs/>
                <w:i/>
                <w:iCs/>
                <w:color w:val="000000" w:themeColor="text1"/>
                <w:sz w:val="24"/>
                <w:szCs w:val="24"/>
              </w:rPr>
              <w:t>разработки по собственному замыслу и публичного представления проектных/исследовательских работ</w:t>
            </w:r>
            <w:r w:rsidRPr="00F6798E">
              <w:rPr>
                <w:rFonts w:ascii="Times New Roman" w:eastAsia="Times New Roman" w:hAnsi="Times New Roman" w:cs="Times New Roman"/>
                <w:color w:val="000000" w:themeColor="text1"/>
                <w:sz w:val="24"/>
                <w:szCs w:val="24"/>
              </w:rPr>
              <w:t>, посвященных событиям, процессам и явлениям истории стран Европы и США в первой половине XIX в. (М)</w:t>
            </w:r>
          </w:p>
        </w:tc>
        <w:tc>
          <w:tcPr>
            <w:tcW w:w="3678" w:type="dxa"/>
            <w:vMerge/>
          </w:tcPr>
          <w:p w:rsidR="0015068F" w:rsidRPr="00F6798E" w:rsidRDefault="0015068F" w:rsidP="005626F9">
            <w:pPr>
              <w:rPr>
                <w:rFonts w:ascii="Times New Roman" w:eastAsia="Times New Roman" w:hAnsi="Times New Roman" w:cs="Times New Roman"/>
                <w:sz w:val="24"/>
                <w:szCs w:val="24"/>
              </w:rPr>
            </w:pPr>
          </w:p>
        </w:tc>
      </w:tr>
      <w:tr w:rsidR="1F14AEC2" w:rsidTr="7D13C67F">
        <w:trPr>
          <w:trHeight w:val="293"/>
        </w:trPr>
        <w:tc>
          <w:tcPr>
            <w:tcW w:w="15357" w:type="dxa"/>
            <w:gridSpan w:val="5"/>
          </w:tcPr>
          <w:p w:rsidR="09B943F8" w:rsidRPr="00F6798E" w:rsidRDefault="09B943F8" w:rsidP="1F14AEC2">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(М) – </w:t>
            </w:r>
            <w:r w:rsidR="002D250D" w:rsidRPr="00F6798E">
              <w:rPr>
                <w:rFonts w:ascii="Times New Roman" w:eastAsia="Times New Roman" w:hAnsi="Times New Roman" w:cs="Times New Roman"/>
                <w:sz w:val="24"/>
                <w:szCs w:val="24"/>
              </w:rPr>
              <w:t xml:space="preserve">метапредметные результаты. </w:t>
            </w:r>
            <w:r w:rsidR="002D250D" w:rsidRPr="00F6798E">
              <w:rPr>
                <w:rFonts w:ascii="Times New Roman" w:eastAsia="Times New Roman" w:hAnsi="Times New Roman" w:cs="Times New Roman"/>
                <w:b/>
                <w:i/>
                <w:sz w:val="24"/>
                <w:szCs w:val="24"/>
              </w:rPr>
              <w:t>Курсивом выделены универсальные учебные действия</w:t>
            </w:r>
          </w:p>
        </w:tc>
      </w:tr>
      <w:tr w:rsidR="0015068F" w:rsidTr="7D13C67F">
        <w:trPr>
          <w:trHeight w:val="862"/>
        </w:trPr>
        <w:tc>
          <w:tcPr>
            <w:tcW w:w="339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0015068F" w:rsidRPr="00F6798E" w:rsidRDefault="0015068F" w:rsidP="00BB2E2A">
            <w:pPr>
              <w:pStyle w:val="a4"/>
              <w:numPr>
                <w:ilvl w:val="0"/>
                <w:numId w:val="71"/>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Государственный музей изобразительных искусств им. А. С. Пушкина </w:t>
            </w:r>
            <w:hyperlink r:id="rId273">
              <w:r w:rsidRPr="00F6798E">
                <w:rPr>
                  <w:rStyle w:val="a5"/>
                  <w:rFonts w:ascii="Times New Roman" w:eastAsia="Times New Roman" w:hAnsi="Times New Roman" w:cs="Times New Roman"/>
                  <w:sz w:val="24"/>
                  <w:szCs w:val="24"/>
                </w:rPr>
                <w:t>https://www.pushkinmuseum.art/media/virtual/index.php?lang=ru</w:t>
              </w:r>
            </w:hyperlink>
          </w:p>
          <w:p w:rsidR="0015068F" w:rsidRPr="00F6798E" w:rsidRDefault="0015068F" w:rsidP="00BB2E2A">
            <w:pPr>
              <w:pStyle w:val="a4"/>
              <w:numPr>
                <w:ilvl w:val="0"/>
                <w:numId w:val="71"/>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Государственный исторический музей. Музей Отечественной войны 1812 года </w:t>
            </w:r>
            <w:hyperlink r:id="rId274">
              <w:r w:rsidRPr="00F6798E">
                <w:rPr>
                  <w:rStyle w:val="a5"/>
                  <w:rFonts w:ascii="Times New Roman" w:eastAsia="Times New Roman" w:hAnsi="Times New Roman" w:cs="Times New Roman"/>
                  <w:sz w:val="24"/>
                  <w:szCs w:val="24"/>
                </w:rPr>
                <w:t>https://shm.ru/museum/mov/</w:t>
              </w:r>
            </w:hyperlink>
          </w:p>
          <w:p w:rsidR="0015068F" w:rsidRPr="00F6798E" w:rsidRDefault="0015068F" w:rsidP="00BB2E2A">
            <w:pPr>
              <w:pStyle w:val="a4"/>
              <w:numPr>
                <w:ilvl w:val="0"/>
                <w:numId w:val="71"/>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Государственный Эрмитаж </w:t>
            </w:r>
            <w:hyperlink r:id="rId275">
              <w:r w:rsidRPr="00F6798E">
                <w:rPr>
                  <w:rStyle w:val="a5"/>
                  <w:rFonts w:ascii="Times New Roman" w:eastAsia="Times New Roman" w:hAnsi="Times New Roman" w:cs="Times New Roman"/>
                  <w:sz w:val="24"/>
                  <w:szCs w:val="24"/>
                </w:rPr>
                <w:t>https://www.hermitagemuseum.org/wps/portal/hermitage/panorama?lng=ru</w:t>
              </w:r>
            </w:hyperlink>
          </w:p>
          <w:p w:rsidR="0015068F" w:rsidRPr="00F6798E" w:rsidRDefault="0015068F" w:rsidP="00BB2E2A">
            <w:pPr>
              <w:pStyle w:val="a4"/>
              <w:numPr>
                <w:ilvl w:val="0"/>
                <w:numId w:val="71"/>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Музей этнографии и антропологии им. Петра Великого </w:t>
            </w:r>
            <w:hyperlink r:id="rId276">
              <w:r w:rsidRPr="00F6798E">
                <w:rPr>
                  <w:rStyle w:val="a5"/>
                  <w:rFonts w:ascii="Times New Roman" w:eastAsia="Times New Roman" w:hAnsi="Times New Roman" w:cs="Times New Roman"/>
                  <w:sz w:val="24"/>
                  <w:szCs w:val="24"/>
                </w:rPr>
                <w:t>https://www.kunstkamera.ru/</w:t>
              </w:r>
            </w:hyperlink>
          </w:p>
          <w:p w:rsidR="0015068F" w:rsidRPr="00F6798E" w:rsidRDefault="0015068F" w:rsidP="00BB2E2A">
            <w:pPr>
              <w:pStyle w:val="a4"/>
              <w:numPr>
                <w:ilvl w:val="0"/>
                <w:numId w:val="71"/>
              </w:numPr>
              <w:spacing w:line="257" w:lineRule="auto"/>
              <w:rPr>
                <w:sz w:val="24"/>
                <w:szCs w:val="24"/>
              </w:rPr>
            </w:pPr>
            <w:r w:rsidRPr="00F6798E">
              <w:rPr>
                <w:rFonts w:ascii="Times New Roman" w:eastAsia="Times New Roman" w:hAnsi="Times New Roman" w:cs="Times New Roman"/>
                <w:sz w:val="24"/>
                <w:szCs w:val="24"/>
              </w:rPr>
              <w:t xml:space="preserve">Музей – панорама «Бородинская битва». Виртуальная выставка «Последняя битва императора» </w:t>
            </w:r>
            <w:hyperlink r:id="rId277">
              <w:r w:rsidRPr="00F6798E">
                <w:rPr>
                  <w:rStyle w:val="a5"/>
                  <w:rFonts w:ascii="Times New Roman" w:eastAsia="Times New Roman" w:hAnsi="Times New Roman" w:cs="Times New Roman"/>
                  <w:sz w:val="24"/>
                  <w:szCs w:val="24"/>
                </w:rPr>
                <w:t>https://panoramaborodino.museum-online.moscow/entity/EXHIBITION/3957171</w:t>
              </w:r>
            </w:hyperlink>
          </w:p>
        </w:tc>
      </w:tr>
      <w:tr w:rsidR="0015068F" w:rsidTr="7D13C67F">
        <w:trPr>
          <w:trHeight w:val="586"/>
        </w:trPr>
        <w:tc>
          <w:tcPr>
            <w:tcW w:w="339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Цифровые ресурсы МЭШ</w:t>
            </w:r>
          </w:p>
          <w:p w:rsidR="0015068F" w:rsidRPr="00F6798E" w:rsidRDefault="0015068F" w:rsidP="005626F9">
            <w:pPr>
              <w:jc w:val="center"/>
              <w:rPr>
                <w:rFonts w:ascii="Times New Roman" w:eastAsia="Times New Roman" w:hAnsi="Times New Roman" w:cs="Times New Roman"/>
                <w:sz w:val="24"/>
                <w:szCs w:val="24"/>
              </w:rPr>
            </w:pPr>
          </w:p>
        </w:tc>
        <w:tc>
          <w:tcPr>
            <w:tcW w:w="11884" w:type="dxa"/>
            <w:gridSpan w:val="4"/>
          </w:tcPr>
          <w:p w:rsidR="0015068F" w:rsidRPr="00F6798E" w:rsidRDefault="0015068F" w:rsidP="00BB2E2A">
            <w:pPr>
              <w:pStyle w:val="a4"/>
              <w:numPr>
                <w:ilvl w:val="0"/>
                <w:numId w:val="8"/>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«Консульство и образование наполеоновской империи»:  </w:t>
            </w:r>
            <w:hyperlink r:id="rId278">
              <w:r w:rsidRPr="00F6798E">
                <w:rPr>
                  <w:rStyle w:val="a5"/>
                  <w:rFonts w:ascii="Times New Roman" w:eastAsia="Times New Roman" w:hAnsi="Times New Roman" w:cs="Times New Roman"/>
                  <w:sz w:val="24"/>
                  <w:szCs w:val="24"/>
                </w:rPr>
                <w:t>https://uchebnik.mos.ru/material_view/lesson_templates/1717978</w:t>
              </w:r>
            </w:hyperlink>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1717978</w:t>
            </w:r>
          </w:p>
          <w:p w:rsidR="0015068F" w:rsidRPr="00F6798E" w:rsidRDefault="0015068F" w:rsidP="00BB2E2A">
            <w:pPr>
              <w:pStyle w:val="a4"/>
              <w:numPr>
                <w:ilvl w:val="0"/>
                <w:numId w:val="8"/>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«Великобритания: сложный путь к величию и процветанию»:   </w:t>
            </w:r>
            <w:hyperlink r:id="rId279">
              <w:r w:rsidRPr="00F6798E">
                <w:rPr>
                  <w:rStyle w:val="a5"/>
                  <w:rFonts w:ascii="Times New Roman" w:eastAsia="Times New Roman" w:hAnsi="Times New Roman" w:cs="Times New Roman"/>
                  <w:sz w:val="24"/>
                  <w:szCs w:val="24"/>
                </w:rPr>
                <w:t>https://uchebnik.mos.ru/material_view/lesson_templates/1216856</w:t>
              </w:r>
            </w:hyperlink>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1216856</w:t>
            </w:r>
          </w:p>
          <w:p w:rsidR="0015068F" w:rsidRPr="00F6798E" w:rsidRDefault="0015068F" w:rsidP="00BB2E2A">
            <w:pPr>
              <w:pStyle w:val="a4"/>
              <w:numPr>
                <w:ilvl w:val="0"/>
                <w:numId w:val="8"/>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«Объединение Италии»:  </w:t>
            </w:r>
            <w:hyperlink r:id="rId280">
              <w:r w:rsidRPr="00F6798E">
                <w:rPr>
                  <w:rStyle w:val="a5"/>
                  <w:rFonts w:ascii="Times New Roman" w:eastAsia="Times New Roman" w:hAnsi="Times New Roman" w:cs="Times New Roman"/>
                  <w:sz w:val="24"/>
                  <w:szCs w:val="24"/>
                </w:rPr>
                <w:t>https://uchebnik.mos.ru/material_view/lesson_templates/116478</w:t>
              </w:r>
            </w:hyperlink>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116478</w:t>
            </w:r>
          </w:p>
          <w:p w:rsidR="0015068F" w:rsidRPr="00F6798E" w:rsidRDefault="0015068F" w:rsidP="00BB2E2A">
            <w:pPr>
              <w:pStyle w:val="a4"/>
              <w:numPr>
                <w:ilvl w:val="0"/>
                <w:numId w:val="8"/>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«США в XIX в.: модернизация, отмена рабства и сохранение республики»: </w:t>
            </w:r>
            <w:hyperlink r:id="rId281">
              <w:r w:rsidRPr="00F6798E">
                <w:rPr>
                  <w:rStyle w:val="a5"/>
                  <w:rFonts w:ascii="Times New Roman" w:eastAsia="Times New Roman" w:hAnsi="Times New Roman" w:cs="Times New Roman"/>
                  <w:sz w:val="24"/>
                  <w:szCs w:val="24"/>
                </w:rPr>
                <w:t>https://uchebnik.mos.ru/material_view/lesson_templates/1328429</w:t>
              </w:r>
            </w:hyperlink>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1328429</w:t>
            </w:r>
          </w:p>
        </w:tc>
      </w:tr>
      <w:tr w:rsidR="0015068F" w:rsidTr="7D13C67F">
        <w:trPr>
          <w:trHeight w:val="569"/>
        </w:trPr>
        <w:tc>
          <w:tcPr>
            <w:tcW w:w="339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Оценочные процедуры</w:t>
            </w:r>
          </w:p>
          <w:p w:rsidR="0015068F" w:rsidRPr="00F6798E" w:rsidRDefault="0015068F" w:rsidP="005626F9">
            <w:pPr>
              <w:jc w:val="center"/>
              <w:rPr>
                <w:rFonts w:ascii="Times New Roman" w:eastAsia="Times New Roman" w:hAnsi="Times New Roman" w:cs="Times New Roman"/>
                <w:sz w:val="24"/>
                <w:szCs w:val="24"/>
              </w:rPr>
            </w:pPr>
          </w:p>
        </w:tc>
        <w:tc>
          <w:tcPr>
            <w:tcW w:w="11884" w:type="dxa"/>
            <w:gridSpan w:val="4"/>
          </w:tcPr>
          <w:p w:rsidR="0015068F" w:rsidRPr="00F6798E" w:rsidRDefault="0015068F" w:rsidP="7D13C67F">
            <w:pPr>
              <w:jc w:val="both"/>
              <w:rPr>
                <w:rFonts w:ascii="Times New Roman" w:eastAsia="Times New Roman" w:hAnsi="Times New Roman" w:cs="Times New Roman"/>
                <w:sz w:val="24"/>
                <w:szCs w:val="24"/>
              </w:rPr>
            </w:pPr>
            <w:r w:rsidRPr="7D13C67F">
              <w:rPr>
                <w:rFonts w:ascii="Times New Roman" w:eastAsia="Times New Roman" w:hAnsi="Times New Roman" w:cs="Times New Roman"/>
                <w:sz w:val="24"/>
                <w:szCs w:val="24"/>
              </w:rPr>
              <w:t>Рекомендуемые формы контроля: работа с картой, опрос, доклад, исследовательская работа, проект</w:t>
            </w:r>
            <w:r w:rsidR="1B48395C" w:rsidRPr="7D13C67F">
              <w:rPr>
                <w:rFonts w:ascii="Times New Roman" w:eastAsia="Times New Roman" w:hAnsi="Times New Roman" w:cs="Times New Roman"/>
                <w:sz w:val="24"/>
                <w:szCs w:val="24"/>
              </w:rPr>
              <w:t xml:space="preserve"> (например, </w:t>
            </w:r>
            <w:r w:rsidR="7AD84EBE" w:rsidRPr="7D13C67F">
              <w:rPr>
                <w:rFonts w:ascii="Times New Roman" w:eastAsia="Times New Roman" w:hAnsi="Times New Roman" w:cs="Times New Roman"/>
                <w:sz w:val="24"/>
                <w:szCs w:val="24"/>
              </w:rPr>
              <w:t>«Причины поражения Наполеоновской империи в войне с ее противниками», «Революции в Европе 1848 г.»)</w:t>
            </w:r>
            <w:r w:rsidRPr="7D13C67F">
              <w:rPr>
                <w:rFonts w:ascii="Times New Roman" w:eastAsia="Times New Roman" w:hAnsi="Times New Roman" w:cs="Times New Roman"/>
                <w:sz w:val="24"/>
                <w:szCs w:val="24"/>
              </w:rPr>
              <w:t xml:space="preserve">, тесты </w:t>
            </w:r>
            <w:r w:rsidR="7AD84EBE" w:rsidRPr="7D13C67F">
              <w:rPr>
                <w:rFonts w:ascii="Times New Roman" w:eastAsia="Times New Roman" w:hAnsi="Times New Roman" w:cs="Times New Roman"/>
                <w:sz w:val="24"/>
                <w:szCs w:val="24"/>
              </w:rPr>
              <w:t>«</w:t>
            </w:r>
            <w:r w:rsidRPr="7D13C67F">
              <w:rPr>
                <w:rFonts w:ascii="Times New Roman" w:eastAsia="Times New Roman" w:hAnsi="Times New Roman" w:cs="Times New Roman"/>
                <w:sz w:val="24"/>
                <w:szCs w:val="24"/>
              </w:rPr>
              <w:t>Наполеоновские войны</w:t>
            </w:r>
            <w:r w:rsidR="7AD84EBE" w:rsidRPr="7D13C67F">
              <w:rPr>
                <w:rFonts w:ascii="Times New Roman" w:eastAsia="Times New Roman" w:hAnsi="Times New Roman" w:cs="Times New Roman"/>
                <w:sz w:val="24"/>
                <w:szCs w:val="24"/>
              </w:rPr>
              <w:t>»</w:t>
            </w:r>
            <w:r w:rsidRPr="7D13C67F">
              <w:rPr>
                <w:rFonts w:ascii="Times New Roman" w:eastAsia="Times New Roman" w:hAnsi="Times New Roman" w:cs="Times New Roman"/>
                <w:sz w:val="24"/>
                <w:szCs w:val="24"/>
              </w:rPr>
              <w:t xml:space="preserve">, </w:t>
            </w:r>
            <w:r w:rsidR="7AD84EBE" w:rsidRPr="7D13C67F">
              <w:rPr>
                <w:rFonts w:ascii="Times New Roman" w:eastAsia="Times New Roman" w:hAnsi="Times New Roman" w:cs="Times New Roman"/>
                <w:sz w:val="24"/>
                <w:szCs w:val="24"/>
              </w:rPr>
              <w:t>«</w:t>
            </w:r>
            <w:r w:rsidRPr="7D13C67F">
              <w:rPr>
                <w:rFonts w:ascii="Times New Roman" w:eastAsia="Times New Roman" w:hAnsi="Times New Roman" w:cs="Times New Roman"/>
                <w:sz w:val="24"/>
                <w:szCs w:val="24"/>
              </w:rPr>
              <w:t>Страны Европы в первой половине XIX в.</w:t>
            </w:r>
            <w:r w:rsidR="7AD84EBE" w:rsidRPr="7D13C67F">
              <w:rPr>
                <w:rFonts w:ascii="Times New Roman" w:eastAsia="Times New Roman" w:hAnsi="Times New Roman" w:cs="Times New Roman"/>
                <w:sz w:val="24"/>
                <w:szCs w:val="24"/>
              </w:rPr>
              <w:t>»</w:t>
            </w:r>
            <w:r w:rsidRPr="7D13C67F">
              <w:rPr>
                <w:rFonts w:ascii="Times New Roman" w:eastAsia="Times New Roman" w:hAnsi="Times New Roman" w:cs="Times New Roman"/>
                <w:sz w:val="24"/>
                <w:szCs w:val="24"/>
              </w:rPr>
              <w:t>, устный ответ, терминологический диктант</w:t>
            </w:r>
            <w:r w:rsidR="7D13C67F" w:rsidRPr="7D13C67F">
              <w:rPr>
                <w:rFonts w:ascii="Times New Roman" w:eastAsia="Times New Roman" w:hAnsi="Times New Roman" w:cs="Times New Roman"/>
                <w:sz w:val="24"/>
                <w:szCs w:val="24"/>
              </w:rPr>
              <w:t xml:space="preserve"> (не менее 7 ключевых понятий темы)</w:t>
            </w:r>
            <w:r w:rsidRPr="7D13C67F">
              <w:rPr>
                <w:rFonts w:ascii="Times New Roman" w:eastAsia="Times New Roman" w:hAnsi="Times New Roman" w:cs="Times New Roman"/>
                <w:sz w:val="24"/>
                <w:szCs w:val="24"/>
              </w:rPr>
              <w:t>, диалог/полилог.</w:t>
            </w:r>
          </w:p>
        </w:tc>
      </w:tr>
    </w:tbl>
    <w:p w:rsidR="0015068F" w:rsidRDefault="0015068F" w:rsidP="0015068F"/>
    <w:p w:rsidR="0015068F" w:rsidRDefault="0015068F" w:rsidP="0015068F"/>
    <w:p w:rsidR="005F44B0" w:rsidRDefault="005F44B0" w:rsidP="0015068F"/>
    <w:tbl>
      <w:tblPr>
        <w:tblStyle w:val="a3"/>
        <w:tblW w:w="0" w:type="auto"/>
        <w:tblLook w:val="04A0"/>
      </w:tblPr>
      <w:tblGrid>
        <w:gridCol w:w="3329"/>
        <w:gridCol w:w="536"/>
        <w:gridCol w:w="4238"/>
        <w:gridCol w:w="3807"/>
        <w:gridCol w:w="3704"/>
      </w:tblGrid>
      <w:tr w:rsidR="0015068F" w:rsidTr="7D13C67F">
        <w:trPr>
          <w:trHeight w:val="569"/>
        </w:trPr>
        <w:tc>
          <w:tcPr>
            <w:tcW w:w="15274" w:type="dxa"/>
            <w:gridSpan w:val="5"/>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0015068F" w:rsidRPr="00F6798E" w:rsidRDefault="0015068F" w:rsidP="005626F9">
            <w:pPr>
              <w:pStyle w:val="1"/>
              <w:outlineLvl w:val="0"/>
              <w:rPr>
                <w:sz w:val="24"/>
                <w:szCs w:val="24"/>
              </w:rPr>
            </w:pPr>
            <w:bookmarkStart w:id="40" w:name="_Toc107326668"/>
            <w:r w:rsidRPr="00F6798E">
              <w:rPr>
                <w:sz w:val="24"/>
                <w:szCs w:val="24"/>
              </w:rPr>
              <w:t>Азия, Африка и Латинская Америка в XIX – начале XX вв.</w:t>
            </w:r>
            <w:bookmarkEnd w:id="40"/>
          </w:p>
        </w:tc>
      </w:tr>
      <w:tr w:rsidR="0015068F" w:rsidTr="7D13C67F">
        <w:trPr>
          <w:trHeight w:val="586"/>
        </w:trPr>
        <w:tc>
          <w:tcPr>
            <w:tcW w:w="15274" w:type="dxa"/>
            <w:gridSpan w:val="5"/>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0015068F" w:rsidRPr="00F6798E" w:rsidRDefault="0015068F" w:rsidP="000D058E">
            <w:pPr>
              <w:spacing w:line="257" w:lineRule="auto"/>
              <w:jc w:val="both"/>
              <w:rPr>
                <w:sz w:val="24"/>
                <w:szCs w:val="24"/>
              </w:rPr>
            </w:pPr>
            <w:r w:rsidRPr="00F6798E">
              <w:rPr>
                <w:rFonts w:ascii="Times New Roman" w:eastAsia="Times New Roman" w:hAnsi="Times New Roman" w:cs="Times New Roman"/>
                <w:color w:val="000000" w:themeColor="text1"/>
                <w:sz w:val="24"/>
                <w:szCs w:val="24"/>
              </w:rPr>
              <w:t>Индия в XIX – начале XX вв. Китай и Япония в XIX – начале XX вв. Культура стран Азии в XIX в. Латинская Америка в XIX – начале XX вв. Народы и государства Африки в XIX в. Колониальный раздел континента. Османская империя в XIX – начале XX вв.</w:t>
            </w:r>
          </w:p>
        </w:tc>
      </w:tr>
      <w:tr w:rsidR="0015068F" w:rsidTr="7D13C67F">
        <w:trPr>
          <w:trHeight w:val="293"/>
        </w:trPr>
        <w:tc>
          <w:tcPr>
            <w:tcW w:w="11596" w:type="dxa"/>
            <w:gridSpan w:val="4"/>
          </w:tcPr>
          <w:p w:rsidR="0015068F" w:rsidRPr="00F6798E" w:rsidRDefault="3C2D647A"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0015068F" w:rsidTr="7D13C67F">
        <w:trPr>
          <w:trHeight w:val="276"/>
        </w:trPr>
        <w:tc>
          <w:tcPr>
            <w:tcW w:w="3956" w:type="dxa"/>
            <w:gridSpan w:val="2"/>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Объяснять смысл понятий «каудильо», «банту», «буры», «опиумные войны», «ихэтуань», «революция Мэйдзи», «сипаи», «Индийский национальный конгресс», «танзимат», «младотурки», «тайпины»</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понятия по теме «Азия, Африка и Латинская Америка в XIX – начале XX вв.» при выполнении учебных заданий или решении практических задач</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знание понятий по теме «Азия, Африка и Латинская Америка в XIX – начале XX вв.» для интерпретации информации источников по зарубежной истории</w:t>
            </w:r>
          </w:p>
        </w:tc>
        <w:tc>
          <w:tcPr>
            <w:tcW w:w="3678" w:type="dxa"/>
            <w:vMerge w:val="restart"/>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1. Понимать роль различных социальных институтов в жизни человека </w:t>
            </w:r>
            <w:r w:rsidRPr="00F6798E">
              <w:rPr>
                <w:rFonts w:ascii="Times New Roman" w:eastAsia="Times New Roman" w:hAnsi="Times New Roman" w:cs="Times New Roman"/>
                <w:color w:val="000000" w:themeColor="text1"/>
                <w:sz w:val="24"/>
                <w:szCs w:val="24"/>
              </w:rPr>
              <w:t>–</w:t>
            </w:r>
            <w:r w:rsidRPr="00F6798E">
              <w:rPr>
                <w:rFonts w:ascii="Times New Roman" w:eastAsia="Times New Roman" w:hAnsi="Times New Roman" w:cs="Times New Roman"/>
                <w:sz w:val="24"/>
                <w:szCs w:val="24"/>
              </w:rPr>
              <w:t xml:space="preserve"> жителя стран Азии, Африки и Латинской Америки в XIX – начале XX вв.</w:t>
            </w:r>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истории стран Азии, Африки и Латинской Америки в XIX – начале XX вв.</w:t>
            </w:r>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3. Уметь анализировать и выявлять взаимосвязи природы, общества и экономики при изучении истории стран Азии, Африки и Латинской Америки в XIX – начале XX вв.</w:t>
            </w:r>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4. 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изучении истории стран Азии, Африки и Латинской Америки в XIX – начале XX вв.</w:t>
            </w:r>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5. Овладеть основными навыками исследовательской деятельности, сформировать установку на осмысление опыта, наблюдений, поступков исторических деятелей стран Азии, Африки и Латинской Америки в XIX – начале XX вв.</w:t>
            </w:r>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Сформировать восприимчивость к разным видам искусства, традициям и творчеству своего и других народов, понимать эмоциональное воздействие искусства; осознавать важность художественной культуры как средства коммуникации и самовыражения при изучении достижений и особенностей культуры стран Азии, Африки и Латинской Америки в XIX – </w:t>
            </w:r>
            <w:r w:rsidRPr="00F6798E">
              <w:rPr>
                <w:rFonts w:ascii="Times New Roman" w:eastAsia="Times New Roman" w:hAnsi="Times New Roman" w:cs="Times New Roman"/>
                <w:sz w:val="24"/>
                <w:szCs w:val="24"/>
              </w:rPr>
              <w:lastRenderedPageBreak/>
              <w:t>начале XX вв.</w:t>
            </w:r>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7. Понимать ценности отечественного и мирового искусства, роль этнических культурных традиций и народного творчества при изучении культуры и искусства стран Азии, Африки и Латинской Америки в XIX – начале XX вв.</w:t>
            </w:r>
          </w:p>
          <w:p w:rsidR="0015068F" w:rsidRPr="00F6798E" w:rsidRDefault="0015068F" w:rsidP="005626F9">
            <w:pPr>
              <w:rPr>
                <w:rFonts w:ascii="Times New Roman" w:eastAsia="Times New Roman" w:hAnsi="Times New Roman" w:cs="Times New Roman"/>
                <w:sz w:val="24"/>
                <w:szCs w:val="24"/>
              </w:rPr>
            </w:pPr>
          </w:p>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76"/>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2. Соотносить с периодом Нового времени события и процессы: образование независимых государств в Латинской Америке, объединение Эфиопии при Теодоросе II, образование Либерии, «открытие Японии», реформы Мэйдзи, Японо-китайская война 1894–1895 гг., опиумные войны, восстание тайпинов, «боксёрское восстание», Синьхайская революция, восстание сипаев в Индии, создание </w:t>
            </w:r>
            <w:r w:rsidRPr="00F6798E">
              <w:rPr>
                <w:rFonts w:ascii="Times New Roman" w:eastAsia="Times New Roman" w:hAnsi="Times New Roman" w:cs="Times New Roman"/>
                <w:sz w:val="24"/>
                <w:szCs w:val="24"/>
              </w:rPr>
              <w:lastRenderedPageBreak/>
              <w:t>Индийского национального конгресса, отделение от Османской империи Греции, Румынии, Египта, Сербии, Болгарии, реформы танзимата, Младотурецкая революция, определять их длительность и последовательность</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2. Синхронизировать и сравнивать события и процессы истории стран Азии, Африки и Латинской Америки с событиями и процессами истории Европы и США в XIX – начале XX вв.</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Устанавливать взаимосвязь между событиями и процессами истории стран Азии, Африки и Латинской Америки, Европы и США в XIX – начале XX вв.</w:t>
            </w:r>
          </w:p>
        </w:tc>
        <w:tc>
          <w:tcPr>
            <w:tcW w:w="3678" w:type="dxa"/>
            <w:vMerge/>
          </w:tcPr>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3. Извлекать информацию из учебного текста и на её основе составлять описание событий, явлений и процессов истории стран Азии, Африки и Латинской Америки в XIX – начале XX вв., а также делать выводы об этих событиях, явлениях и процессах</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Делать выводы о событиях, исторических деятелях, явлениях и процессах истории стран Азии, Африки и Латинской Америки в XIX – начале XX вв., о причинах и последствиях исторических событий, используя информацию из исторических источников и литературы</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3. </w:t>
            </w:r>
            <w:r w:rsidRPr="00F6798E">
              <w:rPr>
                <w:rFonts w:ascii="Times New Roman" w:eastAsia="Times New Roman" w:hAnsi="Times New Roman" w:cs="Times New Roman"/>
                <w:b/>
                <w:bCs/>
                <w:i/>
                <w:iCs/>
                <w:sz w:val="24"/>
                <w:szCs w:val="24"/>
              </w:rPr>
              <w:t>Выдвигать гипотезы</w:t>
            </w:r>
            <w:r w:rsidRPr="00F6798E">
              <w:rPr>
                <w:rFonts w:ascii="Times New Roman" w:eastAsia="Times New Roman" w:hAnsi="Times New Roman" w:cs="Times New Roman"/>
                <w:sz w:val="24"/>
                <w:szCs w:val="24"/>
              </w:rPr>
              <w:t xml:space="preserve"> о событиях и процессах истории стран Азии, Африки и Латинской Америки в XIX – начале XX вв. и </w:t>
            </w:r>
            <w:r w:rsidRPr="00F6798E">
              <w:rPr>
                <w:rFonts w:ascii="Times New Roman" w:eastAsia="Times New Roman" w:hAnsi="Times New Roman" w:cs="Times New Roman"/>
                <w:b/>
                <w:bCs/>
                <w:i/>
                <w:iCs/>
                <w:sz w:val="24"/>
                <w:szCs w:val="24"/>
              </w:rPr>
              <w:t>осуществлять их проверку</w:t>
            </w:r>
            <w:r w:rsidRPr="00F6798E">
              <w:rPr>
                <w:rFonts w:ascii="Times New Roman" w:eastAsia="Times New Roman" w:hAnsi="Times New Roman" w:cs="Times New Roman"/>
                <w:sz w:val="24"/>
                <w:szCs w:val="24"/>
              </w:rPr>
              <w:t xml:space="preserve"> на основе дополнительной информации из исторических источников и литературы (М)</w:t>
            </w:r>
          </w:p>
        </w:tc>
        <w:tc>
          <w:tcPr>
            <w:tcW w:w="3678" w:type="dxa"/>
            <w:vMerge/>
          </w:tcPr>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4. Находить в учебных материалах информацию о событиях, процессах, явлениях истории стран Азии, Африки и Латинской Америки в XIX – начале XX вв., достижениях культуры этих стран, представленную в явном виде, и использовать эту информацию для выполнения учебных заданий по образцу</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4.</w:t>
            </w:r>
            <w:r w:rsidRPr="00F6798E">
              <w:rPr>
                <w:rFonts w:ascii="Times New Roman" w:eastAsia="Times New Roman" w:hAnsi="Times New Roman" w:cs="Times New Roman"/>
                <w:b/>
                <w:bCs/>
                <w:i/>
                <w:iCs/>
                <w:sz w:val="24"/>
                <w:szCs w:val="24"/>
              </w:rPr>
              <w:t xml:space="preserve"> Анализировать и использовать информацию </w:t>
            </w:r>
            <w:r w:rsidRPr="00F6798E">
              <w:rPr>
                <w:rFonts w:ascii="Times New Roman" w:eastAsia="Times New Roman" w:hAnsi="Times New Roman" w:cs="Times New Roman"/>
                <w:sz w:val="24"/>
                <w:szCs w:val="24"/>
              </w:rPr>
              <w:t xml:space="preserve">из исторических источников и литературы </w:t>
            </w:r>
            <w:r w:rsidRPr="00F6798E">
              <w:rPr>
                <w:rFonts w:ascii="Times New Roman" w:eastAsia="Times New Roman" w:hAnsi="Times New Roman" w:cs="Times New Roman"/>
                <w:b/>
                <w:bCs/>
                <w:i/>
                <w:iCs/>
                <w:sz w:val="24"/>
                <w:szCs w:val="24"/>
              </w:rPr>
              <w:t>для формирования, аргументирования и защиты собственной позиции</w:t>
            </w:r>
            <w:r w:rsidRPr="00F6798E">
              <w:rPr>
                <w:rFonts w:ascii="Times New Roman" w:eastAsia="Times New Roman" w:hAnsi="Times New Roman" w:cs="Times New Roman"/>
                <w:sz w:val="24"/>
                <w:szCs w:val="24"/>
              </w:rPr>
              <w:t xml:space="preserve"> по отношению к событиям истории стран Азии, Африки и Латинской Америки в XIX – начале XX вв., особенностям культуры этих стран (М)*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Подбирать аргументы для подтверждения/опровержения различных точек зрения</w:t>
            </w:r>
            <w:r w:rsidRPr="00F6798E">
              <w:rPr>
                <w:rFonts w:ascii="Times New Roman" w:eastAsia="Times New Roman" w:hAnsi="Times New Roman" w:cs="Times New Roman"/>
                <w:sz w:val="24"/>
                <w:szCs w:val="24"/>
              </w:rPr>
              <w:t xml:space="preserve"> на события, процессы, явления истории стран Азии, Африки и Латинской Америки в XIX – начале XX вв. (М)</w:t>
            </w:r>
          </w:p>
        </w:tc>
        <w:tc>
          <w:tcPr>
            <w:tcW w:w="3678" w:type="dxa"/>
            <w:vMerge/>
          </w:tcPr>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5. Характеризовать по предложенному плану деятельность исторических личностей: С. Боливара, Д. Ливингстона, Теодороса II, Муцухито (Мэйдзи), Хун Сюцюаня, Цыси, Юань Шикая, Сунь Ятсена, Б. Тилака, Махмуда II, Мухаммеда Али Египетского, Абдул-Хамида II</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Давать оценку деятельности</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С. Боливара, Д. Ливингстона, Теодороса II, Муцухито (Мэйдзи), Хун Сюцюаня, Цыси, Юань Шикая, Сунь Ятсена, Б. Тилака, Махмуда II, Мухаммеда Али Египетского, Абдул-Хамида II по предложенным критериям (М)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Сравнивать деятельность</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С. Боливара, Д. Ливингстона, Теодороса II, Муцухито (Мэйдзи), Хун Сюцюаня, Цыси, Юань Шикая, Сунь Ятсена, Б. Тилака, Махмуда II, Мухаммеда Али Египетского, Абдул-Хамида II </w:t>
            </w:r>
            <w:r w:rsidRPr="00F6798E">
              <w:rPr>
                <w:rFonts w:ascii="Times New Roman" w:eastAsia="Times New Roman" w:hAnsi="Times New Roman" w:cs="Times New Roman"/>
                <w:b/>
                <w:bCs/>
                <w:i/>
                <w:iCs/>
                <w:sz w:val="24"/>
                <w:szCs w:val="24"/>
              </w:rPr>
              <w:t xml:space="preserve">по самостоятельно выбранным критериям </w:t>
            </w:r>
            <w:r w:rsidRPr="00F6798E">
              <w:rPr>
                <w:rFonts w:ascii="Times New Roman" w:eastAsia="Times New Roman" w:hAnsi="Times New Roman" w:cs="Times New Roman"/>
                <w:sz w:val="24"/>
                <w:szCs w:val="24"/>
              </w:rPr>
              <w:t>(М)</w:t>
            </w:r>
          </w:p>
        </w:tc>
        <w:tc>
          <w:tcPr>
            <w:tcW w:w="3678" w:type="dxa"/>
            <w:vMerge/>
          </w:tcPr>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6. Распознавать по словесному описанию и показывать на исторической карте объекты,</w:t>
            </w:r>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извлекать из исторической карты и её легенды информацию о событиях истории стран Азии, Африки и Латинской Америки в XIX – начале XX вв., представленную в явном виде</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С помощью информации из адаптированных исторических источников и учебных текстов </w:t>
            </w:r>
            <w:r w:rsidRPr="00F6798E">
              <w:rPr>
                <w:rFonts w:ascii="Times New Roman" w:eastAsia="Times New Roman" w:hAnsi="Times New Roman" w:cs="Times New Roman"/>
                <w:b/>
                <w:bCs/>
                <w:i/>
                <w:iCs/>
                <w:sz w:val="24"/>
                <w:szCs w:val="24"/>
              </w:rPr>
              <w:t>выявлять взаимосвязь информации</w:t>
            </w:r>
            <w:r w:rsidRPr="00F6798E">
              <w:rPr>
                <w:rFonts w:ascii="Times New Roman" w:eastAsia="Times New Roman" w:hAnsi="Times New Roman" w:cs="Times New Roman"/>
                <w:sz w:val="24"/>
                <w:szCs w:val="24"/>
              </w:rPr>
              <w:t xml:space="preserve"> о событиях истории стран Азии, Африки и Латинской Америки в XIX – начале XX вв. </w:t>
            </w:r>
            <w:r w:rsidRPr="00F6798E">
              <w:rPr>
                <w:rFonts w:ascii="Times New Roman" w:eastAsia="Times New Roman" w:hAnsi="Times New Roman" w:cs="Times New Roman"/>
                <w:b/>
                <w:bCs/>
                <w:i/>
                <w:iCs/>
                <w:sz w:val="24"/>
                <w:szCs w:val="24"/>
              </w:rPr>
              <w:t xml:space="preserve">с данными исторической карты </w:t>
            </w:r>
            <w:r w:rsidRPr="00F6798E">
              <w:rPr>
                <w:rFonts w:ascii="Times New Roman" w:eastAsia="Times New Roman" w:hAnsi="Times New Roman" w:cs="Times New Roman"/>
                <w:sz w:val="24"/>
                <w:szCs w:val="24"/>
              </w:rPr>
              <w:t>(М)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w:t>
            </w:r>
            <w:r w:rsidRPr="00F6798E">
              <w:rPr>
                <w:rFonts w:ascii="Times New Roman" w:eastAsia="Times New Roman" w:hAnsi="Times New Roman" w:cs="Times New Roman"/>
                <w:b/>
                <w:bCs/>
                <w:i/>
                <w:iCs/>
                <w:sz w:val="24"/>
                <w:szCs w:val="24"/>
              </w:rPr>
              <w:t>Давать оценку</w:t>
            </w:r>
            <w:r w:rsidRPr="00F6798E">
              <w:rPr>
                <w:rFonts w:ascii="Times New Roman" w:eastAsia="Times New Roman" w:hAnsi="Times New Roman" w:cs="Times New Roman"/>
                <w:sz w:val="24"/>
                <w:szCs w:val="24"/>
              </w:rPr>
              <w:t xml:space="preserve"> событиям истории стран Азии, Африки и Латинской Америки в XIX – начале XX вв. </w:t>
            </w:r>
            <w:r w:rsidRPr="00F6798E">
              <w:rPr>
                <w:rFonts w:ascii="Times New Roman" w:eastAsia="Times New Roman" w:hAnsi="Times New Roman" w:cs="Times New Roman"/>
                <w:b/>
                <w:bCs/>
                <w:i/>
                <w:iCs/>
                <w:sz w:val="24"/>
                <w:szCs w:val="24"/>
              </w:rPr>
              <w:t>на основе анализа данных</w:t>
            </w:r>
            <w:r w:rsidRPr="00F6798E">
              <w:rPr>
                <w:rFonts w:ascii="Times New Roman" w:eastAsia="Times New Roman" w:hAnsi="Times New Roman" w:cs="Times New Roman"/>
                <w:sz w:val="24"/>
                <w:szCs w:val="24"/>
              </w:rPr>
              <w:t xml:space="preserve"> исторической карты с привлечением информации исторических источников и литературы (М)</w:t>
            </w:r>
          </w:p>
        </w:tc>
        <w:tc>
          <w:tcPr>
            <w:tcW w:w="3678" w:type="dxa"/>
            <w:vMerge/>
          </w:tcPr>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7. Осуществлять поиск фактов для </w:t>
            </w:r>
            <w:r w:rsidRPr="00F6798E">
              <w:rPr>
                <w:rFonts w:ascii="Times New Roman" w:eastAsia="Times New Roman" w:hAnsi="Times New Roman" w:cs="Times New Roman"/>
                <w:b/>
                <w:bCs/>
                <w:i/>
                <w:iCs/>
                <w:sz w:val="24"/>
                <w:szCs w:val="24"/>
              </w:rPr>
              <w:t xml:space="preserve">подтверждения заданной точки зрения </w:t>
            </w:r>
            <w:r w:rsidRPr="00F6798E">
              <w:rPr>
                <w:rFonts w:ascii="Times New Roman" w:eastAsia="Times New Roman" w:hAnsi="Times New Roman" w:cs="Times New Roman"/>
                <w:sz w:val="24"/>
                <w:szCs w:val="24"/>
              </w:rPr>
              <w:t>о событиях, явлениях и процессах, связанных с историей стран Азии, Африки и Латинской Америки в XIX – начале XX вв. (М)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или опровержения заданной точки зрения</w:t>
            </w:r>
            <w:r w:rsidRPr="00F6798E">
              <w:rPr>
                <w:rFonts w:ascii="Times New Roman" w:eastAsia="Times New Roman" w:hAnsi="Times New Roman" w:cs="Times New Roman"/>
                <w:sz w:val="24"/>
                <w:szCs w:val="24"/>
              </w:rPr>
              <w:t xml:space="preserve"> о событиях, явлениях и процессах истории стран Азии, Африки и Латинской Америки в XIX – начале XX вв. (М)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w:t>
            </w:r>
            <w:r w:rsidRPr="00F6798E">
              <w:rPr>
                <w:rFonts w:ascii="Times New Roman" w:eastAsia="Times New Roman" w:hAnsi="Times New Roman" w:cs="Times New Roman"/>
                <w:b/>
                <w:bCs/>
                <w:i/>
                <w:iCs/>
                <w:sz w:val="24"/>
                <w:szCs w:val="24"/>
              </w:rPr>
              <w:t>Выявлять проблемы исследования</w:t>
            </w:r>
            <w:r w:rsidRPr="00F6798E">
              <w:rPr>
                <w:rFonts w:ascii="Times New Roman" w:eastAsia="Times New Roman" w:hAnsi="Times New Roman" w:cs="Times New Roman"/>
                <w:sz w:val="24"/>
                <w:szCs w:val="24"/>
              </w:rPr>
              <w:t xml:space="preserve"> истории стран Азии, Африки и Латинской Америки в XIX – начале XX вв., используя межпредметные связи, информацию исторических источников и литературы (М)</w:t>
            </w:r>
          </w:p>
        </w:tc>
        <w:tc>
          <w:tcPr>
            <w:tcW w:w="3678" w:type="dxa"/>
            <w:vMerge/>
          </w:tcPr>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Различать основные типы исторических источников по истории стран Азии, Африки и Латинской Америки в XIX – начале XX вв.: письменные, вещественные, аудиовизуальные</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Проводить атрибуцию предоставленных учителем исторических источников, характеризующих события, явления и процессы истории стран Азии, Африки и Латинской Америки в XIX – начале XX вв.</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Осуществлять поиск и проводить атрибуцию (неадаптированных) исторических источников, характеризующих события, явления и процессы истории стран Азии, Африки и Латинской Америки в XIX – начале XX вв.</w:t>
            </w:r>
          </w:p>
        </w:tc>
        <w:tc>
          <w:tcPr>
            <w:tcW w:w="3678" w:type="dxa"/>
            <w:vMerge/>
          </w:tcPr>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w:t>
            </w:r>
            <w:r w:rsidRPr="00F6798E">
              <w:rPr>
                <w:rFonts w:ascii="Times New Roman" w:eastAsia="Times New Roman" w:hAnsi="Times New Roman" w:cs="Times New Roman"/>
                <w:b/>
                <w:bCs/>
                <w:i/>
                <w:iCs/>
                <w:sz w:val="24"/>
                <w:szCs w:val="24"/>
              </w:rPr>
              <w:t>Представлять информацию</w:t>
            </w:r>
            <w:r w:rsidRPr="00F6798E">
              <w:rPr>
                <w:rFonts w:ascii="Times New Roman" w:eastAsia="Times New Roman" w:hAnsi="Times New Roman" w:cs="Times New Roman"/>
                <w:sz w:val="24"/>
                <w:szCs w:val="24"/>
              </w:rPr>
              <w:t xml:space="preserve"> о событиях и процессах истории стран Азии, Африки и Латинской Америки в XIX – начале XX вв., о достижениях культуры этих стран </w:t>
            </w:r>
            <w:r w:rsidRPr="00F6798E">
              <w:rPr>
                <w:rFonts w:ascii="Times New Roman" w:eastAsia="Times New Roman" w:hAnsi="Times New Roman" w:cs="Times New Roman"/>
                <w:b/>
                <w:bCs/>
                <w:i/>
                <w:iCs/>
                <w:sz w:val="24"/>
                <w:szCs w:val="24"/>
              </w:rPr>
              <w:t>в форме простого плана, таблицы, схемы</w:t>
            </w:r>
            <w:r w:rsidRPr="00F6798E">
              <w:rPr>
                <w:rFonts w:ascii="Times New Roman" w:eastAsia="Times New Roman" w:hAnsi="Times New Roman" w:cs="Times New Roman"/>
                <w:sz w:val="24"/>
                <w:szCs w:val="24"/>
              </w:rPr>
              <w:t xml:space="preserve"> (М)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w:t>
            </w:r>
            <w:r w:rsidRPr="00F6798E">
              <w:rPr>
                <w:rFonts w:ascii="Times New Roman" w:eastAsia="Times New Roman" w:hAnsi="Times New Roman" w:cs="Times New Roman"/>
                <w:b/>
                <w:bCs/>
                <w:i/>
                <w:iCs/>
                <w:sz w:val="24"/>
                <w:szCs w:val="24"/>
              </w:rPr>
              <w:t>Систематизировать информацию</w:t>
            </w:r>
            <w:r w:rsidRPr="00F6798E">
              <w:rPr>
                <w:rFonts w:ascii="Times New Roman" w:eastAsia="Times New Roman" w:hAnsi="Times New Roman" w:cs="Times New Roman"/>
                <w:sz w:val="24"/>
                <w:szCs w:val="24"/>
              </w:rPr>
              <w:t xml:space="preserve"> из различных источников о событиях, процессах и явлениях истории стран Азии, Африки и Латинской Америки в XIX – начале XX вв., о достижениях культуры этих стран и </w:t>
            </w:r>
            <w:r w:rsidRPr="00F6798E">
              <w:rPr>
                <w:rFonts w:ascii="Times New Roman" w:eastAsia="Times New Roman" w:hAnsi="Times New Roman" w:cs="Times New Roman"/>
                <w:b/>
                <w:bCs/>
                <w:i/>
                <w:iCs/>
                <w:sz w:val="24"/>
                <w:szCs w:val="24"/>
              </w:rPr>
              <w:t xml:space="preserve">представлять информацию в форме презентации/инфографики/сложного плана </w:t>
            </w:r>
            <w:r w:rsidRPr="00F6798E">
              <w:rPr>
                <w:rFonts w:ascii="Times New Roman" w:eastAsia="Times New Roman" w:hAnsi="Times New Roman" w:cs="Times New Roman"/>
                <w:sz w:val="24"/>
                <w:szCs w:val="24"/>
              </w:rPr>
              <w:t>(М)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Использовать полученные знания и умения для </w:t>
            </w:r>
            <w:r w:rsidRPr="00F6798E">
              <w:rPr>
                <w:rFonts w:ascii="Times New Roman" w:eastAsia="Times New Roman" w:hAnsi="Times New Roman" w:cs="Times New Roman"/>
                <w:b/>
                <w:bCs/>
                <w:i/>
                <w:iCs/>
                <w:sz w:val="24"/>
                <w:szCs w:val="24"/>
              </w:rPr>
              <w:t>разработки по собственному замыслу и публичного представления проектных/исследовательских работ</w:t>
            </w:r>
            <w:r w:rsidRPr="00F6798E">
              <w:rPr>
                <w:rFonts w:ascii="Times New Roman" w:eastAsia="Times New Roman" w:hAnsi="Times New Roman" w:cs="Times New Roman"/>
                <w:sz w:val="24"/>
                <w:szCs w:val="24"/>
              </w:rPr>
              <w:t>, посвященных событиям, процессам и явлениям истории стран Азии, Африки и Латинской Америки в XIX – начале XX вв. (М)</w:t>
            </w:r>
          </w:p>
        </w:tc>
        <w:tc>
          <w:tcPr>
            <w:tcW w:w="3678" w:type="dxa"/>
            <w:vMerge/>
          </w:tcPr>
          <w:p w:rsidR="0015068F" w:rsidRPr="00F6798E" w:rsidRDefault="0015068F" w:rsidP="005626F9">
            <w:pPr>
              <w:rPr>
                <w:rFonts w:ascii="Times New Roman" w:eastAsia="Times New Roman" w:hAnsi="Times New Roman" w:cs="Times New Roman"/>
                <w:sz w:val="24"/>
                <w:szCs w:val="24"/>
              </w:rPr>
            </w:pPr>
          </w:p>
        </w:tc>
      </w:tr>
      <w:tr w:rsidR="1F14AEC2" w:rsidTr="7D13C67F">
        <w:trPr>
          <w:trHeight w:val="293"/>
        </w:trPr>
        <w:tc>
          <w:tcPr>
            <w:tcW w:w="15388" w:type="dxa"/>
            <w:gridSpan w:val="5"/>
          </w:tcPr>
          <w:p w:rsidR="09B943F8" w:rsidRPr="00F6798E" w:rsidRDefault="09B943F8" w:rsidP="1F14AEC2">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(М) – </w:t>
            </w:r>
            <w:r w:rsidR="002D250D" w:rsidRPr="00F6798E">
              <w:rPr>
                <w:rFonts w:ascii="Times New Roman" w:eastAsia="Times New Roman" w:hAnsi="Times New Roman" w:cs="Times New Roman"/>
                <w:sz w:val="24"/>
                <w:szCs w:val="24"/>
              </w:rPr>
              <w:t xml:space="preserve">метапредметные результаты. </w:t>
            </w:r>
            <w:r w:rsidR="002D250D" w:rsidRPr="00F6798E">
              <w:rPr>
                <w:rFonts w:ascii="Times New Roman" w:eastAsia="Times New Roman" w:hAnsi="Times New Roman" w:cs="Times New Roman"/>
                <w:b/>
                <w:i/>
                <w:sz w:val="24"/>
                <w:szCs w:val="24"/>
              </w:rPr>
              <w:t>Курсивом выделены универсальные учебные действия</w:t>
            </w:r>
          </w:p>
        </w:tc>
      </w:tr>
      <w:tr w:rsidR="0015068F" w:rsidTr="7D13C67F">
        <w:trPr>
          <w:trHeight w:val="862"/>
        </w:trPr>
        <w:tc>
          <w:tcPr>
            <w:tcW w:w="339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Социокультурные и научно-технические ресурсы города, страны</w:t>
            </w:r>
          </w:p>
        </w:tc>
        <w:tc>
          <w:tcPr>
            <w:tcW w:w="11884" w:type="dxa"/>
            <w:gridSpan w:val="4"/>
          </w:tcPr>
          <w:p w:rsidR="0015068F" w:rsidRPr="00F6798E" w:rsidRDefault="0015068F" w:rsidP="00BB2E2A">
            <w:pPr>
              <w:pStyle w:val="a4"/>
              <w:numPr>
                <w:ilvl w:val="0"/>
                <w:numId w:val="69"/>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Государственный музей Востока </w:t>
            </w:r>
            <w:hyperlink r:id="rId282">
              <w:r w:rsidRPr="00F6798E">
                <w:rPr>
                  <w:rStyle w:val="a5"/>
                  <w:rFonts w:ascii="Times New Roman" w:eastAsia="Times New Roman" w:hAnsi="Times New Roman" w:cs="Times New Roman"/>
                  <w:sz w:val="24"/>
                  <w:szCs w:val="24"/>
                </w:rPr>
                <w:t>https://www.orientmuseum.ru/</w:t>
              </w:r>
            </w:hyperlink>
          </w:p>
          <w:p w:rsidR="0015068F" w:rsidRPr="00F6798E" w:rsidRDefault="0015068F" w:rsidP="00BB2E2A">
            <w:pPr>
              <w:pStyle w:val="a4"/>
              <w:numPr>
                <w:ilvl w:val="0"/>
                <w:numId w:val="69"/>
              </w:numPr>
              <w:spacing w:line="257" w:lineRule="auto"/>
              <w:rPr>
                <w:rFonts w:eastAsiaTheme="minorEastAsia"/>
                <w:sz w:val="24"/>
                <w:szCs w:val="24"/>
              </w:rPr>
            </w:pPr>
            <w:r w:rsidRPr="00F6798E">
              <w:rPr>
                <w:rFonts w:ascii="Times New Roman" w:eastAsia="Times New Roman" w:hAnsi="Times New Roman" w:cs="Times New Roman"/>
                <w:sz w:val="24"/>
                <w:szCs w:val="24"/>
              </w:rPr>
              <w:t xml:space="preserve">Музей этнографии и антропологии им. Петра Великого </w:t>
            </w:r>
            <w:hyperlink r:id="rId283">
              <w:r w:rsidRPr="00F6798E">
                <w:rPr>
                  <w:rStyle w:val="a5"/>
                  <w:rFonts w:ascii="Times New Roman" w:eastAsia="Times New Roman" w:hAnsi="Times New Roman" w:cs="Times New Roman"/>
                  <w:sz w:val="24"/>
                  <w:szCs w:val="24"/>
                </w:rPr>
                <w:t>https://www.kunstkamera.ru/</w:t>
              </w:r>
            </w:hyperlink>
          </w:p>
          <w:p w:rsidR="0015068F" w:rsidRPr="00F6798E" w:rsidRDefault="0015068F" w:rsidP="00BB2E2A">
            <w:pPr>
              <w:pStyle w:val="a4"/>
              <w:numPr>
                <w:ilvl w:val="0"/>
                <w:numId w:val="69"/>
              </w:numPr>
              <w:rPr>
                <w:rFonts w:eastAsiaTheme="minorEastAsia"/>
                <w:sz w:val="24"/>
                <w:szCs w:val="24"/>
              </w:rPr>
            </w:pPr>
            <w:r w:rsidRPr="00F6798E">
              <w:rPr>
                <w:rFonts w:ascii="Times New Roman" w:eastAsia="Times New Roman" w:hAnsi="Times New Roman" w:cs="Times New Roman"/>
                <w:sz w:val="24"/>
                <w:szCs w:val="24"/>
              </w:rPr>
              <w:t xml:space="preserve">Государственный Эрмитаж </w:t>
            </w:r>
            <w:hyperlink r:id="rId284">
              <w:r w:rsidRPr="00F6798E">
                <w:rPr>
                  <w:rStyle w:val="a5"/>
                  <w:rFonts w:ascii="Times New Roman" w:eastAsia="Times New Roman" w:hAnsi="Times New Roman" w:cs="Times New Roman"/>
                  <w:sz w:val="24"/>
                  <w:szCs w:val="24"/>
                </w:rPr>
                <w:t>https://www.hermitagemuseum.org/wps/portal/hermitage/panorama?lng=ru</w:t>
              </w:r>
            </w:hyperlink>
          </w:p>
        </w:tc>
      </w:tr>
      <w:tr w:rsidR="0015068F" w:rsidTr="7D13C67F">
        <w:trPr>
          <w:trHeight w:val="586"/>
        </w:trPr>
        <w:tc>
          <w:tcPr>
            <w:tcW w:w="339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Цифровые ресурсы МЭШ</w:t>
            </w:r>
          </w:p>
          <w:p w:rsidR="0015068F" w:rsidRPr="00F6798E" w:rsidRDefault="0015068F" w:rsidP="005626F9">
            <w:pPr>
              <w:jc w:val="center"/>
              <w:rPr>
                <w:rFonts w:ascii="Times New Roman" w:eastAsia="Times New Roman" w:hAnsi="Times New Roman" w:cs="Times New Roman"/>
                <w:sz w:val="24"/>
                <w:szCs w:val="24"/>
              </w:rPr>
            </w:pPr>
          </w:p>
        </w:tc>
        <w:tc>
          <w:tcPr>
            <w:tcW w:w="11884" w:type="dxa"/>
            <w:gridSpan w:val="4"/>
          </w:tcPr>
          <w:p w:rsidR="0015068F" w:rsidRPr="00F6798E" w:rsidRDefault="0015068F" w:rsidP="00BB2E2A">
            <w:pPr>
              <w:pStyle w:val="a4"/>
              <w:numPr>
                <w:ilvl w:val="0"/>
                <w:numId w:val="6"/>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«Индия в XIX в»: </w:t>
            </w:r>
            <w:hyperlink r:id="rId285">
              <w:r w:rsidRPr="00F6798E">
                <w:rPr>
                  <w:rStyle w:val="a5"/>
                  <w:rFonts w:ascii="Times New Roman" w:eastAsia="Times New Roman" w:hAnsi="Times New Roman" w:cs="Times New Roman"/>
                  <w:sz w:val="24"/>
                  <w:szCs w:val="24"/>
                </w:rPr>
                <w:t>https://uchebnik.mos.ru/material_view/lesson_templates/1340397</w:t>
              </w:r>
            </w:hyperlink>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1340397</w:t>
            </w:r>
          </w:p>
          <w:p w:rsidR="0015068F" w:rsidRPr="00F6798E" w:rsidRDefault="0015068F" w:rsidP="00BB2E2A">
            <w:pPr>
              <w:pStyle w:val="a4"/>
              <w:numPr>
                <w:ilvl w:val="0"/>
                <w:numId w:val="6"/>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«Кризис Османской империи в XIX веке»:  </w:t>
            </w:r>
            <w:hyperlink r:id="rId286">
              <w:r w:rsidRPr="00F6798E">
                <w:rPr>
                  <w:rStyle w:val="a5"/>
                  <w:rFonts w:ascii="Times New Roman" w:eastAsia="Times New Roman" w:hAnsi="Times New Roman" w:cs="Times New Roman"/>
                  <w:sz w:val="24"/>
                  <w:szCs w:val="24"/>
                </w:rPr>
                <w:t>https://uchebnik.mos.ru/material_view/lesson_templates/4839</w:t>
              </w:r>
            </w:hyperlink>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4839</w:t>
            </w:r>
          </w:p>
          <w:p w:rsidR="0015068F" w:rsidRPr="00F6798E" w:rsidRDefault="0015068F" w:rsidP="00BB2E2A">
            <w:pPr>
              <w:pStyle w:val="a4"/>
              <w:numPr>
                <w:ilvl w:val="0"/>
                <w:numId w:val="6"/>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«Латинская Америка в XIX веке: время перемен»:   </w:t>
            </w:r>
            <w:hyperlink r:id="rId287">
              <w:r w:rsidRPr="00F6798E">
                <w:rPr>
                  <w:rStyle w:val="a5"/>
                  <w:rFonts w:ascii="Times New Roman" w:eastAsia="Times New Roman" w:hAnsi="Times New Roman" w:cs="Times New Roman"/>
                  <w:sz w:val="24"/>
                  <w:szCs w:val="24"/>
                </w:rPr>
                <w:t>https://uchebnik.mos.ru/material_view/lesson_templates/1056875</w:t>
              </w:r>
            </w:hyperlink>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1056875</w:t>
            </w:r>
          </w:p>
        </w:tc>
      </w:tr>
      <w:tr w:rsidR="0015068F" w:rsidTr="7D13C67F">
        <w:trPr>
          <w:trHeight w:val="569"/>
        </w:trPr>
        <w:tc>
          <w:tcPr>
            <w:tcW w:w="339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Оценочные процедуры</w:t>
            </w:r>
          </w:p>
          <w:p w:rsidR="0015068F" w:rsidRPr="00F6798E" w:rsidRDefault="0015068F" w:rsidP="005626F9">
            <w:pPr>
              <w:jc w:val="center"/>
              <w:rPr>
                <w:rFonts w:ascii="Times New Roman" w:eastAsia="Times New Roman" w:hAnsi="Times New Roman" w:cs="Times New Roman"/>
                <w:sz w:val="24"/>
                <w:szCs w:val="24"/>
              </w:rPr>
            </w:pPr>
          </w:p>
        </w:tc>
        <w:tc>
          <w:tcPr>
            <w:tcW w:w="11884" w:type="dxa"/>
            <w:gridSpan w:val="4"/>
          </w:tcPr>
          <w:p w:rsidR="0015068F" w:rsidRPr="00F6798E" w:rsidRDefault="0015068F" w:rsidP="7D13C67F">
            <w:pPr>
              <w:jc w:val="both"/>
              <w:rPr>
                <w:rFonts w:ascii="Times New Roman" w:eastAsia="Times New Roman" w:hAnsi="Times New Roman" w:cs="Times New Roman"/>
                <w:sz w:val="24"/>
                <w:szCs w:val="24"/>
              </w:rPr>
            </w:pPr>
            <w:r w:rsidRPr="7D13C67F">
              <w:rPr>
                <w:rFonts w:ascii="Times New Roman" w:eastAsia="Times New Roman" w:hAnsi="Times New Roman" w:cs="Times New Roman"/>
                <w:sz w:val="24"/>
                <w:szCs w:val="24"/>
              </w:rPr>
              <w:t>Рекомендуемые формы контроля: работа с картой, опрос, доклад, исследовательская работа, проект</w:t>
            </w:r>
            <w:r w:rsidR="1B48395C" w:rsidRPr="7D13C67F">
              <w:rPr>
                <w:rFonts w:ascii="Times New Roman" w:eastAsia="Times New Roman" w:hAnsi="Times New Roman" w:cs="Times New Roman"/>
                <w:sz w:val="24"/>
                <w:szCs w:val="24"/>
              </w:rPr>
              <w:t xml:space="preserve"> (например, </w:t>
            </w:r>
            <w:r w:rsidR="7AD84EBE" w:rsidRPr="7D13C67F">
              <w:rPr>
                <w:rFonts w:ascii="Times New Roman" w:eastAsia="Times New Roman" w:hAnsi="Times New Roman" w:cs="Times New Roman"/>
                <w:sz w:val="24"/>
                <w:szCs w:val="24"/>
              </w:rPr>
              <w:t>«Восстание тайпинов в Китае», «Реформы Мэйдзи в Японии: причины, сущность, последствия»)</w:t>
            </w:r>
            <w:r w:rsidRPr="7D13C67F">
              <w:rPr>
                <w:rFonts w:ascii="Times New Roman" w:eastAsia="Times New Roman" w:hAnsi="Times New Roman" w:cs="Times New Roman"/>
                <w:sz w:val="24"/>
                <w:szCs w:val="24"/>
              </w:rPr>
              <w:t xml:space="preserve">, тест </w:t>
            </w:r>
            <w:r w:rsidR="7AD84EBE" w:rsidRPr="7D13C67F">
              <w:rPr>
                <w:rFonts w:ascii="Times New Roman" w:eastAsia="Times New Roman" w:hAnsi="Times New Roman" w:cs="Times New Roman"/>
                <w:sz w:val="24"/>
                <w:szCs w:val="24"/>
              </w:rPr>
              <w:t>«</w:t>
            </w:r>
            <w:r w:rsidRPr="7D13C67F">
              <w:rPr>
                <w:rFonts w:ascii="Times New Roman" w:eastAsia="Times New Roman" w:hAnsi="Times New Roman" w:cs="Times New Roman"/>
                <w:sz w:val="24"/>
                <w:szCs w:val="24"/>
              </w:rPr>
              <w:t>Страны Азии в XIX в.</w:t>
            </w:r>
            <w:r w:rsidR="7AD84EBE" w:rsidRPr="7D13C67F">
              <w:rPr>
                <w:rFonts w:ascii="Times New Roman" w:eastAsia="Times New Roman" w:hAnsi="Times New Roman" w:cs="Times New Roman"/>
                <w:sz w:val="24"/>
                <w:szCs w:val="24"/>
              </w:rPr>
              <w:t>»</w:t>
            </w:r>
            <w:r w:rsidRPr="7D13C67F">
              <w:rPr>
                <w:rFonts w:ascii="Times New Roman" w:eastAsia="Times New Roman" w:hAnsi="Times New Roman" w:cs="Times New Roman"/>
                <w:sz w:val="24"/>
                <w:szCs w:val="24"/>
              </w:rPr>
              <w:t>, устный ответ, терминологический диктант</w:t>
            </w:r>
            <w:r w:rsidR="7D13C67F" w:rsidRPr="7D13C67F">
              <w:rPr>
                <w:rFonts w:ascii="Times New Roman" w:eastAsia="Times New Roman" w:hAnsi="Times New Roman" w:cs="Times New Roman"/>
                <w:sz w:val="24"/>
                <w:szCs w:val="24"/>
              </w:rPr>
              <w:t xml:space="preserve"> (не менее 7 ключевых понятий темы)</w:t>
            </w:r>
            <w:r w:rsidRPr="7D13C67F">
              <w:rPr>
                <w:rFonts w:ascii="Times New Roman" w:eastAsia="Times New Roman" w:hAnsi="Times New Roman" w:cs="Times New Roman"/>
                <w:sz w:val="24"/>
                <w:szCs w:val="24"/>
              </w:rPr>
              <w:t>, диалог/полилог.</w:t>
            </w:r>
          </w:p>
        </w:tc>
      </w:tr>
    </w:tbl>
    <w:p w:rsidR="0015068F" w:rsidRDefault="0015068F" w:rsidP="0015068F"/>
    <w:p w:rsidR="0015068F" w:rsidRDefault="0015068F" w:rsidP="0015068F"/>
    <w:tbl>
      <w:tblPr>
        <w:tblStyle w:val="a3"/>
        <w:tblW w:w="0" w:type="auto"/>
        <w:tblLook w:val="04A0"/>
      </w:tblPr>
      <w:tblGrid>
        <w:gridCol w:w="3364"/>
        <w:gridCol w:w="554"/>
        <w:gridCol w:w="4238"/>
        <w:gridCol w:w="3814"/>
        <w:gridCol w:w="3644"/>
      </w:tblGrid>
      <w:tr w:rsidR="0015068F" w:rsidTr="7D13C67F">
        <w:trPr>
          <w:trHeight w:val="569"/>
        </w:trPr>
        <w:tc>
          <w:tcPr>
            <w:tcW w:w="15357" w:type="dxa"/>
            <w:gridSpan w:val="5"/>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0015068F" w:rsidRPr="00F6798E" w:rsidRDefault="0015068F" w:rsidP="005626F9">
            <w:pPr>
              <w:pStyle w:val="1"/>
              <w:outlineLvl w:val="0"/>
              <w:rPr>
                <w:sz w:val="24"/>
                <w:szCs w:val="24"/>
              </w:rPr>
            </w:pPr>
            <w:bookmarkStart w:id="41" w:name="_Toc107326669"/>
            <w:r w:rsidRPr="00F6798E">
              <w:rPr>
                <w:sz w:val="24"/>
                <w:szCs w:val="24"/>
              </w:rPr>
              <w:t>Страны Европы и США во второй половине XIX – начале XX вв.</w:t>
            </w:r>
            <w:bookmarkEnd w:id="41"/>
          </w:p>
        </w:tc>
      </w:tr>
      <w:tr w:rsidR="0015068F" w:rsidTr="7D13C67F">
        <w:trPr>
          <w:trHeight w:val="586"/>
        </w:trPr>
        <w:tc>
          <w:tcPr>
            <w:tcW w:w="15357" w:type="dxa"/>
            <w:gridSpan w:val="5"/>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0015068F" w:rsidRPr="00F6798E" w:rsidRDefault="0015068F" w:rsidP="000D058E">
            <w:pPr>
              <w:spacing w:line="257" w:lineRule="auto"/>
              <w:jc w:val="both"/>
              <w:rPr>
                <w:rFonts w:ascii="Times New Roman" w:eastAsia="Times New Roman" w:hAnsi="Times New Roman" w:cs="Times New Roman"/>
                <w:sz w:val="24"/>
                <w:szCs w:val="24"/>
              </w:rPr>
            </w:pPr>
            <w:r w:rsidRPr="00F6798E">
              <w:rPr>
                <w:rFonts w:ascii="Times New Roman" w:eastAsia="Times New Roman" w:hAnsi="Times New Roman" w:cs="Times New Roman"/>
                <w:color w:val="000000" w:themeColor="text1"/>
                <w:sz w:val="24"/>
                <w:szCs w:val="24"/>
              </w:rPr>
              <w:t>Великобритания во второй половине XIX – начале XX в.</w:t>
            </w:r>
            <w:r w:rsidRPr="00F6798E">
              <w:rPr>
                <w:rFonts w:ascii="Times New Roman" w:eastAsia="Times New Roman" w:hAnsi="Times New Roman" w:cs="Times New Roman"/>
                <w:sz w:val="24"/>
                <w:szCs w:val="24"/>
              </w:rPr>
              <w:t xml:space="preserve"> Международные отношения в конце XIX – начале XX вв. </w:t>
            </w:r>
            <w:r w:rsidRPr="00F6798E">
              <w:rPr>
                <w:rFonts w:ascii="Times New Roman" w:eastAsia="Times New Roman" w:hAnsi="Times New Roman" w:cs="Times New Roman"/>
                <w:color w:val="000000" w:themeColor="text1"/>
                <w:sz w:val="24"/>
                <w:szCs w:val="24"/>
              </w:rPr>
              <w:t>Локальные империалистические войны. Военно-политические блоки: Тройственный союз и Антанта. I и II Интернационал. Международные отношения второй половины XIX в.Англо-бурская война. Франко-прусская война. Образование национальных государств в Германии и Италии</w:t>
            </w:r>
            <w:r w:rsidRPr="00F6798E">
              <w:rPr>
                <w:rFonts w:ascii="Times New Roman" w:eastAsia="Times New Roman" w:hAnsi="Times New Roman" w:cs="Times New Roman"/>
                <w:sz w:val="24"/>
                <w:szCs w:val="24"/>
              </w:rPr>
              <w:t xml:space="preserve">. </w:t>
            </w:r>
            <w:r w:rsidRPr="00F6798E">
              <w:rPr>
                <w:rFonts w:ascii="Times New Roman" w:eastAsia="Times New Roman" w:hAnsi="Times New Roman" w:cs="Times New Roman"/>
                <w:color w:val="000000" w:themeColor="text1"/>
                <w:sz w:val="24"/>
                <w:szCs w:val="24"/>
              </w:rPr>
              <w:t>К. Кавур. Дж. Гарибальди. О. Бисмарк. От Австрийской империи к Австро-Венгрии</w:t>
            </w:r>
            <w:r w:rsidRPr="00F6798E">
              <w:rPr>
                <w:rFonts w:ascii="Times New Roman" w:eastAsia="Times New Roman" w:hAnsi="Times New Roman" w:cs="Times New Roman"/>
                <w:sz w:val="24"/>
                <w:szCs w:val="24"/>
              </w:rPr>
              <w:t xml:space="preserve">. Социально-экономическое развитие стран Запада во второй половине XIX – начале XX вв. США во второй половине XIX – начале XX вв. </w:t>
            </w:r>
            <w:r w:rsidRPr="00F6798E">
              <w:rPr>
                <w:rFonts w:ascii="Times New Roman" w:eastAsia="Times New Roman" w:hAnsi="Times New Roman" w:cs="Times New Roman"/>
                <w:color w:val="000000" w:themeColor="text1"/>
                <w:sz w:val="24"/>
                <w:szCs w:val="24"/>
              </w:rPr>
              <w:t>Реконструкция Юга. Гражданская война в США. Франция во второй половине XIX – начале XX в.</w:t>
            </w:r>
            <w:r w:rsidRPr="00F6798E">
              <w:rPr>
                <w:rFonts w:ascii="Times New Roman" w:eastAsia="Times New Roman" w:hAnsi="Times New Roman" w:cs="Times New Roman"/>
                <w:sz w:val="24"/>
                <w:szCs w:val="24"/>
              </w:rPr>
              <w:t xml:space="preserve"> Наполеон III.</w:t>
            </w:r>
          </w:p>
        </w:tc>
      </w:tr>
      <w:tr w:rsidR="0015068F" w:rsidTr="7D13C67F">
        <w:trPr>
          <w:trHeight w:val="293"/>
        </w:trPr>
        <w:tc>
          <w:tcPr>
            <w:tcW w:w="11679" w:type="dxa"/>
            <w:gridSpan w:val="4"/>
          </w:tcPr>
          <w:p w:rsidR="0015068F" w:rsidRPr="00F6798E" w:rsidRDefault="3C2D647A"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0015068F" w:rsidTr="7D13C67F">
        <w:trPr>
          <w:trHeight w:val="276"/>
        </w:trPr>
        <w:tc>
          <w:tcPr>
            <w:tcW w:w="3956" w:type="dxa"/>
            <w:gridSpan w:val="2"/>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903"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15068F" w:rsidRPr="00F6798E" w:rsidRDefault="0015068F" w:rsidP="005626F9">
            <w:pPr>
              <w:rPr>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1. Объяснять смысл понятий «двуединая монархия», «Парижская комунна», «реваншизм», «гомруль», «пангерманизм», «шовинизм», «доктрина открытых дверей», «буры», «империализм», </w:t>
            </w:r>
            <w:r w:rsidRPr="00F6798E">
              <w:rPr>
                <w:rFonts w:ascii="Times New Roman" w:eastAsia="Times New Roman" w:hAnsi="Times New Roman" w:cs="Times New Roman"/>
                <w:sz w:val="24"/>
                <w:szCs w:val="24"/>
              </w:rPr>
              <w:lastRenderedPageBreak/>
              <w:t>«аболиционизм», «гомстед», «лейбористская партия», «военное-политический блок»</w:t>
            </w:r>
          </w:p>
        </w:tc>
        <w:tc>
          <w:tcPr>
            <w:tcW w:w="3903"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1. Использовать понятия по теме «Страны Европы и США во второй половине XIX – начале XX вв.» при выполнении учебных заданий или решении практических задач</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знание понятий по теме «Страны Европы и США во второй половине XIX – начале XX вв.» для интерпретации информации источников по всеобщей истории</w:t>
            </w:r>
          </w:p>
        </w:tc>
        <w:tc>
          <w:tcPr>
            <w:tcW w:w="3678" w:type="dxa"/>
            <w:vMerge w:val="restart"/>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1. Понимать роль различных социальных институтов в жизни человека </w:t>
            </w:r>
            <w:r w:rsidRPr="00F6798E">
              <w:rPr>
                <w:rFonts w:ascii="Times New Roman" w:eastAsia="Times New Roman" w:hAnsi="Times New Roman" w:cs="Times New Roman"/>
                <w:color w:val="000000" w:themeColor="text1"/>
                <w:sz w:val="24"/>
                <w:szCs w:val="24"/>
              </w:rPr>
              <w:t>–</w:t>
            </w:r>
            <w:r w:rsidRPr="00F6798E">
              <w:rPr>
                <w:rFonts w:ascii="Times New Roman" w:eastAsia="Times New Roman" w:hAnsi="Times New Roman" w:cs="Times New Roman"/>
                <w:sz w:val="24"/>
                <w:szCs w:val="24"/>
              </w:rPr>
              <w:t xml:space="preserve"> жителя стран Европы и США во второй половине XIX – начале XX вв.</w:t>
            </w:r>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2. Сформировать навык выявления и связывания </w:t>
            </w:r>
            <w:r w:rsidRPr="00F6798E">
              <w:rPr>
                <w:rFonts w:ascii="Times New Roman" w:eastAsia="Times New Roman" w:hAnsi="Times New Roman" w:cs="Times New Roman"/>
                <w:sz w:val="24"/>
                <w:szCs w:val="24"/>
              </w:rPr>
              <w:lastRenderedPageBreak/>
              <w:t>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истории стран Европы и США во второй половине XIX – начале XX вв.</w:t>
            </w:r>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Уметь анализировать и выявлять взаимосвязи природы, общества и экономики при изучении истории стран Европы и США во второй половине XIX – начале XX вв.</w:t>
            </w:r>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4. 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изучении истории стран Европы и США во второй половине XIX – начале XX вв.</w:t>
            </w:r>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Овладеть основными навыками исследовательской деятельности, сформировать установку на осмысление опыта, наблюдений, поступков исторических деятелей стран Европы и США во второй </w:t>
            </w:r>
            <w:r w:rsidRPr="00F6798E">
              <w:rPr>
                <w:rFonts w:ascii="Times New Roman" w:eastAsia="Times New Roman" w:hAnsi="Times New Roman" w:cs="Times New Roman"/>
                <w:sz w:val="24"/>
                <w:szCs w:val="24"/>
              </w:rPr>
              <w:lastRenderedPageBreak/>
              <w:t>половине XIX – начале XX вв.</w:t>
            </w:r>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6. Сформировать неприятие любых форм экстремизма, дискриминации при изучении общественно-политических и социально-экономических процессов истории стран Европы и США во второй половине XIX – начале XX вв.</w:t>
            </w:r>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7. Сформировать активное неприятие асоциальных поступков, свободу и ответственность личности в условиях индивидуального и общественного пространства при изучении общественно-политических и социально-экономических процессов истории стран Европы и США во второй половине XIX – начале XX вв.</w:t>
            </w:r>
          </w:p>
          <w:p w:rsidR="0015068F" w:rsidRPr="00F6798E" w:rsidRDefault="0015068F" w:rsidP="005626F9">
            <w:pPr>
              <w:spacing w:line="259" w:lineRule="auto"/>
              <w:jc w:val="both"/>
              <w:rPr>
                <w:sz w:val="24"/>
                <w:szCs w:val="24"/>
              </w:rPr>
            </w:pPr>
          </w:p>
          <w:p w:rsidR="0015068F" w:rsidRPr="00F6798E" w:rsidRDefault="0015068F" w:rsidP="005626F9">
            <w:pPr>
              <w:rPr>
                <w:rFonts w:ascii="Times New Roman" w:eastAsia="Times New Roman" w:hAnsi="Times New Roman" w:cs="Times New Roman"/>
                <w:sz w:val="24"/>
                <w:szCs w:val="24"/>
              </w:rPr>
            </w:pPr>
          </w:p>
          <w:p w:rsidR="0015068F" w:rsidRPr="00F6798E" w:rsidRDefault="0015068F" w:rsidP="005626F9">
            <w:pPr>
              <w:rPr>
                <w:rFonts w:ascii="Times New Roman" w:eastAsia="Times New Roman" w:hAnsi="Times New Roman" w:cs="Times New Roman"/>
                <w:sz w:val="24"/>
                <w:szCs w:val="24"/>
              </w:rPr>
            </w:pPr>
          </w:p>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76"/>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2. Соотносить с периодом Нового времени события и процессы: Крымская война, создание Австро-Венгрии, Франко-прусская война, Парижское восстание 1871 г., возникновение Третьей республики во Франции, колониальная политика европейских стран в Африке и Азии, Австро-прусско-итальянская война, образование Германской империи, завершение объединения Италии, Испано-американская война, Англо-бурская война, Русско-японская война, складывание Антанты, Гаагские конференции, Берлинская конференция 1884–1885 гг., образование независимых Болгарии, Сербии, Румынии, заключение Тройственного союза, Гражданская война в США, отмена рабства в США, реконструкция Юга, определять длительность и последовательность этих событий и процессов</w:t>
            </w:r>
          </w:p>
        </w:tc>
        <w:tc>
          <w:tcPr>
            <w:tcW w:w="3903"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Синхронизировать и сравнивать события и процессы истории разных стран Европы и США во второй половине XIX – начале XX вв.</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2. Устанавливать взаимосвязь между событиями и процессами истории разных стран Европы и США с событиями и процессами мировой истории во второй половине XIX – начале XX вв.</w:t>
            </w:r>
          </w:p>
        </w:tc>
        <w:tc>
          <w:tcPr>
            <w:tcW w:w="3678" w:type="dxa"/>
            <w:vMerge/>
          </w:tcPr>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Извлекать информацию из учебного текста и на её основе составлять описание событий, явлений и процессов истории стран Европы и США во второй половине XIX – начале XX вв., а также делать выводы об этих событиях, явлениях и процессах всеобщей истории</w:t>
            </w:r>
          </w:p>
        </w:tc>
        <w:tc>
          <w:tcPr>
            <w:tcW w:w="3903"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Делать выводы о событиях, исторических деятелях, явлениях и процессах истории стран Европы и США во второй половине XIX – начале XX вв., о причинах и последствиях исторических событий, используя информацию из исторических источников и литературы</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3. </w:t>
            </w:r>
            <w:r w:rsidRPr="00F6798E">
              <w:rPr>
                <w:rFonts w:ascii="Times New Roman" w:eastAsia="Times New Roman" w:hAnsi="Times New Roman" w:cs="Times New Roman"/>
                <w:b/>
                <w:bCs/>
                <w:i/>
                <w:iCs/>
                <w:sz w:val="24"/>
                <w:szCs w:val="24"/>
              </w:rPr>
              <w:t>Выдвигать гипотезы</w:t>
            </w:r>
            <w:r w:rsidRPr="00F6798E">
              <w:rPr>
                <w:rFonts w:ascii="Times New Roman" w:eastAsia="Times New Roman" w:hAnsi="Times New Roman" w:cs="Times New Roman"/>
                <w:sz w:val="24"/>
                <w:szCs w:val="24"/>
              </w:rPr>
              <w:t xml:space="preserve"> о событиях и процессах истории стран Европы и США во второй половине XIX – начале XX вв. и </w:t>
            </w:r>
            <w:r w:rsidRPr="00F6798E">
              <w:rPr>
                <w:rFonts w:ascii="Times New Roman" w:eastAsia="Times New Roman" w:hAnsi="Times New Roman" w:cs="Times New Roman"/>
                <w:b/>
                <w:bCs/>
                <w:i/>
                <w:iCs/>
                <w:sz w:val="24"/>
                <w:szCs w:val="24"/>
              </w:rPr>
              <w:t>осуществлять их проверку</w:t>
            </w:r>
            <w:r w:rsidRPr="00F6798E">
              <w:rPr>
                <w:rFonts w:ascii="Times New Roman" w:eastAsia="Times New Roman" w:hAnsi="Times New Roman" w:cs="Times New Roman"/>
                <w:sz w:val="24"/>
                <w:szCs w:val="24"/>
              </w:rPr>
              <w:t xml:space="preserve"> на основе дополнительной информации из исторических источников и литературы (М)</w:t>
            </w:r>
          </w:p>
        </w:tc>
        <w:tc>
          <w:tcPr>
            <w:tcW w:w="3678" w:type="dxa"/>
            <w:vMerge/>
          </w:tcPr>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4. Находить в учебных материалах информацию о событиях, процессах, явлениях истории стран Европы и США во второй половине XIX – начале XX вв., представленную в явном виде, и использовать эту информацию для выполнения учебных заданий по образцу</w:t>
            </w:r>
          </w:p>
        </w:tc>
        <w:tc>
          <w:tcPr>
            <w:tcW w:w="3903"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Анализировать и использовать информацию</w:t>
            </w:r>
            <w:r w:rsidRPr="00F6798E">
              <w:rPr>
                <w:rFonts w:ascii="Times New Roman" w:eastAsia="Times New Roman" w:hAnsi="Times New Roman" w:cs="Times New Roman"/>
                <w:sz w:val="24"/>
                <w:szCs w:val="24"/>
              </w:rPr>
              <w:t xml:space="preserve"> из исторических источников и литературы </w:t>
            </w:r>
            <w:r w:rsidRPr="00F6798E">
              <w:rPr>
                <w:rFonts w:ascii="Times New Roman" w:eastAsia="Times New Roman" w:hAnsi="Times New Roman" w:cs="Times New Roman"/>
                <w:b/>
                <w:bCs/>
                <w:i/>
                <w:iCs/>
                <w:sz w:val="24"/>
                <w:szCs w:val="24"/>
              </w:rPr>
              <w:t>для формирования, аргументирования и защиты собственной позиции</w:t>
            </w:r>
            <w:r w:rsidRPr="00F6798E">
              <w:rPr>
                <w:rFonts w:ascii="Times New Roman" w:eastAsia="Times New Roman" w:hAnsi="Times New Roman" w:cs="Times New Roman"/>
                <w:sz w:val="24"/>
                <w:szCs w:val="24"/>
              </w:rPr>
              <w:t xml:space="preserve"> по отношению к событиям истории стран Европы и США во второй половине XIX – начале XX вв. (М)*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Подбирать аргументы для подтверждения/опровержения различных точек зрения</w:t>
            </w:r>
            <w:r w:rsidRPr="00F6798E">
              <w:rPr>
                <w:rFonts w:ascii="Times New Roman" w:eastAsia="Times New Roman" w:hAnsi="Times New Roman" w:cs="Times New Roman"/>
                <w:sz w:val="24"/>
                <w:szCs w:val="24"/>
              </w:rPr>
              <w:t xml:space="preserve"> на события, процессы, явления истории стран Европы и США во второй половине XIX – начале XX вв. (М)</w:t>
            </w:r>
          </w:p>
        </w:tc>
        <w:tc>
          <w:tcPr>
            <w:tcW w:w="3678" w:type="dxa"/>
            <w:vMerge/>
          </w:tcPr>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5. Характеризовать по предложенному плану деятельность исторических личностей: Клеменса фон Меттерниха, Франца Иосифа I, Наполеона III, Ж. Жореса, Ж. Клемансо, Б. Дизраэли, У. Гладстона, О. фон Бисмарка, Вильгельма I, Вильгельма II, Д. Гарибальди, К. Кавура, Эммануила II, Николая II, королевы Виктории, Николая I, Александра II, Авраама Линкольна, У. Гранта, Р. Ли, А.Тьера</w:t>
            </w:r>
          </w:p>
        </w:tc>
        <w:tc>
          <w:tcPr>
            <w:tcW w:w="3903"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Давать оценку деятельности</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Клеменса фон Меттерниха, Франца Иосифа I, Наполеона III, Ж. Жореса, Ж. Клемансо, Б. Дизраэли, У. Гладстона, О. фон Бисмарка, Вильгельма I, Вильгельма II, Д. Гарибальди, К. Кавура, Эммануила II, Николая II, королевы Виктории, Николая I, Александра II, Авраама Линкольна, У. Гранта, Р. Ли, А.Тьера по предложенным критериям (М)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w:t>
            </w:r>
            <w:r w:rsidRPr="00F6798E">
              <w:rPr>
                <w:rFonts w:ascii="Times New Roman" w:eastAsia="Times New Roman" w:hAnsi="Times New Roman" w:cs="Times New Roman"/>
                <w:b/>
                <w:bCs/>
                <w:i/>
                <w:iCs/>
                <w:sz w:val="24"/>
                <w:szCs w:val="24"/>
              </w:rPr>
              <w:t>Сравнивать деятельность</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Клеменса фон Меттерниха, Франца Иосифа I, Наполеона III, Ж. Жореса, Ж. Клемансо, Б. Дизраэли, У. Гладстона, О. фон Бисмарка, Вильгельма I, Вильгельма II, Д. Гарибальди, К. Кавура, Эммануила II, Николая II, королевы Виктории, Николая I, Александра II, Авраама Линкольна, У. Гранта, Р. Ли, А.Тьера </w:t>
            </w:r>
            <w:r w:rsidRPr="00F6798E">
              <w:rPr>
                <w:rFonts w:ascii="Times New Roman" w:eastAsia="Times New Roman" w:hAnsi="Times New Roman" w:cs="Times New Roman"/>
                <w:b/>
                <w:bCs/>
                <w:i/>
                <w:iCs/>
                <w:sz w:val="24"/>
                <w:szCs w:val="24"/>
              </w:rPr>
              <w:t>по самостоятельно выбранным критериям</w:t>
            </w:r>
            <w:r w:rsidRPr="00F6798E">
              <w:rPr>
                <w:rFonts w:ascii="Times New Roman" w:eastAsia="Times New Roman" w:hAnsi="Times New Roman" w:cs="Times New Roman"/>
                <w:sz w:val="24"/>
                <w:szCs w:val="24"/>
              </w:rPr>
              <w:t xml:space="preserve"> (М)</w:t>
            </w:r>
          </w:p>
        </w:tc>
        <w:tc>
          <w:tcPr>
            <w:tcW w:w="3678" w:type="dxa"/>
            <w:vMerge/>
          </w:tcPr>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6. Распознавать по словесному описанию и показывать на исторической карте объекты,</w:t>
            </w:r>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извлекать из исторической карты и её легенды информацию о событиях истории стран Европы и США во второй половине XIX – начале XX вв., представленную в явном виде</w:t>
            </w:r>
          </w:p>
        </w:tc>
        <w:tc>
          <w:tcPr>
            <w:tcW w:w="3903"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С помощью информации из адаптированных исторических источников и учебных текстов </w:t>
            </w:r>
            <w:r w:rsidRPr="00F6798E">
              <w:rPr>
                <w:rFonts w:ascii="Times New Roman" w:eastAsia="Times New Roman" w:hAnsi="Times New Roman" w:cs="Times New Roman"/>
                <w:b/>
                <w:bCs/>
                <w:i/>
                <w:iCs/>
                <w:sz w:val="24"/>
                <w:szCs w:val="24"/>
              </w:rPr>
              <w:t>выявлять взаимосвязь информации</w:t>
            </w:r>
            <w:r w:rsidRPr="00F6798E">
              <w:rPr>
                <w:rFonts w:ascii="Times New Roman" w:eastAsia="Times New Roman" w:hAnsi="Times New Roman" w:cs="Times New Roman"/>
                <w:sz w:val="24"/>
                <w:szCs w:val="24"/>
              </w:rPr>
              <w:t xml:space="preserve"> о событиях истории стран Европы и США во второй половине XIX – начале XX вв. </w:t>
            </w:r>
            <w:r w:rsidRPr="00F6798E">
              <w:rPr>
                <w:rFonts w:ascii="Times New Roman" w:eastAsia="Times New Roman" w:hAnsi="Times New Roman" w:cs="Times New Roman"/>
                <w:b/>
                <w:bCs/>
                <w:i/>
                <w:iCs/>
                <w:sz w:val="24"/>
                <w:szCs w:val="24"/>
              </w:rPr>
              <w:t xml:space="preserve">с данными исторической карты </w:t>
            </w:r>
            <w:r w:rsidRPr="00F6798E">
              <w:rPr>
                <w:rFonts w:ascii="Times New Roman" w:eastAsia="Times New Roman" w:hAnsi="Times New Roman" w:cs="Times New Roman"/>
                <w:sz w:val="24"/>
                <w:szCs w:val="24"/>
              </w:rPr>
              <w:t>(М)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6. </w:t>
            </w:r>
            <w:r w:rsidRPr="00F6798E">
              <w:rPr>
                <w:rFonts w:ascii="Times New Roman" w:eastAsia="Times New Roman" w:hAnsi="Times New Roman" w:cs="Times New Roman"/>
                <w:b/>
                <w:bCs/>
                <w:i/>
                <w:iCs/>
                <w:sz w:val="24"/>
                <w:szCs w:val="24"/>
              </w:rPr>
              <w:t>Давать оценку</w:t>
            </w:r>
            <w:r w:rsidRPr="00F6798E">
              <w:rPr>
                <w:rFonts w:ascii="Times New Roman" w:eastAsia="Times New Roman" w:hAnsi="Times New Roman" w:cs="Times New Roman"/>
                <w:sz w:val="24"/>
                <w:szCs w:val="24"/>
              </w:rPr>
              <w:t xml:space="preserve"> событиям истории стран Европы и США во второй половине XIX – начале XX вв. </w:t>
            </w:r>
            <w:r w:rsidRPr="00F6798E">
              <w:rPr>
                <w:rFonts w:ascii="Times New Roman" w:eastAsia="Times New Roman" w:hAnsi="Times New Roman" w:cs="Times New Roman"/>
                <w:b/>
                <w:bCs/>
                <w:i/>
                <w:iCs/>
                <w:sz w:val="24"/>
                <w:szCs w:val="24"/>
              </w:rPr>
              <w:t>на основе анализа данных</w:t>
            </w:r>
            <w:r w:rsidRPr="00F6798E">
              <w:rPr>
                <w:rFonts w:ascii="Times New Roman" w:eastAsia="Times New Roman" w:hAnsi="Times New Roman" w:cs="Times New Roman"/>
                <w:sz w:val="24"/>
                <w:szCs w:val="24"/>
              </w:rPr>
              <w:t xml:space="preserve"> исторической карты с привлечением информации исторических источников и литературы (М)</w:t>
            </w:r>
          </w:p>
          <w:p w:rsidR="0015068F" w:rsidRPr="00F6798E" w:rsidRDefault="0015068F" w:rsidP="005626F9">
            <w:pPr>
              <w:rPr>
                <w:rFonts w:ascii="Times New Roman" w:eastAsia="Times New Roman" w:hAnsi="Times New Roman" w:cs="Times New Roman"/>
                <w:sz w:val="24"/>
                <w:szCs w:val="24"/>
              </w:rPr>
            </w:pPr>
          </w:p>
        </w:tc>
        <w:tc>
          <w:tcPr>
            <w:tcW w:w="3678" w:type="dxa"/>
            <w:vMerge/>
          </w:tcPr>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заданной точки зрения</w:t>
            </w:r>
            <w:r w:rsidRPr="00F6798E">
              <w:rPr>
                <w:rFonts w:ascii="Times New Roman" w:eastAsia="Times New Roman" w:hAnsi="Times New Roman" w:cs="Times New Roman"/>
                <w:sz w:val="24"/>
                <w:szCs w:val="24"/>
              </w:rPr>
              <w:t xml:space="preserve"> о событиях, явлениях и процессах, связанных с историей стран Европы и США во второй </w:t>
            </w:r>
            <w:r w:rsidRPr="00F6798E">
              <w:rPr>
                <w:rFonts w:ascii="Times New Roman" w:eastAsia="Times New Roman" w:hAnsi="Times New Roman" w:cs="Times New Roman"/>
                <w:sz w:val="24"/>
                <w:szCs w:val="24"/>
              </w:rPr>
              <w:lastRenderedPageBreak/>
              <w:t>половине XIX – начале XX вв. (М)</w:t>
            </w:r>
          </w:p>
        </w:tc>
        <w:tc>
          <w:tcPr>
            <w:tcW w:w="3903"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7. Осуществлять поиск фактов для </w:t>
            </w:r>
            <w:r w:rsidRPr="00F6798E">
              <w:rPr>
                <w:rFonts w:ascii="Times New Roman" w:eastAsia="Times New Roman" w:hAnsi="Times New Roman" w:cs="Times New Roman"/>
                <w:b/>
                <w:bCs/>
                <w:i/>
                <w:iCs/>
                <w:sz w:val="24"/>
                <w:szCs w:val="24"/>
              </w:rPr>
              <w:t xml:space="preserve">подтверждения или опровержения заданной точки зрения </w:t>
            </w:r>
            <w:r w:rsidRPr="00F6798E">
              <w:rPr>
                <w:rFonts w:ascii="Times New Roman" w:eastAsia="Times New Roman" w:hAnsi="Times New Roman" w:cs="Times New Roman"/>
                <w:sz w:val="24"/>
                <w:szCs w:val="24"/>
              </w:rPr>
              <w:t xml:space="preserve">о событиях, явлениях и процессах истории стран Европы и США во второй половине </w:t>
            </w:r>
            <w:r w:rsidRPr="00F6798E">
              <w:rPr>
                <w:rFonts w:ascii="Times New Roman" w:eastAsia="Times New Roman" w:hAnsi="Times New Roman" w:cs="Times New Roman"/>
                <w:sz w:val="24"/>
                <w:szCs w:val="24"/>
              </w:rPr>
              <w:lastRenderedPageBreak/>
              <w:t>XIX – начале XX вв. (М)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7. </w:t>
            </w:r>
            <w:r w:rsidRPr="00F6798E">
              <w:rPr>
                <w:rFonts w:ascii="Times New Roman" w:eastAsia="Times New Roman" w:hAnsi="Times New Roman" w:cs="Times New Roman"/>
                <w:b/>
                <w:bCs/>
                <w:i/>
                <w:iCs/>
                <w:sz w:val="24"/>
                <w:szCs w:val="24"/>
              </w:rPr>
              <w:t xml:space="preserve">Выявлять проблемы исследования </w:t>
            </w:r>
            <w:r w:rsidRPr="00F6798E">
              <w:rPr>
                <w:rFonts w:ascii="Times New Roman" w:eastAsia="Times New Roman" w:hAnsi="Times New Roman" w:cs="Times New Roman"/>
                <w:sz w:val="24"/>
                <w:szCs w:val="24"/>
              </w:rPr>
              <w:t xml:space="preserve">истории стран Европы и США во второй половине XIX – начале XX вв., используя межпредметные связи, </w:t>
            </w:r>
            <w:r w:rsidRPr="00F6798E">
              <w:rPr>
                <w:rFonts w:ascii="Times New Roman" w:eastAsia="Times New Roman" w:hAnsi="Times New Roman" w:cs="Times New Roman"/>
                <w:sz w:val="24"/>
                <w:szCs w:val="24"/>
              </w:rPr>
              <w:lastRenderedPageBreak/>
              <w:t>информацию исторических источников и литературы (М)</w:t>
            </w:r>
          </w:p>
        </w:tc>
        <w:tc>
          <w:tcPr>
            <w:tcW w:w="3678" w:type="dxa"/>
            <w:vMerge/>
          </w:tcPr>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8. Различать основные типы исторических источников по истории стран Европы и США во второй половине XIX – начале XX вв.: письменные, вещественные, аудиовизуальные</w:t>
            </w:r>
          </w:p>
        </w:tc>
        <w:tc>
          <w:tcPr>
            <w:tcW w:w="3903"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Проводить атрибуцию предоставленных учителем исторических источников, характеризующих события, явления и процессы истории стран Европы и США во второй половине XIX – начале XX вв.</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Осуществлять поиск и проводить атрибуцию (неадаптированных) исторических источников, характеризующих события, явления и процессы истории стран Европы и США во второй половине XIX – начале XX вв.</w:t>
            </w:r>
          </w:p>
        </w:tc>
        <w:tc>
          <w:tcPr>
            <w:tcW w:w="3678" w:type="dxa"/>
            <w:vMerge/>
          </w:tcPr>
          <w:p w:rsidR="0015068F" w:rsidRPr="00F6798E" w:rsidRDefault="0015068F" w:rsidP="005626F9">
            <w:pPr>
              <w:rPr>
                <w:rFonts w:ascii="Times New Roman" w:eastAsia="Times New Roman" w:hAnsi="Times New Roman" w:cs="Times New Roman"/>
                <w:sz w:val="24"/>
                <w:szCs w:val="24"/>
              </w:rPr>
            </w:pPr>
          </w:p>
        </w:tc>
      </w:tr>
      <w:tr w:rsidR="0015068F" w:rsidTr="7D13C67F">
        <w:trPr>
          <w:trHeight w:val="293"/>
        </w:trPr>
        <w:tc>
          <w:tcPr>
            <w:tcW w:w="3956" w:type="dxa"/>
            <w:gridSpan w:val="2"/>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w:t>
            </w:r>
            <w:r w:rsidRPr="00F6798E">
              <w:rPr>
                <w:rFonts w:ascii="Times New Roman" w:eastAsia="Times New Roman" w:hAnsi="Times New Roman" w:cs="Times New Roman"/>
                <w:b/>
                <w:bCs/>
                <w:i/>
                <w:iCs/>
                <w:sz w:val="24"/>
                <w:szCs w:val="24"/>
              </w:rPr>
              <w:t>Представлять информацию</w:t>
            </w:r>
            <w:r w:rsidRPr="00F6798E">
              <w:rPr>
                <w:rFonts w:ascii="Times New Roman" w:eastAsia="Times New Roman" w:hAnsi="Times New Roman" w:cs="Times New Roman"/>
                <w:sz w:val="24"/>
                <w:szCs w:val="24"/>
              </w:rPr>
              <w:t xml:space="preserve"> о событиях и процессах истории стран Европы и США во второй половине XIX – начале XX вв. </w:t>
            </w:r>
            <w:r w:rsidRPr="00F6798E">
              <w:rPr>
                <w:rFonts w:ascii="Times New Roman" w:eastAsia="Times New Roman" w:hAnsi="Times New Roman" w:cs="Times New Roman"/>
                <w:b/>
                <w:bCs/>
                <w:i/>
                <w:iCs/>
                <w:sz w:val="24"/>
                <w:szCs w:val="24"/>
              </w:rPr>
              <w:t>в форме простого плана, таблицы, схемы</w:t>
            </w:r>
            <w:r w:rsidRPr="00F6798E">
              <w:rPr>
                <w:rFonts w:ascii="Times New Roman" w:eastAsia="Times New Roman" w:hAnsi="Times New Roman" w:cs="Times New Roman"/>
                <w:sz w:val="24"/>
                <w:szCs w:val="24"/>
              </w:rPr>
              <w:t xml:space="preserve"> (М)</w:t>
            </w:r>
          </w:p>
        </w:tc>
        <w:tc>
          <w:tcPr>
            <w:tcW w:w="3903"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w:t>
            </w:r>
            <w:r w:rsidRPr="00F6798E">
              <w:rPr>
                <w:rFonts w:ascii="Times New Roman" w:eastAsia="Times New Roman" w:hAnsi="Times New Roman" w:cs="Times New Roman"/>
                <w:b/>
                <w:bCs/>
                <w:i/>
                <w:iCs/>
                <w:sz w:val="24"/>
                <w:szCs w:val="24"/>
              </w:rPr>
              <w:t>Систематизировать информацию</w:t>
            </w:r>
            <w:r w:rsidRPr="00F6798E">
              <w:rPr>
                <w:rFonts w:ascii="Times New Roman" w:eastAsia="Times New Roman" w:hAnsi="Times New Roman" w:cs="Times New Roman"/>
                <w:sz w:val="24"/>
                <w:szCs w:val="24"/>
              </w:rPr>
              <w:t xml:space="preserve"> из различных источников о событиях, процессах и явлениях истории стран Европы и США во второй половине XIX – начале XX вв. и </w:t>
            </w:r>
            <w:r w:rsidRPr="00F6798E">
              <w:rPr>
                <w:rFonts w:ascii="Times New Roman" w:eastAsia="Times New Roman" w:hAnsi="Times New Roman" w:cs="Times New Roman"/>
                <w:b/>
                <w:bCs/>
                <w:i/>
                <w:iCs/>
                <w:sz w:val="24"/>
                <w:szCs w:val="24"/>
              </w:rPr>
              <w:t xml:space="preserve">представлять эту информацию в форме презентации/инфографики/сложного плана </w:t>
            </w:r>
            <w:r w:rsidRPr="00F6798E">
              <w:rPr>
                <w:rFonts w:ascii="Times New Roman" w:eastAsia="Times New Roman" w:hAnsi="Times New Roman" w:cs="Times New Roman"/>
                <w:sz w:val="24"/>
                <w:szCs w:val="24"/>
              </w:rPr>
              <w:t>(М)</w:t>
            </w:r>
          </w:p>
        </w:tc>
        <w:tc>
          <w:tcPr>
            <w:tcW w:w="3820" w:type="dxa"/>
          </w:tcPr>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9. Использовать полученные знания и умения для </w:t>
            </w:r>
            <w:r w:rsidRPr="00F6798E">
              <w:rPr>
                <w:rFonts w:ascii="Times New Roman" w:eastAsia="Times New Roman" w:hAnsi="Times New Roman" w:cs="Times New Roman"/>
                <w:b/>
                <w:bCs/>
                <w:i/>
                <w:iCs/>
                <w:sz w:val="24"/>
                <w:szCs w:val="24"/>
              </w:rPr>
              <w:t>разработки по собственному замыслу и публичного представления проектных/исследовательских работ</w:t>
            </w:r>
            <w:r w:rsidRPr="00F6798E">
              <w:rPr>
                <w:rFonts w:ascii="Times New Roman" w:eastAsia="Times New Roman" w:hAnsi="Times New Roman" w:cs="Times New Roman"/>
                <w:sz w:val="24"/>
                <w:szCs w:val="24"/>
              </w:rPr>
              <w:t>, посвященных событиям, процессам и явлениям истории стран Европы и США во второй половине XIX – начале XX вв. (М)</w:t>
            </w:r>
          </w:p>
        </w:tc>
        <w:tc>
          <w:tcPr>
            <w:tcW w:w="3678" w:type="dxa"/>
            <w:vMerge/>
          </w:tcPr>
          <w:p w:rsidR="0015068F" w:rsidRPr="00F6798E" w:rsidRDefault="0015068F" w:rsidP="005626F9">
            <w:pPr>
              <w:rPr>
                <w:rFonts w:ascii="Times New Roman" w:eastAsia="Times New Roman" w:hAnsi="Times New Roman" w:cs="Times New Roman"/>
                <w:sz w:val="24"/>
                <w:szCs w:val="24"/>
              </w:rPr>
            </w:pPr>
          </w:p>
        </w:tc>
      </w:tr>
      <w:tr w:rsidR="1F14AEC2" w:rsidTr="7D13C67F">
        <w:trPr>
          <w:trHeight w:val="293"/>
        </w:trPr>
        <w:tc>
          <w:tcPr>
            <w:tcW w:w="15357" w:type="dxa"/>
            <w:gridSpan w:val="5"/>
          </w:tcPr>
          <w:p w:rsidR="09B943F8" w:rsidRPr="00F6798E" w:rsidRDefault="09B943F8" w:rsidP="1F14AEC2">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(М) – </w:t>
            </w:r>
            <w:r w:rsidR="002D250D" w:rsidRPr="00F6798E">
              <w:rPr>
                <w:rFonts w:ascii="Times New Roman" w:eastAsia="Times New Roman" w:hAnsi="Times New Roman" w:cs="Times New Roman"/>
                <w:sz w:val="24"/>
                <w:szCs w:val="24"/>
              </w:rPr>
              <w:t xml:space="preserve">метапредметные результаты. </w:t>
            </w:r>
            <w:r w:rsidR="002D250D" w:rsidRPr="00F6798E">
              <w:rPr>
                <w:rFonts w:ascii="Times New Roman" w:eastAsia="Times New Roman" w:hAnsi="Times New Roman" w:cs="Times New Roman"/>
                <w:b/>
                <w:i/>
                <w:sz w:val="24"/>
                <w:szCs w:val="24"/>
              </w:rPr>
              <w:t>Курсивом выделены универсальные учебные действия</w:t>
            </w:r>
          </w:p>
        </w:tc>
      </w:tr>
      <w:tr w:rsidR="0015068F" w:rsidTr="7D13C67F">
        <w:trPr>
          <w:trHeight w:val="862"/>
        </w:trPr>
        <w:tc>
          <w:tcPr>
            <w:tcW w:w="339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Социокультурные и научно-технические ресурсы города, страны</w:t>
            </w:r>
          </w:p>
        </w:tc>
        <w:tc>
          <w:tcPr>
            <w:tcW w:w="11967" w:type="dxa"/>
            <w:gridSpan w:val="4"/>
          </w:tcPr>
          <w:p w:rsidR="0015068F" w:rsidRPr="00F6798E" w:rsidRDefault="0015068F" w:rsidP="00BB2E2A">
            <w:pPr>
              <w:pStyle w:val="a4"/>
              <w:numPr>
                <w:ilvl w:val="0"/>
                <w:numId w:val="70"/>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Государственный музей изобразительных искусств им. А. С. Пушкина </w:t>
            </w:r>
            <w:hyperlink r:id="rId288">
              <w:r w:rsidRPr="00F6798E">
                <w:rPr>
                  <w:rStyle w:val="a5"/>
                  <w:rFonts w:ascii="Times New Roman" w:eastAsia="Times New Roman" w:hAnsi="Times New Roman" w:cs="Times New Roman"/>
                  <w:sz w:val="24"/>
                  <w:szCs w:val="24"/>
                </w:rPr>
                <w:t>https://www.pushkinmuseum.art/media/virtual/index.php?lang=ru</w:t>
              </w:r>
            </w:hyperlink>
          </w:p>
          <w:p w:rsidR="0015068F" w:rsidRPr="00F6798E" w:rsidRDefault="0015068F" w:rsidP="00BB2E2A">
            <w:pPr>
              <w:pStyle w:val="a4"/>
              <w:numPr>
                <w:ilvl w:val="0"/>
                <w:numId w:val="70"/>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Фонд содействия сохранению культурных, исторических и духовных ценностей имени Императора Николая </w:t>
            </w:r>
            <w:r w:rsidRPr="00F6798E">
              <w:rPr>
                <w:rFonts w:ascii="Times New Roman" w:eastAsia="Times New Roman" w:hAnsi="Times New Roman" w:cs="Times New Roman"/>
                <w:sz w:val="24"/>
                <w:szCs w:val="24"/>
                <w:lang w:val="en-US"/>
              </w:rPr>
              <w:t>II</w:t>
            </w:r>
            <w:hyperlink r:id="rId289">
              <w:r w:rsidRPr="00F6798E">
                <w:rPr>
                  <w:rStyle w:val="a5"/>
                  <w:rFonts w:ascii="Times New Roman" w:eastAsia="Times New Roman" w:hAnsi="Times New Roman" w:cs="Times New Roman"/>
                  <w:sz w:val="24"/>
                  <w:szCs w:val="24"/>
                </w:rPr>
                <w:t>https://museyfondn2.ru/</w:t>
              </w:r>
            </w:hyperlink>
          </w:p>
          <w:p w:rsidR="0015068F" w:rsidRPr="00F6798E" w:rsidRDefault="0015068F" w:rsidP="00BB2E2A">
            <w:pPr>
              <w:pStyle w:val="a4"/>
              <w:numPr>
                <w:ilvl w:val="0"/>
                <w:numId w:val="70"/>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Виртуальный Русский музей </w:t>
            </w:r>
            <w:hyperlink r:id="rId290">
              <w:r w:rsidRPr="00F6798E">
                <w:rPr>
                  <w:rStyle w:val="a5"/>
                  <w:rFonts w:ascii="Times New Roman" w:eastAsia="Times New Roman" w:hAnsi="Times New Roman" w:cs="Times New Roman"/>
                  <w:sz w:val="24"/>
                  <w:szCs w:val="24"/>
                </w:rPr>
                <w:t>https://rusmuseumvrm.ru/index.php</w:t>
              </w:r>
            </w:hyperlink>
          </w:p>
          <w:p w:rsidR="0015068F" w:rsidRPr="00F6798E" w:rsidRDefault="0015068F" w:rsidP="00BB2E2A">
            <w:pPr>
              <w:pStyle w:val="a4"/>
              <w:numPr>
                <w:ilvl w:val="0"/>
                <w:numId w:val="70"/>
              </w:numPr>
              <w:rPr>
                <w:rFonts w:eastAsiaTheme="minorEastAsia"/>
                <w:sz w:val="24"/>
                <w:szCs w:val="24"/>
              </w:rPr>
            </w:pPr>
            <w:r w:rsidRPr="00F6798E">
              <w:rPr>
                <w:rFonts w:ascii="Times New Roman" w:eastAsia="Times New Roman" w:hAnsi="Times New Roman" w:cs="Times New Roman"/>
                <w:sz w:val="24"/>
                <w:szCs w:val="24"/>
              </w:rPr>
              <w:t xml:space="preserve">Государственный Эрмитаж </w:t>
            </w:r>
            <w:hyperlink r:id="rId291">
              <w:r w:rsidRPr="00F6798E">
                <w:rPr>
                  <w:rStyle w:val="a5"/>
                  <w:rFonts w:ascii="Times New Roman" w:eastAsia="Times New Roman" w:hAnsi="Times New Roman" w:cs="Times New Roman"/>
                  <w:sz w:val="24"/>
                  <w:szCs w:val="24"/>
                </w:rPr>
                <w:t>https://www.hermitagemuseum.org/wps/portal/hermitage/panorama?lng=ru</w:t>
              </w:r>
            </w:hyperlink>
          </w:p>
        </w:tc>
      </w:tr>
      <w:tr w:rsidR="0015068F" w:rsidTr="7D13C67F">
        <w:trPr>
          <w:trHeight w:val="586"/>
        </w:trPr>
        <w:tc>
          <w:tcPr>
            <w:tcW w:w="339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Цифровые ресурсы МЭШ</w:t>
            </w:r>
          </w:p>
          <w:p w:rsidR="0015068F" w:rsidRPr="00F6798E" w:rsidRDefault="0015068F" w:rsidP="005626F9">
            <w:pPr>
              <w:jc w:val="center"/>
              <w:rPr>
                <w:rFonts w:ascii="Times New Roman" w:eastAsia="Times New Roman" w:hAnsi="Times New Roman" w:cs="Times New Roman"/>
                <w:sz w:val="24"/>
                <w:szCs w:val="24"/>
              </w:rPr>
            </w:pPr>
          </w:p>
        </w:tc>
        <w:tc>
          <w:tcPr>
            <w:tcW w:w="11967" w:type="dxa"/>
            <w:gridSpan w:val="4"/>
          </w:tcPr>
          <w:p w:rsidR="0015068F" w:rsidRPr="00F6798E" w:rsidRDefault="0015068F" w:rsidP="00BB2E2A">
            <w:pPr>
              <w:pStyle w:val="a4"/>
              <w:numPr>
                <w:ilvl w:val="0"/>
                <w:numId w:val="7"/>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«Война, изменившая карту Европы. Парижская коммуна»: </w:t>
            </w:r>
            <w:hyperlink r:id="rId292">
              <w:r w:rsidRPr="00F6798E">
                <w:rPr>
                  <w:rStyle w:val="a5"/>
                  <w:rFonts w:ascii="Times New Roman" w:eastAsia="Times New Roman" w:hAnsi="Times New Roman" w:cs="Times New Roman"/>
                  <w:sz w:val="24"/>
                  <w:szCs w:val="24"/>
                </w:rPr>
                <w:t>https://uchebnik.mos.ru/material_view/lesson_templates/1217592</w:t>
              </w:r>
            </w:hyperlink>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1217592</w:t>
            </w:r>
          </w:p>
          <w:p w:rsidR="0015068F" w:rsidRPr="00F6798E" w:rsidRDefault="0015068F" w:rsidP="00BB2E2A">
            <w:pPr>
              <w:pStyle w:val="a4"/>
              <w:numPr>
                <w:ilvl w:val="0"/>
                <w:numId w:val="7"/>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«Великобритания и её доминионы»: </w:t>
            </w:r>
            <w:hyperlink r:id="rId293">
              <w:r w:rsidRPr="00F6798E">
                <w:rPr>
                  <w:rStyle w:val="a5"/>
                  <w:rFonts w:ascii="Times New Roman" w:eastAsia="Times New Roman" w:hAnsi="Times New Roman" w:cs="Times New Roman"/>
                  <w:sz w:val="24"/>
                  <w:szCs w:val="24"/>
                </w:rPr>
                <w:t>https://uchebnik.mos.ru/material_view/lesson_templates/639473</w:t>
              </w:r>
            </w:hyperlink>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639473</w:t>
            </w:r>
          </w:p>
          <w:p w:rsidR="0015068F" w:rsidRPr="00F6798E" w:rsidRDefault="0015068F" w:rsidP="00BB2E2A">
            <w:pPr>
              <w:pStyle w:val="a4"/>
              <w:numPr>
                <w:ilvl w:val="0"/>
                <w:numId w:val="7"/>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«Реконструкция в США»:  </w:t>
            </w:r>
            <w:hyperlink r:id="rId294">
              <w:r w:rsidRPr="00F6798E">
                <w:rPr>
                  <w:rStyle w:val="a5"/>
                  <w:rFonts w:ascii="Times New Roman" w:eastAsia="Times New Roman" w:hAnsi="Times New Roman" w:cs="Times New Roman"/>
                  <w:sz w:val="24"/>
                  <w:szCs w:val="24"/>
                </w:rPr>
                <w:t>https://uchebnik.mos.ru/material_view/lesson_templates/443747</w:t>
              </w:r>
            </w:hyperlink>
          </w:p>
          <w:p w:rsidR="0015068F" w:rsidRPr="00F6798E" w:rsidRDefault="0015068F" w:rsidP="005626F9">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443747</w:t>
            </w:r>
          </w:p>
        </w:tc>
      </w:tr>
      <w:tr w:rsidR="0015068F" w:rsidTr="7D13C67F">
        <w:trPr>
          <w:trHeight w:val="569"/>
        </w:trPr>
        <w:tc>
          <w:tcPr>
            <w:tcW w:w="3390" w:type="dxa"/>
          </w:tcPr>
          <w:p w:rsidR="0015068F" w:rsidRPr="00F6798E" w:rsidRDefault="0015068F" w:rsidP="005626F9">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Оценочные процедуры</w:t>
            </w:r>
          </w:p>
          <w:p w:rsidR="0015068F" w:rsidRPr="00F6798E" w:rsidRDefault="0015068F" w:rsidP="005626F9">
            <w:pPr>
              <w:jc w:val="center"/>
              <w:rPr>
                <w:rFonts w:ascii="Times New Roman" w:eastAsia="Times New Roman" w:hAnsi="Times New Roman" w:cs="Times New Roman"/>
                <w:sz w:val="24"/>
                <w:szCs w:val="24"/>
              </w:rPr>
            </w:pPr>
          </w:p>
        </w:tc>
        <w:tc>
          <w:tcPr>
            <w:tcW w:w="11967" w:type="dxa"/>
            <w:gridSpan w:val="4"/>
          </w:tcPr>
          <w:p w:rsidR="0015068F" w:rsidRPr="00F6798E" w:rsidRDefault="3EE2ADFD" w:rsidP="000D058E">
            <w:pPr>
              <w:jc w:val="both"/>
              <w:rPr>
                <w:rFonts w:ascii="Times New Roman" w:eastAsia="Times New Roman" w:hAnsi="Times New Roman" w:cs="Times New Roman"/>
                <w:sz w:val="24"/>
                <w:szCs w:val="24"/>
              </w:rPr>
            </w:pPr>
            <w:r w:rsidRPr="7D13C67F">
              <w:rPr>
                <w:rFonts w:ascii="Times New Roman" w:eastAsia="Times New Roman" w:hAnsi="Times New Roman" w:cs="Times New Roman"/>
                <w:sz w:val="24"/>
                <w:szCs w:val="24"/>
              </w:rPr>
              <w:t>К</w:t>
            </w:r>
            <w:r w:rsidR="0015068F" w:rsidRPr="7D13C67F">
              <w:rPr>
                <w:rFonts w:ascii="Times New Roman" w:eastAsia="Times New Roman" w:hAnsi="Times New Roman" w:cs="Times New Roman"/>
                <w:sz w:val="24"/>
                <w:szCs w:val="24"/>
              </w:rPr>
              <w:t>онтрольная работа по темам: «Начало индустриальной эпохи», «Страны Европы и США в первой половине XIX в.», «Азия, Африка и Латинская Америка в XIX – начале XX вв.», «Страны Европы и США во второй половине XIX – начале XX вв.».</w:t>
            </w:r>
          </w:p>
          <w:p w:rsidR="0015068F" w:rsidRPr="00F6798E" w:rsidRDefault="0015068F" w:rsidP="7D13C67F">
            <w:pPr>
              <w:jc w:val="both"/>
              <w:rPr>
                <w:rFonts w:ascii="Times New Roman" w:eastAsia="Times New Roman" w:hAnsi="Times New Roman" w:cs="Times New Roman"/>
                <w:sz w:val="24"/>
                <w:szCs w:val="24"/>
              </w:rPr>
            </w:pPr>
            <w:r w:rsidRPr="7D13C67F">
              <w:rPr>
                <w:rFonts w:ascii="Times New Roman" w:eastAsia="Times New Roman" w:hAnsi="Times New Roman" w:cs="Times New Roman"/>
                <w:sz w:val="24"/>
                <w:szCs w:val="24"/>
              </w:rPr>
              <w:lastRenderedPageBreak/>
              <w:t>Рекомендуемые формы контроля: работа с картой, опрос, доклад, исследовательская работа, проект</w:t>
            </w:r>
            <w:r w:rsidR="1B48395C" w:rsidRPr="7D13C67F">
              <w:rPr>
                <w:rFonts w:ascii="Times New Roman" w:eastAsia="Times New Roman" w:hAnsi="Times New Roman" w:cs="Times New Roman"/>
                <w:sz w:val="24"/>
                <w:szCs w:val="24"/>
              </w:rPr>
              <w:t xml:space="preserve"> (например, </w:t>
            </w:r>
            <w:r w:rsidR="7AD84EBE" w:rsidRPr="7D13C67F">
              <w:rPr>
                <w:rFonts w:ascii="Times New Roman" w:eastAsia="Times New Roman" w:hAnsi="Times New Roman" w:cs="Times New Roman"/>
                <w:sz w:val="24"/>
                <w:szCs w:val="24"/>
              </w:rPr>
              <w:t>«Реконструкция Юга в США», «Деятельность Д. Гарибальди»)</w:t>
            </w:r>
            <w:r w:rsidRPr="7D13C67F">
              <w:rPr>
                <w:rFonts w:ascii="Times New Roman" w:eastAsia="Times New Roman" w:hAnsi="Times New Roman" w:cs="Times New Roman"/>
                <w:sz w:val="24"/>
                <w:szCs w:val="24"/>
              </w:rPr>
              <w:t>, тесты «Гражданская война в США», «Образование Германской империи», устный ответ, терминологический диктант</w:t>
            </w:r>
            <w:r w:rsidR="7D13C67F" w:rsidRPr="7D13C67F">
              <w:rPr>
                <w:rFonts w:ascii="Times New Roman" w:eastAsia="Times New Roman" w:hAnsi="Times New Roman" w:cs="Times New Roman"/>
                <w:sz w:val="24"/>
                <w:szCs w:val="24"/>
              </w:rPr>
              <w:t xml:space="preserve"> (не менее 7 ключевых понятий темы)</w:t>
            </w:r>
            <w:r w:rsidRPr="7D13C67F">
              <w:rPr>
                <w:rFonts w:ascii="Times New Roman" w:eastAsia="Times New Roman" w:hAnsi="Times New Roman" w:cs="Times New Roman"/>
                <w:sz w:val="24"/>
                <w:szCs w:val="24"/>
              </w:rPr>
              <w:t>, диалог/полилог.</w:t>
            </w:r>
          </w:p>
        </w:tc>
      </w:tr>
    </w:tbl>
    <w:p w:rsidR="0015068F" w:rsidRDefault="0015068F" w:rsidP="0015068F"/>
    <w:p w:rsidR="3C2D647A" w:rsidRDefault="3C2D647A" w:rsidP="3C2D647A"/>
    <w:p w:rsidR="005B04EE" w:rsidRDefault="005B04EE" w:rsidP="3C2D647A"/>
    <w:p w:rsidR="005B04EE" w:rsidRDefault="005B04EE" w:rsidP="3C2D647A"/>
    <w:tbl>
      <w:tblPr>
        <w:tblStyle w:val="a3"/>
        <w:tblW w:w="0" w:type="auto"/>
        <w:tblLook w:val="04A0"/>
      </w:tblPr>
      <w:tblGrid>
        <w:gridCol w:w="3245"/>
        <w:gridCol w:w="503"/>
        <w:gridCol w:w="4238"/>
        <w:gridCol w:w="3598"/>
        <w:gridCol w:w="4030"/>
      </w:tblGrid>
      <w:tr w:rsidR="3C2D647A" w:rsidTr="7D13C67F">
        <w:trPr>
          <w:trHeight w:val="569"/>
        </w:trPr>
        <w:tc>
          <w:tcPr>
            <w:tcW w:w="15388" w:type="dxa"/>
            <w:gridSpan w:val="5"/>
          </w:tcPr>
          <w:p w:rsidR="3C2D647A" w:rsidRPr="00F6798E" w:rsidRDefault="3C2D647A" w:rsidP="1CB75D87">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3C2D647A" w:rsidRPr="00F6798E" w:rsidRDefault="7612586C" w:rsidP="1CB75D87">
            <w:pPr>
              <w:pStyle w:val="1"/>
              <w:outlineLvl w:val="0"/>
              <w:rPr>
                <w:sz w:val="24"/>
                <w:szCs w:val="24"/>
              </w:rPr>
            </w:pPr>
            <w:bookmarkStart w:id="42" w:name="_Toc107326670"/>
            <w:r w:rsidRPr="00F6798E">
              <w:rPr>
                <w:sz w:val="24"/>
                <w:szCs w:val="24"/>
              </w:rPr>
              <w:t>Россия в первой четверти XIX в.</w:t>
            </w:r>
            <w:bookmarkEnd w:id="42"/>
          </w:p>
        </w:tc>
      </w:tr>
      <w:tr w:rsidR="3C2D647A" w:rsidTr="7D13C67F">
        <w:trPr>
          <w:trHeight w:val="586"/>
        </w:trPr>
        <w:tc>
          <w:tcPr>
            <w:tcW w:w="15388" w:type="dxa"/>
            <w:gridSpan w:val="5"/>
          </w:tcPr>
          <w:p w:rsidR="3C2D647A" w:rsidRPr="00F6798E" w:rsidRDefault="3C2D647A" w:rsidP="1CB75D87">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3C2D647A" w:rsidRPr="00F6798E" w:rsidRDefault="3C2D647A" w:rsidP="006F308B">
            <w:pPr>
              <w:spacing w:line="257" w:lineRule="auto"/>
              <w:jc w:val="both"/>
              <w:rPr>
                <w:rFonts w:ascii="Times New Roman" w:eastAsia="Times New Roman" w:hAnsi="Times New Roman" w:cs="Times New Roman"/>
                <w:sz w:val="24"/>
                <w:szCs w:val="24"/>
              </w:rPr>
            </w:pPr>
            <w:r w:rsidRPr="00F6798E">
              <w:rPr>
                <w:rFonts w:ascii="Times New Roman" w:eastAsia="Times New Roman" w:hAnsi="Times New Roman" w:cs="Times New Roman"/>
                <w:color w:val="000000" w:themeColor="text1"/>
                <w:sz w:val="24"/>
                <w:szCs w:val="24"/>
              </w:rPr>
              <w:t>Внешняя политика Александра I</w:t>
            </w:r>
            <w:r w:rsidRPr="00F6798E">
              <w:rPr>
                <w:rFonts w:ascii="Times New Roman" w:eastAsia="Times New Roman" w:hAnsi="Times New Roman" w:cs="Times New Roman"/>
                <w:sz w:val="24"/>
                <w:szCs w:val="24"/>
              </w:rPr>
              <w:t xml:space="preserve">. </w:t>
            </w:r>
            <w:r w:rsidRPr="00F6798E">
              <w:rPr>
                <w:rFonts w:ascii="Times New Roman" w:eastAsia="Times New Roman" w:hAnsi="Times New Roman" w:cs="Times New Roman"/>
                <w:color w:val="000000" w:themeColor="text1"/>
                <w:sz w:val="24"/>
                <w:szCs w:val="24"/>
              </w:rPr>
              <w:t>Венский конгресс и Священный союз. Заграничные походы русской армии. Присоединение Закавказья к России. Присоединение Финляндии к России. Тильзитский мир. Внутренняя политика 1815–1825 гг.Уставная грамота Н.Н. Новосильцева. Военные поселения. А.А. Аракчеев. Конституция царства Польского. Общественное движение при Александре I</w:t>
            </w:r>
            <w:r w:rsidRPr="00F6798E">
              <w:rPr>
                <w:rFonts w:ascii="Times New Roman" w:eastAsia="Times New Roman" w:hAnsi="Times New Roman" w:cs="Times New Roman"/>
                <w:sz w:val="24"/>
                <w:szCs w:val="24"/>
              </w:rPr>
              <w:t xml:space="preserve">. </w:t>
            </w:r>
            <w:r w:rsidR="1CB75D87" w:rsidRPr="00F6798E">
              <w:rPr>
                <w:rFonts w:ascii="Times New Roman" w:eastAsia="Times New Roman" w:hAnsi="Times New Roman" w:cs="Times New Roman"/>
                <w:sz w:val="24"/>
                <w:szCs w:val="24"/>
              </w:rPr>
              <w:t>Движение и восстание декабристов</w:t>
            </w:r>
            <w:r w:rsidRPr="00F6798E">
              <w:rPr>
                <w:rFonts w:ascii="Times New Roman" w:eastAsia="Times New Roman" w:hAnsi="Times New Roman" w:cs="Times New Roman"/>
                <w:sz w:val="24"/>
                <w:szCs w:val="24"/>
              </w:rPr>
              <w:t xml:space="preserve">. </w:t>
            </w:r>
            <w:r w:rsidR="1CB75D87" w:rsidRPr="00F6798E">
              <w:rPr>
                <w:rFonts w:ascii="Times New Roman" w:eastAsia="Times New Roman" w:hAnsi="Times New Roman" w:cs="Times New Roman"/>
                <w:sz w:val="24"/>
                <w:szCs w:val="24"/>
              </w:rPr>
              <w:t>Отечественная война 1812 года – важнейшее событие отечественной и мировой истории XIX в.</w:t>
            </w:r>
            <w:r w:rsidRPr="00F6798E">
              <w:rPr>
                <w:rFonts w:ascii="Times New Roman" w:eastAsia="Times New Roman" w:hAnsi="Times New Roman" w:cs="Times New Roman"/>
                <w:color w:val="000000" w:themeColor="text1"/>
                <w:sz w:val="24"/>
                <w:szCs w:val="24"/>
              </w:rPr>
              <w:t xml:space="preserve">М.И. Кутузов. Бородинская битва. </w:t>
            </w:r>
            <w:r w:rsidR="1CB75D87" w:rsidRPr="00F6798E">
              <w:rPr>
                <w:rFonts w:ascii="Times New Roman" w:eastAsia="Times New Roman" w:hAnsi="Times New Roman" w:cs="Times New Roman"/>
                <w:color w:val="000000" w:themeColor="text1"/>
                <w:sz w:val="24"/>
                <w:szCs w:val="24"/>
              </w:rPr>
              <w:t>Внутренняя политика Александра I в начале царствования.</w:t>
            </w:r>
            <w:r w:rsidRPr="00F6798E">
              <w:rPr>
                <w:rFonts w:ascii="Times New Roman" w:eastAsia="Times New Roman" w:hAnsi="Times New Roman" w:cs="Times New Roman"/>
                <w:sz w:val="24"/>
                <w:szCs w:val="24"/>
              </w:rPr>
              <w:t xml:space="preserve"> Р</w:t>
            </w:r>
            <w:r w:rsidRPr="00F6798E">
              <w:rPr>
                <w:rFonts w:ascii="Times New Roman" w:eastAsia="Times New Roman" w:hAnsi="Times New Roman" w:cs="Times New Roman"/>
                <w:color w:val="000000" w:themeColor="text1"/>
                <w:sz w:val="24"/>
                <w:szCs w:val="24"/>
              </w:rPr>
              <w:t>еформы органов государственной власти при Александре I. М.М. Сперанский. Социально-экономическое развитие России при Александре I</w:t>
            </w:r>
            <w:r w:rsidRPr="00F6798E">
              <w:rPr>
                <w:rFonts w:ascii="Times New Roman" w:eastAsia="Times New Roman" w:hAnsi="Times New Roman" w:cs="Times New Roman"/>
                <w:sz w:val="24"/>
                <w:szCs w:val="24"/>
              </w:rPr>
              <w:t>.</w:t>
            </w:r>
          </w:p>
        </w:tc>
      </w:tr>
      <w:tr w:rsidR="3C2D647A" w:rsidTr="7D13C67F">
        <w:trPr>
          <w:trHeight w:val="293"/>
        </w:trPr>
        <w:tc>
          <w:tcPr>
            <w:tcW w:w="11311" w:type="dxa"/>
            <w:gridSpan w:val="4"/>
          </w:tcPr>
          <w:p w:rsidR="3C2D647A" w:rsidRPr="00F6798E" w:rsidRDefault="3C2D647A" w:rsidP="1CB75D87">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4077" w:type="dxa"/>
            <w:vMerge w:val="restart"/>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3C2D647A" w:rsidTr="7D13C67F">
        <w:trPr>
          <w:trHeight w:val="276"/>
        </w:trPr>
        <w:tc>
          <w:tcPr>
            <w:tcW w:w="3809" w:type="dxa"/>
            <w:gridSpan w:val="2"/>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903"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599"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4077" w:type="dxa"/>
            <w:vMerge/>
          </w:tcPr>
          <w:p w:rsidR="003D33F2" w:rsidRPr="00F6798E" w:rsidRDefault="003D33F2">
            <w:pPr>
              <w:rPr>
                <w:sz w:val="24"/>
                <w:szCs w:val="24"/>
              </w:rPr>
            </w:pPr>
          </w:p>
        </w:tc>
      </w:tr>
      <w:tr w:rsidR="3C2D647A" w:rsidTr="7D13C67F">
        <w:trPr>
          <w:trHeight w:val="293"/>
        </w:trPr>
        <w:tc>
          <w:tcPr>
            <w:tcW w:w="3809" w:type="dxa"/>
            <w:gridSpan w:val="2"/>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 Объяснять смысл понятий «декабристы», «либерализм», «Союз спасения», «Союз благоденствия», «Русская правда», «Южное общество», «Северное общество», «автономия»,</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«охранительные тенденции», «уставная грамота», «конституционный проект»,</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«Отечественная война», «фураж», «флеши», «редут», «партизанское движение», «антифранцузская коалиция», «Венский конгресс», </w:t>
            </w:r>
            <w:r w:rsidRPr="00F6798E">
              <w:rPr>
                <w:rFonts w:ascii="Times New Roman" w:eastAsia="Times New Roman" w:hAnsi="Times New Roman" w:cs="Times New Roman"/>
                <w:color w:val="000000" w:themeColor="text1"/>
                <w:sz w:val="24"/>
                <w:szCs w:val="24"/>
              </w:rPr>
              <w:lastRenderedPageBreak/>
              <w:t>«Священный союз», «заграничные походы», «капиталистые крестьяне», «месячина», «военные поселения», «Негласный комитет», «Непременный совет», «Государственный совет», «вольные хлебопашцы», «аракчеевщина», «батарея»</w:t>
            </w:r>
          </w:p>
        </w:tc>
        <w:tc>
          <w:tcPr>
            <w:tcW w:w="3903" w:type="dxa"/>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1. Использовать понятия по теме «Россия в первой четверти XIX в.» при выполнении учебных заданий или решении практических задач</w:t>
            </w:r>
          </w:p>
        </w:tc>
        <w:tc>
          <w:tcPr>
            <w:tcW w:w="3599" w:type="dxa"/>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 Использовать знание понятий по теме «Россия в первой четверти XIX в.» для интерпретации информации источников по отечественной истории</w:t>
            </w:r>
          </w:p>
        </w:tc>
        <w:tc>
          <w:tcPr>
            <w:tcW w:w="4077" w:type="dxa"/>
            <w:vMerge w:val="restart"/>
          </w:tcPr>
          <w:p w:rsidR="3C2D647A" w:rsidRPr="00F6798E" w:rsidRDefault="3C2D647A" w:rsidP="00BB2E2A">
            <w:pPr>
              <w:pStyle w:val="a4"/>
              <w:numPr>
                <w:ilvl w:val="0"/>
                <w:numId w:val="98"/>
              </w:numPr>
              <w:spacing w:line="259" w:lineRule="auto"/>
              <w:ind w:left="450"/>
              <w:rPr>
                <w:rFonts w:eastAsiaTheme="minorEastAsia"/>
                <w:sz w:val="24"/>
                <w:szCs w:val="24"/>
              </w:rPr>
            </w:pPr>
            <w:r w:rsidRPr="00F6798E">
              <w:rPr>
                <w:rFonts w:ascii="Times New Roman" w:eastAsia="Times New Roman" w:hAnsi="Times New Roman" w:cs="Times New Roman"/>
                <w:sz w:val="24"/>
                <w:szCs w:val="24"/>
              </w:rPr>
              <w:t xml:space="preserve">Понимать роль различных социальных институтов в жизни человека </w:t>
            </w:r>
            <w:r w:rsidRPr="00F6798E">
              <w:rPr>
                <w:rFonts w:ascii="Times New Roman" w:eastAsia="Times New Roman" w:hAnsi="Times New Roman" w:cs="Times New Roman"/>
                <w:color w:val="000000" w:themeColor="text1"/>
                <w:sz w:val="24"/>
                <w:szCs w:val="24"/>
              </w:rPr>
              <w:t>–</w:t>
            </w:r>
            <w:r w:rsidRPr="00F6798E">
              <w:rPr>
                <w:rFonts w:ascii="Times New Roman" w:eastAsia="Times New Roman" w:hAnsi="Times New Roman" w:cs="Times New Roman"/>
                <w:sz w:val="24"/>
                <w:szCs w:val="24"/>
              </w:rPr>
              <w:t xml:space="preserve"> жителя Российской империи первой четверти XIX в.</w:t>
            </w:r>
          </w:p>
          <w:p w:rsidR="3C2D647A" w:rsidRPr="00F6798E" w:rsidRDefault="3C2D647A" w:rsidP="00BB2E2A">
            <w:pPr>
              <w:pStyle w:val="a4"/>
              <w:numPr>
                <w:ilvl w:val="0"/>
                <w:numId w:val="98"/>
              </w:numPr>
              <w:ind w:left="450"/>
              <w:rPr>
                <w:rFonts w:eastAsiaTheme="minorEastAsia"/>
                <w:sz w:val="24"/>
                <w:szCs w:val="24"/>
              </w:rPr>
            </w:pPr>
            <w:r w:rsidRPr="00F6798E">
              <w:rPr>
                <w:rFonts w:ascii="Times New Roman" w:eastAsia="Times New Roman" w:hAnsi="Times New Roman" w:cs="Times New Roman"/>
                <w:sz w:val="24"/>
                <w:szCs w:val="24"/>
              </w:rPr>
              <w:t xml:space="preserve">Осознавать российскую гражданскую идентичность в поликультурном и многоконфессиональном обществе, проявлять интерес к познанию родного языка, истории, культуры Российской Федерации, своего края, народов России при изучении </w:t>
            </w:r>
            <w:r w:rsidRPr="00F6798E">
              <w:rPr>
                <w:rFonts w:ascii="Times New Roman" w:eastAsia="Times New Roman" w:hAnsi="Times New Roman" w:cs="Times New Roman"/>
                <w:sz w:val="24"/>
                <w:szCs w:val="24"/>
              </w:rPr>
              <w:lastRenderedPageBreak/>
              <w:t>политической, социально-экономической и духовной жизни Российской империи первой четверти XIX в.</w:t>
            </w:r>
          </w:p>
          <w:p w:rsidR="3C2D647A" w:rsidRPr="00F6798E" w:rsidRDefault="3C2D647A" w:rsidP="00BB2E2A">
            <w:pPr>
              <w:pStyle w:val="a4"/>
              <w:numPr>
                <w:ilvl w:val="0"/>
                <w:numId w:val="98"/>
              </w:numPr>
              <w:spacing w:line="259" w:lineRule="auto"/>
              <w:ind w:left="450"/>
              <w:rPr>
                <w:rFonts w:eastAsiaTheme="minorEastAsia"/>
                <w:sz w:val="24"/>
                <w:szCs w:val="24"/>
              </w:rPr>
            </w:pPr>
            <w:r w:rsidRPr="00F6798E">
              <w:rPr>
                <w:rFonts w:ascii="Times New Roman" w:eastAsia="Times New Roman" w:hAnsi="Times New Roman" w:cs="Times New Roman"/>
                <w:sz w:val="24"/>
                <w:szCs w:val="24"/>
              </w:rPr>
              <w:t xml:space="preserve">Сформировать ценностное отношение к достижениям своей Родины </w:t>
            </w:r>
            <w:r w:rsidRPr="00F6798E">
              <w:rPr>
                <w:rFonts w:ascii="Times New Roman" w:eastAsia="Times New Roman" w:hAnsi="Times New Roman" w:cs="Times New Roman"/>
                <w:color w:val="000000" w:themeColor="text1"/>
                <w:sz w:val="24"/>
                <w:szCs w:val="24"/>
              </w:rPr>
              <w:t>–</w:t>
            </w:r>
            <w:r w:rsidRPr="00F6798E">
              <w:rPr>
                <w:rFonts w:ascii="Times New Roman" w:eastAsia="Times New Roman" w:hAnsi="Times New Roman" w:cs="Times New Roman"/>
                <w:sz w:val="24"/>
                <w:szCs w:val="24"/>
              </w:rPr>
              <w:t xml:space="preserve"> России, к науке, искусству, технологиям, боевым подвигам и трудовым достижениям народа при изучении событий и процессов истории России первой четверти XIX в., например, Отечественной войны 1812 г. и заграничных походов русской армии</w:t>
            </w:r>
          </w:p>
          <w:p w:rsidR="3C2D647A" w:rsidRPr="00F6798E" w:rsidRDefault="3C2D647A" w:rsidP="00BB2E2A">
            <w:pPr>
              <w:pStyle w:val="a4"/>
              <w:numPr>
                <w:ilvl w:val="0"/>
                <w:numId w:val="98"/>
              </w:numPr>
              <w:ind w:left="450"/>
              <w:rPr>
                <w:rFonts w:eastAsiaTheme="minorEastAsia"/>
                <w:sz w:val="24"/>
                <w:szCs w:val="24"/>
              </w:rPr>
            </w:pPr>
            <w:r w:rsidRPr="00F6798E">
              <w:rPr>
                <w:rFonts w:ascii="Times New Roman" w:eastAsia="Times New Roman" w:hAnsi="Times New Roman" w:cs="Times New Roman"/>
                <w:sz w:val="24"/>
                <w:szCs w:val="24"/>
              </w:rPr>
              <w:t>Сформировать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при изучении событий, процессов и явлений истории России первой четверти XIX в.</w:t>
            </w:r>
          </w:p>
          <w:p w:rsidR="3C2D647A" w:rsidRPr="00F6798E" w:rsidRDefault="3C2D647A" w:rsidP="00BB2E2A">
            <w:pPr>
              <w:pStyle w:val="a4"/>
              <w:numPr>
                <w:ilvl w:val="0"/>
                <w:numId w:val="98"/>
              </w:numPr>
              <w:spacing w:line="259" w:lineRule="auto"/>
              <w:ind w:left="450"/>
              <w:rPr>
                <w:rFonts w:eastAsiaTheme="minorEastAsia"/>
                <w:sz w:val="24"/>
                <w:szCs w:val="24"/>
              </w:rPr>
            </w:pPr>
            <w:r w:rsidRPr="00F6798E">
              <w:rPr>
                <w:rFonts w:ascii="Times New Roman" w:eastAsia="Times New Roman" w:hAnsi="Times New Roman" w:cs="Times New Roman"/>
                <w:sz w:val="24"/>
                <w:szCs w:val="24"/>
              </w:rPr>
              <w:t xml:space="preserve">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w:t>
            </w:r>
            <w:r w:rsidRPr="00F6798E">
              <w:rPr>
                <w:rFonts w:ascii="Times New Roman" w:eastAsia="Times New Roman" w:hAnsi="Times New Roman" w:cs="Times New Roman"/>
                <w:sz w:val="24"/>
                <w:szCs w:val="24"/>
              </w:rPr>
              <w:lastRenderedPageBreak/>
              <w:t xml:space="preserve">собственных знаний и компетентностей, планировать свое развитие при выполнении учебных заданий, связанных с изучением истории России первой четверти XIX в. </w:t>
            </w:r>
          </w:p>
          <w:p w:rsidR="3C2D647A" w:rsidRPr="00F6798E" w:rsidRDefault="3C2D647A" w:rsidP="00BB2E2A">
            <w:pPr>
              <w:pStyle w:val="a4"/>
              <w:numPr>
                <w:ilvl w:val="0"/>
                <w:numId w:val="98"/>
              </w:numPr>
              <w:ind w:left="450"/>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Уметь анализировать и выявлять взаимосвязи природы, общества и экономики при изучении истории России первой четверти XIX в.: внешней и внутренней политики императора Александра I</w:t>
            </w:r>
          </w:p>
          <w:p w:rsidR="3C2D647A" w:rsidRPr="00F6798E" w:rsidRDefault="3C2D647A" w:rsidP="00BB2E2A">
            <w:pPr>
              <w:pStyle w:val="a4"/>
              <w:numPr>
                <w:ilvl w:val="0"/>
                <w:numId w:val="98"/>
              </w:numPr>
              <w:ind w:left="450"/>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изучении истории России первой четверти XIX в. </w:t>
            </w:r>
          </w:p>
          <w:p w:rsidR="3C2D647A" w:rsidRPr="00F6798E" w:rsidRDefault="3C2D647A" w:rsidP="00BB2E2A">
            <w:pPr>
              <w:pStyle w:val="a4"/>
              <w:numPr>
                <w:ilvl w:val="0"/>
                <w:numId w:val="98"/>
              </w:numPr>
              <w:ind w:left="450"/>
              <w:rPr>
                <w:rFonts w:eastAsiaTheme="minorEastAsia"/>
                <w:sz w:val="24"/>
                <w:szCs w:val="24"/>
              </w:rPr>
            </w:pPr>
            <w:r w:rsidRPr="00F6798E">
              <w:rPr>
                <w:rFonts w:ascii="Times New Roman" w:eastAsia="Times New Roman" w:hAnsi="Times New Roman" w:cs="Times New Roman"/>
                <w:sz w:val="24"/>
                <w:szCs w:val="24"/>
              </w:rPr>
              <w:t xml:space="preserve">Овладеть основными навыками исследовательской деятельности, сформировать установку на осмысление опыта, наблюдений, поступков российских исторических деятелей первой четверти XIX в. </w:t>
            </w:r>
          </w:p>
          <w:p w:rsidR="3C2D647A" w:rsidRPr="00F6798E" w:rsidRDefault="7612586C" w:rsidP="00BB2E2A">
            <w:pPr>
              <w:pStyle w:val="a4"/>
              <w:numPr>
                <w:ilvl w:val="0"/>
                <w:numId w:val="98"/>
              </w:numPr>
              <w:ind w:left="450"/>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Сформировать неприятие любых форм экстремизма, дискриминации при изучении общественного движения </w:t>
            </w:r>
            <w:r w:rsidRPr="00F6798E">
              <w:rPr>
                <w:rFonts w:ascii="Times New Roman" w:eastAsia="Times New Roman" w:hAnsi="Times New Roman" w:cs="Times New Roman"/>
                <w:sz w:val="24"/>
                <w:szCs w:val="24"/>
              </w:rPr>
              <w:lastRenderedPageBreak/>
              <w:t>первой четверти XIX в. в России: деятельности и восстания декабристов</w:t>
            </w:r>
          </w:p>
          <w:p w:rsidR="3C2D647A" w:rsidRPr="00F6798E" w:rsidRDefault="3C2D647A" w:rsidP="00BB2E2A">
            <w:pPr>
              <w:pStyle w:val="a4"/>
              <w:numPr>
                <w:ilvl w:val="0"/>
                <w:numId w:val="98"/>
              </w:numPr>
              <w:ind w:left="450"/>
              <w:rPr>
                <w:rFonts w:eastAsiaTheme="minorEastAsia"/>
                <w:sz w:val="24"/>
                <w:szCs w:val="24"/>
              </w:rPr>
            </w:pPr>
            <w:r w:rsidRPr="00F6798E">
              <w:rPr>
                <w:rFonts w:ascii="Times New Roman" w:eastAsia="Times New Roman" w:hAnsi="Times New Roman" w:cs="Times New Roman"/>
                <w:color w:val="000000" w:themeColor="text1"/>
                <w:sz w:val="24"/>
                <w:szCs w:val="24"/>
              </w:rPr>
              <w:t xml:space="preserve">Сформировать активное неприятие асоциальных поступков, свободу и ответственность личности в условиях индивидуального и общественного пространства при изучении общественного движения, внутренней политики России первой четверти XIX в. </w:t>
            </w:r>
          </w:p>
          <w:p w:rsidR="3C2D647A" w:rsidRPr="00F6798E" w:rsidRDefault="3C2D647A" w:rsidP="3C2D647A">
            <w:pPr>
              <w:rPr>
                <w:rFonts w:ascii="Times New Roman" w:eastAsia="Times New Roman" w:hAnsi="Times New Roman" w:cs="Times New Roman"/>
                <w:sz w:val="24"/>
                <w:szCs w:val="24"/>
              </w:rPr>
            </w:pPr>
          </w:p>
          <w:p w:rsidR="3C2D647A" w:rsidRPr="00F6798E" w:rsidRDefault="3C2D647A" w:rsidP="3C2D647A">
            <w:pPr>
              <w:rPr>
                <w:rFonts w:ascii="Times New Roman" w:eastAsia="Times New Roman" w:hAnsi="Times New Roman" w:cs="Times New Roman"/>
                <w:sz w:val="24"/>
                <w:szCs w:val="24"/>
              </w:rPr>
            </w:pPr>
          </w:p>
        </w:tc>
      </w:tr>
      <w:tr w:rsidR="3C2D647A" w:rsidTr="7D13C67F">
        <w:trPr>
          <w:trHeight w:val="276"/>
        </w:trPr>
        <w:tc>
          <w:tcPr>
            <w:tcW w:w="3809" w:type="dxa"/>
            <w:gridSpan w:val="2"/>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 xml:space="preserve">2. Соотносить с периодом Нового времени события и процессы: введение в Царстве Польском Конституции, введение военных поселений, создание проекта «Уставной грамоты Российской империи», разработка проектов решения крестьянского вопроса, переход Великой армии Наполеона через Неман, Смоленское сражение, Бородинское сражение, совет в Филях, вступление французской армии в Москву, пожар в Москве, уход французской армии из Москвы, Тарутинский маневр, сражения при Малоярославце и при Березине, Русско-иранская война 1804–1813 гг., Русско-турецкая война 1806–1812 гг., битва под Аустерлицем, битва при Фридланде, Тильзитский мир, Заграничный поход русской армии, Венский конгресс, указ о вольных хлебопашцах, деятельность Негласного комитета, министерская реформа, </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разработка проектов </w:t>
            </w:r>
            <w:r w:rsidRPr="00F6798E">
              <w:rPr>
                <w:rFonts w:ascii="Times New Roman" w:eastAsia="Times New Roman" w:hAnsi="Times New Roman" w:cs="Times New Roman"/>
                <w:color w:val="000000" w:themeColor="text1"/>
                <w:sz w:val="24"/>
                <w:szCs w:val="24"/>
              </w:rPr>
              <w:lastRenderedPageBreak/>
              <w:t xml:space="preserve">государственных преобразований М.М. Сперанского, </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создание Государственного совета, деятельность тайных обществ декабристов, восстание декабристов, определять их длительность и последовательность</w:t>
            </w:r>
          </w:p>
        </w:tc>
        <w:tc>
          <w:tcPr>
            <w:tcW w:w="3903" w:type="dxa"/>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2. Синхронизировать и сравнивать события и процессы истории России с событиями и процессами истории стран Европы и Америки первой четверти XIX в.</w:t>
            </w:r>
          </w:p>
        </w:tc>
        <w:tc>
          <w:tcPr>
            <w:tcW w:w="3599" w:type="dxa"/>
          </w:tcPr>
          <w:p w:rsidR="3C2D647A" w:rsidRPr="00F6798E" w:rsidRDefault="3C2D647A" w:rsidP="3C2D647A">
            <w:pPr>
              <w:rPr>
                <w:rFonts w:ascii="Times New Roman" w:eastAsia="Times New Roman" w:hAnsi="Times New Roman" w:cs="Times New Roman"/>
                <w:color w:val="000000" w:themeColor="text1"/>
                <w:sz w:val="24"/>
                <w:szCs w:val="24"/>
              </w:rPr>
            </w:pPr>
            <w:r w:rsidRPr="7D13C67F">
              <w:rPr>
                <w:rFonts w:ascii="Times New Roman" w:eastAsia="Times New Roman" w:hAnsi="Times New Roman" w:cs="Times New Roman"/>
                <w:color w:val="000000" w:themeColor="text1"/>
                <w:sz w:val="24"/>
                <w:szCs w:val="24"/>
              </w:rPr>
              <w:t>2. Устанавливать взаимосвязь между историческими событиями и процессами в России и в странах Европы и Америки в первой четверти XIX в., а также между историческими событиями и процессами истории России первой четверти XIX в. и важнейшими событиями российской истории XX – начала XXI вв.**</w:t>
            </w:r>
          </w:p>
        </w:tc>
        <w:tc>
          <w:tcPr>
            <w:tcW w:w="4077" w:type="dxa"/>
            <w:vMerge/>
          </w:tcPr>
          <w:p w:rsidR="003D33F2" w:rsidRPr="00F6798E" w:rsidRDefault="003D33F2">
            <w:pPr>
              <w:rPr>
                <w:sz w:val="24"/>
                <w:szCs w:val="24"/>
              </w:rPr>
            </w:pPr>
          </w:p>
        </w:tc>
      </w:tr>
      <w:tr w:rsidR="3C2D647A" w:rsidTr="7D13C67F">
        <w:trPr>
          <w:trHeight w:val="293"/>
        </w:trPr>
        <w:tc>
          <w:tcPr>
            <w:tcW w:w="3809" w:type="dxa"/>
            <w:gridSpan w:val="2"/>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3. Извлекать информацию из учебного текста и на её основе составлять описание событий, явлений и процессов истории России первой четверти XIX в., а также делать выводы об этих событиях, явлениях и процессах российской истории</w:t>
            </w:r>
          </w:p>
        </w:tc>
        <w:tc>
          <w:tcPr>
            <w:tcW w:w="3903" w:type="dxa"/>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3. Делать выводы о событиях, исторических деятелях, явлениях и процессах истории России первой четверти XIX в., о причинах и последствиях исторических событий, используя информацию из исторических источников и литературы</w:t>
            </w:r>
          </w:p>
        </w:tc>
        <w:tc>
          <w:tcPr>
            <w:tcW w:w="3599"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3. </w:t>
            </w:r>
            <w:r w:rsidRPr="00F6798E">
              <w:rPr>
                <w:rFonts w:ascii="Times New Roman" w:eastAsia="Times New Roman" w:hAnsi="Times New Roman" w:cs="Times New Roman"/>
                <w:b/>
                <w:bCs/>
                <w:i/>
                <w:iCs/>
                <w:color w:val="000000" w:themeColor="text1"/>
                <w:sz w:val="24"/>
                <w:szCs w:val="24"/>
              </w:rPr>
              <w:t>Выдвигать гипотезы</w:t>
            </w:r>
            <w:r w:rsidRPr="00F6798E">
              <w:rPr>
                <w:rFonts w:ascii="Times New Roman" w:eastAsia="Times New Roman" w:hAnsi="Times New Roman" w:cs="Times New Roman"/>
                <w:color w:val="000000" w:themeColor="text1"/>
                <w:sz w:val="24"/>
                <w:szCs w:val="24"/>
              </w:rPr>
              <w:t xml:space="preserve"> о событиях и процессах истории России первой четверти XIX в. и </w:t>
            </w:r>
            <w:r w:rsidRPr="00F6798E">
              <w:rPr>
                <w:rFonts w:ascii="Times New Roman" w:eastAsia="Times New Roman" w:hAnsi="Times New Roman" w:cs="Times New Roman"/>
                <w:b/>
                <w:bCs/>
                <w:i/>
                <w:iCs/>
                <w:color w:val="000000" w:themeColor="text1"/>
                <w:sz w:val="24"/>
                <w:szCs w:val="24"/>
              </w:rPr>
              <w:t>осуществлять их проверку</w:t>
            </w:r>
            <w:r w:rsidRPr="00F6798E">
              <w:rPr>
                <w:rFonts w:ascii="Times New Roman" w:eastAsia="Times New Roman" w:hAnsi="Times New Roman" w:cs="Times New Roman"/>
                <w:color w:val="000000" w:themeColor="text1"/>
                <w:sz w:val="24"/>
                <w:szCs w:val="24"/>
              </w:rPr>
              <w:t xml:space="preserve"> на основе дополнительной информации из исторических источников и литературы (М)</w:t>
            </w:r>
          </w:p>
        </w:tc>
        <w:tc>
          <w:tcPr>
            <w:tcW w:w="4077" w:type="dxa"/>
            <w:vMerge/>
          </w:tcPr>
          <w:p w:rsidR="003D33F2" w:rsidRPr="00F6798E" w:rsidRDefault="003D33F2">
            <w:pPr>
              <w:rPr>
                <w:sz w:val="24"/>
                <w:szCs w:val="24"/>
              </w:rPr>
            </w:pPr>
          </w:p>
        </w:tc>
      </w:tr>
      <w:tr w:rsidR="3C2D647A" w:rsidTr="7D13C67F">
        <w:trPr>
          <w:trHeight w:val="293"/>
        </w:trPr>
        <w:tc>
          <w:tcPr>
            <w:tcW w:w="3809" w:type="dxa"/>
            <w:gridSpan w:val="2"/>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4. Находить в учебных материалах информацию о событиях, процессах, явлениях истории России первой четверти XIX в., представленную в явном виде, и использовать эту информацию для выполнения учебных заданий по образцу</w:t>
            </w:r>
          </w:p>
        </w:tc>
        <w:tc>
          <w:tcPr>
            <w:tcW w:w="3903"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4. </w:t>
            </w:r>
            <w:r w:rsidRPr="00F6798E">
              <w:rPr>
                <w:rFonts w:ascii="Times New Roman" w:eastAsia="Times New Roman" w:hAnsi="Times New Roman" w:cs="Times New Roman"/>
                <w:b/>
                <w:bCs/>
                <w:i/>
                <w:iCs/>
                <w:color w:val="000000" w:themeColor="text1"/>
                <w:sz w:val="24"/>
                <w:szCs w:val="24"/>
              </w:rPr>
              <w:t xml:space="preserve">Анализировать </w:t>
            </w:r>
            <w:r w:rsidRPr="00F6798E">
              <w:rPr>
                <w:rFonts w:ascii="Times New Roman" w:eastAsia="Times New Roman" w:hAnsi="Times New Roman" w:cs="Times New Roman"/>
                <w:color w:val="000000" w:themeColor="text1"/>
                <w:sz w:val="24"/>
                <w:szCs w:val="24"/>
              </w:rPr>
              <w:t xml:space="preserve">и использовать </w:t>
            </w:r>
            <w:r w:rsidRPr="00F6798E">
              <w:rPr>
                <w:rFonts w:ascii="Times New Roman" w:eastAsia="Times New Roman" w:hAnsi="Times New Roman" w:cs="Times New Roman"/>
                <w:b/>
                <w:bCs/>
                <w:i/>
                <w:iCs/>
                <w:color w:val="000000" w:themeColor="text1"/>
                <w:sz w:val="24"/>
                <w:szCs w:val="24"/>
              </w:rPr>
              <w:t xml:space="preserve">информацию </w:t>
            </w:r>
            <w:r w:rsidRPr="00F6798E">
              <w:rPr>
                <w:rFonts w:ascii="Times New Roman" w:eastAsia="Times New Roman" w:hAnsi="Times New Roman" w:cs="Times New Roman"/>
                <w:color w:val="000000" w:themeColor="text1"/>
                <w:sz w:val="24"/>
                <w:szCs w:val="24"/>
              </w:rPr>
              <w:t xml:space="preserve">из исторических источников и литературы </w:t>
            </w:r>
            <w:r w:rsidRPr="00F6798E">
              <w:rPr>
                <w:rFonts w:ascii="Times New Roman" w:eastAsia="Times New Roman" w:hAnsi="Times New Roman" w:cs="Times New Roman"/>
                <w:b/>
                <w:bCs/>
                <w:i/>
                <w:iCs/>
                <w:color w:val="000000" w:themeColor="text1"/>
                <w:sz w:val="24"/>
                <w:szCs w:val="24"/>
              </w:rPr>
              <w:t>для формирования, аргументирования и защиты собственной позиции</w:t>
            </w:r>
            <w:r w:rsidRPr="00F6798E">
              <w:rPr>
                <w:rFonts w:ascii="Times New Roman" w:eastAsia="Times New Roman" w:hAnsi="Times New Roman" w:cs="Times New Roman"/>
                <w:color w:val="000000" w:themeColor="text1"/>
                <w:sz w:val="24"/>
                <w:szCs w:val="24"/>
              </w:rPr>
              <w:t xml:space="preserve"> по отношению к событиям истории России первой четверти XIX в. (М)*</w:t>
            </w:r>
          </w:p>
        </w:tc>
        <w:tc>
          <w:tcPr>
            <w:tcW w:w="3599"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4. </w:t>
            </w:r>
            <w:r w:rsidRPr="00F6798E">
              <w:rPr>
                <w:rFonts w:ascii="Times New Roman" w:eastAsia="Times New Roman" w:hAnsi="Times New Roman" w:cs="Times New Roman"/>
                <w:b/>
                <w:bCs/>
                <w:i/>
                <w:iCs/>
                <w:color w:val="000000" w:themeColor="text1"/>
                <w:sz w:val="24"/>
                <w:szCs w:val="24"/>
              </w:rPr>
              <w:t>Подбирать аргументы для подтверждения/опровержения различных точек зрения</w:t>
            </w:r>
            <w:r w:rsidRPr="00F6798E">
              <w:rPr>
                <w:rFonts w:ascii="Times New Roman" w:eastAsia="Times New Roman" w:hAnsi="Times New Roman" w:cs="Times New Roman"/>
                <w:color w:val="000000" w:themeColor="text1"/>
                <w:sz w:val="24"/>
                <w:szCs w:val="24"/>
              </w:rPr>
              <w:t xml:space="preserve"> на события, процессы, явления истории России первой четверти XIX в. (М)</w:t>
            </w:r>
          </w:p>
        </w:tc>
        <w:tc>
          <w:tcPr>
            <w:tcW w:w="4077" w:type="dxa"/>
            <w:vMerge/>
          </w:tcPr>
          <w:p w:rsidR="003D33F2" w:rsidRPr="00F6798E" w:rsidRDefault="003D33F2">
            <w:pPr>
              <w:rPr>
                <w:sz w:val="24"/>
                <w:szCs w:val="24"/>
              </w:rPr>
            </w:pPr>
          </w:p>
        </w:tc>
      </w:tr>
      <w:tr w:rsidR="3C2D647A" w:rsidTr="7D13C67F">
        <w:trPr>
          <w:trHeight w:val="293"/>
        </w:trPr>
        <w:tc>
          <w:tcPr>
            <w:tcW w:w="3809"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Характеризовать по предложенному плану деятельность исторических личностей: Александра I, С.П. Трубецкого, Н.М. Муравьёва, П.И. Пестеля, Н.Н. Новосильцева, А.А. Аракчеева, В.П. Кочубея, М.И. Кутузова, П.И. Багратиона, М.Б. Барклая-де-Толли, Н.Н. Раевского, Д.В. Давыдова, М.М. Сперанского, П.А. Строганова, А.А. Чарторыйского, Н.М. Карамзина, И.Ф. Крузенштерна, </w:t>
            </w:r>
            <w:r w:rsidRPr="00F6798E">
              <w:rPr>
                <w:rFonts w:ascii="Times New Roman" w:eastAsia="Times New Roman" w:hAnsi="Times New Roman" w:cs="Times New Roman"/>
                <w:sz w:val="24"/>
                <w:szCs w:val="24"/>
              </w:rPr>
              <w:lastRenderedPageBreak/>
              <w:t>Ф.Ф. Беллинсгаузена, М.П. Лазарева</w:t>
            </w:r>
          </w:p>
        </w:tc>
        <w:tc>
          <w:tcPr>
            <w:tcW w:w="3903"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 xml:space="preserve">5. </w:t>
            </w:r>
            <w:r w:rsidRPr="00F6798E">
              <w:rPr>
                <w:rFonts w:ascii="Times New Roman" w:eastAsia="Times New Roman" w:hAnsi="Times New Roman" w:cs="Times New Roman"/>
                <w:b/>
                <w:bCs/>
                <w:i/>
                <w:iCs/>
                <w:color w:val="000000" w:themeColor="text1"/>
                <w:sz w:val="24"/>
                <w:szCs w:val="24"/>
              </w:rPr>
              <w:t>Давать оценку деятельности</w:t>
            </w:r>
            <w:r w:rsidRPr="00F6798E">
              <w:rPr>
                <w:rFonts w:ascii="Times New Roman" w:eastAsia="Times New Roman" w:hAnsi="Times New Roman" w:cs="Times New Roman"/>
                <w:color w:val="000000" w:themeColor="text1"/>
                <w:sz w:val="24"/>
                <w:szCs w:val="24"/>
              </w:rPr>
              <w:t xml:space="preserve"> исторических </w:t>
            </w:r>
            <w:r w:rsidRPr="00F6798E">
              <w:rPr>
                <w:rFonts w:ascii="Times New Roman" w:eastAsia="Times New Roman" w:hAnsi="Times New Roman" w:cs="Times New Roman"/>
                <w:b/>
                <w:bCs/>
                <w:i/>
                <w:iCs/>
                <w:color w:val="000000" w:themeColor="text1"/>
                <w:sz w:val="24"/>
                <w:szCs w:val="24"/>
              </w:rPr>
              <w:t>личностей</w:t>
            </w:r>
            <w:r w:rsidRPr="00F6798E">
              <w:rPr>
                <w:rFonts w:ascii="Times New Roman" w:eastAsia="Times New Roman" w:hAnsi="Times New Roman" w:cs="Times New Roman"/>
                <w:color w:val="000000" w:themeColor="text1"/>
                <w:sz w:val="24"/>
                <w:szCs w:val="24"/>
              </w:rPr>
              <w:t xml:space="preserve">: Александра I, С.П. Трубецкого, Н.М. Муравьёва, П.И. Пестеля, Н.Н. Новосильцева, А.А. Аракчеева, В.П. Кочубея, М.И. Кутузова, П.И. Багратиона, М.Б. Барклая-де-Толли, Н.Н. Раевского, Д.В. Давыдова, М.М. Сперанского, П.А. Строганова, А.А. Чарторыйского, А.П. Ермолова, Василисы Кожиной, Ф.В. Ростопчина, П.Г. Каховского, К.Ф. Рылеева, М.П. Бестужева-Рюмина, С.И. Муравьёва-Апостола, </w:t>
            </w:r>
            <w:r w:rsidRPr="00F6798E">
              <w:rPr>
                <w:rFonts w:ascii="Times New Roman" w:eastAsia="Times New Roman" w:hAnsi="Times New Roman" w:cs="Times New Roman"/>
                <w:color w:val="000000" w:themeColor="text1"/>
                <w:sz w:val="24"/>
                <w:szCs w:val="24"/>
              </w:rPr>
              <w:lastRenderedPageBreak/>
              <w:t>Н.М. Карамзина, И.Ф. Крузенштерна, Ф.Ф. Беллинсгаузена, М.П. Лазарева по предложенным критериям (М)</w:t>
            </w:r>
          </w:p>
        </w:tc>
        <w:tc>
          <w:tcPr>
            <w:tcW w:w="3599"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 xml:space="preserve">5. </w:t>
            </w:r>
            <w:r w:rsidRPr="00F6798E">
              <w:rPr>
                <w:rFonts w:ascii="Times New Roman" w:eastAsia="Times New Roman" w:hAnsi="Times New Roman" w:cs="Times New Roman"/>
                <w:b/>
                <w:bCs/>
                <w:i/>
                <w:iCs/>
                <w:color w:val="000000" w:themeColor="text1"/>
                <w:sz w:val="24"/>
                <w:szCs w:val="24"/>
              </w:rPr>
              <w:t>Сравнивать деятельность</w:t>
            </w:r>
            <w:r w:rsidRPr="00F6798E">
              <w:rPr>
                <w:rFonts w:ascii="Times New Roman" w:eastAsia="Times New Roman" w:hAnsi="Times New Roman" w:cs="Times New Roman"/>
                <w:color w:val="000000" w:themeColor="text1"/>
                <w:sz w:val="24"/>
                <w:szCs w:val="24"/>
              </w:rPr>
              <w:t xml:space="preserve"> исторических </w:t>
            </w:r>
            <w:r w:rsidRPr="00F6798E">
              <w:rPr>
                <w:rFonts w:ascii="Times New Roman" w:eastAsia="Times New Roman" w:hAnsi="Times New Roman" w:cs="Times New Roman"/>
                <w:b/>
                <w:bCs/>
                <w:i/>
                <w:iCs/>
                <w:color w:val="000000" w:themeColor="text1"/>
                <w:sz w:val="24"/>
                <w:szCs w:val="24"/>
              </w:rPr>
              <w:t>личностей</w:t>
            </w:r>
            <w:r w:rsidRPr="00F6798E">
              <w:rPr>
                <w:rFonts w:ascii="Times New Roman" w:eastAsia="Times New Roman" w:hAnsi="Times New Roman" w:cs="Times New Roman"/>
                <w:color w:val="000000" w:themeColor="text1"/>
                <w:sz w:val="24"/>
                <w:szCs w:val="24"/>
              </w:rPr>
              <w:t xml:space="preserve">: Александра I, С.П. Трубецкого, Н.М. Муравьёва, П.И. Пестеля, Н.Н. Новосильцева, А.А. Аракчеева, В.П. Кочубея, М.И. Кутузова, П.И. Багратиона, М.Б. Барклая-де-Толли, Н.Н. Раевского, Д.В. Давыдова, М.М. Сперанского, П.А. Строганова, А.А. Чарторыйского, А.П. Ермолова, Василисы Кожиной, Ф.В. Ростопчина, П.Г. </w:t>
            </w:r>
            <w:r w:rsidRPr="00F6798E">
              <w:rPr>
                <w:rFonts w:ascii="Times New Roman" w:eastAsia="Times New Roman" w:hAnsi="Times New Roman" w:cs="Times New Roman"/>
                <w:color w:val="000000" w:themeColor="text1"/>
                <w:sz w:val="24"/>
                <w:szCs w:val="24"/>
              </w:rPr>
              <w:lastRenderedPageBreak/>
              <w:t xml:space="preserve">Каховского, К.Ф. Рылеева, М.П. Бестужева-Рюмина, С.И. Муравьёва-Апостола, Н.М. Карамзина, И.Ф. Крузенштерна, Ф.Ф. Беллинсгаузена, М.П. Лазарева </w:t>
            </w:r>
            <w:r w:rsidRPr="00F6798E">
              <w:rPr>
                <w:rFonts w:ascii="Times New Roman" w:eastAsia="Times New Roman" w:hAnsi="Times New Roman" w:cs="Times New Roman"/>
                <w:b/>
                <w:bCs/>
                <w:i/>
                <w:iCs/>
                <w:color w:val="000000" w:themeColor="text1"/>
                <w:sz w:val="24"/>
                <w:szCs w:val="24"/>
              </w:rPr>
              <w:t xml:space="preserve">по самостоятельно выбранным критериям </w:t>
            </w:r>
            <w:r w:rsidRPr="00F6798E">
              <w:rPr>
                <w:rFonts w:ascii="Times New Roman" w:eastAsia="Times New Roman" w:hAnsi="Times New Roman" w:cs="Times New Roman"/>
                <w:color w:val="000000" w:themeColor="text1"/>
                <w:sz w:val="24"/>
                <w:szCs w:val="24"/>
              </w:rPr>
              <w:t>(М)</w:t>
            </w:r>
          </w:p>
        </w:tc>
        <w:tc>
          <w:tcPr>
            <w:tcW w:w="4077" w:type="dxa"/>
            <w:vMerge/>
          </w:tcPr>
          <w:p w:rsidR="003D33F2" w:rsidRPr="00F6798E" w:rsidRDefault="003D33F2">
            <w:pPr>
              <w:rPr>
                <w:sz w:val="24"/>
                <w:szCs w:val="24"/>
              </w:rPr>
            </w:pPr>
          </w:p>
        </w:tc>
      </w:tr>
      <w:tr w:rsidR="3C2D647A" w:rsidTr="7D13C67F">
        <w:trPr>
          <w:trHeight w:val="293"/>
        </w:trPr>
        <w:tc>
          <w:tcPr>
            <w:tcW w:w="3809" w:type="dxa"/>
            <w:gridSpan w:val="2"/>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6. Распознавать по словесному описанию и показывать на исторической карте объекты,</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извлекать из исторической карты и её легенды информацию о событиях истории России в первой четверти XIX в., представленную в явном виде</w:t>
            </w:r>
          </w:p>
        </w:tc>
        <w:tc>
          <w:tcPr>
            <w:tcW w:w="3903"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6. С помощью информации из адаптированных исторических источников и учебных текстов </w:t>
            </w:r>
            <w:r w:rsidRPr="00F6798E">
              <w:rPr>
                <w:rFonts w:ascii="Times New Roman" w:eastAsia="Times New Roman" w:hAnsi="Times New Roman" w:cs="Times New Roman"/>
                <w:b/>
                <w:bCs/>
                <w:i/>
                <w:iCs/>
                <w:color w:val="000000" w:themeColor="text1"/>
                <w:sz w:val="24"/>
                <w:szCs w:val="24"/>
              </w:rPr>
              <w:t>выявлять взаимосвязь информации</w:t>
            </w:r>
            <w:r w:rsidRPr="00F6798E">
              <w:rPr>
                <w:rFonts w:ascii="Times New Roman" w:eastAsia="Times New Roman" w:hAnsi="Times New Roman" w:cs="Times New Roman"/>
                <w:color w:val="000000" w:themeColor="text1"/>
                <w:sz w:val="24"/>
                <w:szCs w:val="24"/>
              </w:rPr>
              <w:t xml:space="preserve"> о событиях истории России в первой четверти XIX в. </w:t>
            </w:r>
            <w:r w:rsidRPr="00F6798E">
              <w:rPr>
                <w:rFonts w:ascii="Times New Roman" w:eastAsia="Times New Roman" w:hAnsi="Times New Roman" w:cs="Times New Roman"/>
                <w:b/>
                <w:bCs/>
                <w:i/>
                <w:iCs/>
                <w:color w:val="000000" w:themeColor="text1"/>
                <w:sz w:val="24"/>
                <w:szCs w:val="24"/>
              </w:rPr>
              <w:t xml:space="preserve">с данными исторической карты </w:t>
            </w:r>
            <w:r w:rsidRPr="00F6798E">
              <w:rPr>
                <w:rFonts w:ascii="Times New Roman" w:eastAsia="Times New Roman" w:hAnsi="Times New Roman" w:cs="Times New Roman"/>
                <w:color w:val="000000" w:themeColor="text1"/>
                <w:sz w:val="24"/>
                <w:szCs w:val="24"/>
              </w:rPr>
              <w:t>(М)</w:t>
            </w:r>
          </w:p>
        </w:tc>
        <w:tc>
          <w:tcPr>
            <w:tcW w:w="3599"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6. </w:t>
            </w:r>
            <w:r w:rsidRPr="00F6798E">
              <w:rPr>
                <w:rFonts w:ascii="Times New Roman" w:eastAsia="Times New Roman" w:hAnsi="Times New Roman" w:cs="Times New Roman"/>
                <w:b/>
                <w:bCs/>
                <w:i/>
                <w:iCs/>
                <w:color w:val="000000" w:themeColor="text1"/>
                <w:sz w:val="24"/>
                <w:szCs w:val="24"/>
              </w:rPr>
              <w:t>Давать оценку</w:t>
            </w:r>
            <w:r w:rsidRPr="00F6798E">
              <w:rPr>
                <w:rFonts w:ascii="Times New Roman" w:eastAsia="Times New Roman" w:hAnsi="Times New Roman" w:cs="Times New Roman"/>
                <w:color w:val="000000" w:themeColor="text1"/>
                <w:sz w:val="24"/>
                <w:szCs w:val="24"/>
              </w:rPr>
              <w:t xml:space="preserve"> событиям истории России в первой четверти XIX в. </w:t>
            </w:r>
            <w:r w:rsidRPr="00F6798E">
              <w:rPr>
                <w:rFonts w:ascii="Times New Roman" w:eastAsia="Times New Roman" w:hAnsi="Times New Roman" w:cs="Times New Roman"/>
                <w:b/>
                <w:bCs/>
                <w:i/>
                <w:iCs/>
                <w:color w:val="000000" w:themeColor="text1"/>
                <w:sz w:val="24"/>
                <w:szCs w:val="24"/>
              </w:rPr>
              <w:t xml:space="preserve">на основе анализа данных </w:t>
            </w:r>
            <w:r w:rsidRPr="00F6798E">
              <w:rPr>
                <w:rFonts w:ascii="Times New Roman" w:eastAsia="Times New Roman" w:hAnsi="Times New Roman" w:cs="Times New Roman"/>
                <w:color w:val="000000" w:themeColor="text1"/>
                <w:sz w:val="24"/>
                <w:szCs w:val="24"/>
              </w:rPr>
              <w:t>исторической карты с привлечением информации исторических источников и литературы (М)</w:t>
            </w:r>
          </w:p>
        </w:tc>
        <w:tc>
          <w:tcPr>
            <w:tcW w:w="4077" w:type="dxa"/>
            <w:vMerge/>
          </w:tcPr>
          <w:p w:rsidR="003D33F2" w:rsidRPr="00F6798E" w:rsidRDefault="003D33F2">
            <w:pPr>
              <w:rPr>
                <w:sz w:val="24"/>
                <w:szCs w:val="24"/>
              </w:rPr>
            </w:pPr>
          </w:p>
        </w:tc>
      </w:tr>
      <w:tr w:rsidR="3C2D647A" w:rsidTr="7D13C67F">
        <w:trPr>
          <w:trHeight w:val="293"/>
        </w:trPr>
        <w:tc>
          <w:tcPr>
            <w:tcW w:w="3809" w:type="dxa"/>
            <w:gridSpan w:val="2"/>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7. Осуществлять поиск фактов для </w:t>
            </w:r>
            <w:r w:rsidRPr="00F6798E">
              <w:rPr>
                <w:rFonts w:ascii="Times New Roman" w:eastAsia="Times New Roman" w:hAnsi="Times New Roman" w:cs="Times New Roman"/>
                <w:b/>
                <w:bCs/>
                <w:i/>
                <w:iCs/>
                <w:color w:val="000000" w:themeColor="text1"/>
                <w:sz w:val="24"/>
                <w:szCs w:val="24"/>
              </w:rPr>
              <w:t>подтверждения заданной точки зрения</w:t>
            </w:r>
            <w:r w:rsidRPr="00F6798E">
              <w:rPr>
                <w:rFonts w:ascii="Times New Roman" w:eastAsia="Times New Roman" w:hAnsi="Times New Roman" w:cs="Times New Roman"/>
                <w:color w:val="000000" w:themeColor="text1"/>
                <w:sz w:val="24"/>
                <w:szCs w:val="24"/>
              </w:rPr>
              <w:t xml:space="preserve"> о событиях, явлениях и процессах, связанных с историей России в первой четверти XIX в. (М)</w:t>
            </w:r>
          </w:p>
        </w:tc>
        <w:tc>
          <w:tcPr>
            <w:tcW w:w="3903"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7. Осуществлять поиск фактов для </w:t>
            </w:r>
            <w:r w:rsidRPr="00F6798E">
              <w:rPr>
                <w:rFonts w:ascii="Times New Roman" w:eastAsia="Times New Roman" w:hAnsi="Times New Roman" w:cs="Times New Roman"/>
                <w:b/>
                <w:bCs/>
                <w:i/>
                <w:iCs/>
                <w:color w:val="000000" w:themeColor="text1"/>
                <w:sz w:val="24"/>
                <w:szCs w:val="24"/>
              </w:rPr>
              <w:t>подтверждения или опровержения заданной точки зрения</w:t>
            </w:r>
            <w:r w:rsidRPr="00F6798E">
              <w:rPr>
                <w:rFonts w:ascii="Times New Roman" w:eastAsia="Times New Roman" w:hAnsi="Times New Roman" w:cs="Times New Roman"/>
                <w:color w:val="000000" w:themeColor="text1"/>
                <w:sz w:val="24"/>
                <w:szCs w:val="24"/>
              </w:rPr>
              <w:t xml:space="preserve"> о событиях, явлениях и процессах истории России в первой четверти XIX в. (М)</w:t>
            </w:r>
          </w:p>
        </w:tc>
        <w:tc>
          <w:tcPr>
            <w:tcW w:w="3599"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7. </w:t>
            </w:r>
            <w:r w:rsidRPr="00F6798E">
              <w:rPr>
                <w:rFonts w:ascii="Times New Roman" w:eastAsia="Times New Roman" w:hAnsi="Times New Roman" w:cs="Times New Roman"/>
                <w:b/>
                <w:bCs/>
                <w:color w:val="000000" w:themeColor="text1"/>
                <w:sz w:val="24"/>
                <w:szCs w:val="24"/>
              </w:rPr>
              <w:t>Выявлять проблемы исследования</w:t>
            </w:r>
            <w:r w:rsidRPr="00F6798E">
              <w:rPr>
                <w:rFonts w:ascii="Times New Roman" w:eastAsia="Times New Roman" w:hAnsi="Times New Roman" w:cs="Times New Roman"/>
                <w:color w:val="000000" w:themeColor="text1"/>
                <w:sz w:val="24"/>
                <w:szCs w:val="24"/>
              </w:rPr>
              <w:t xml:space="preserve"> истории России в первой четверти XIX в., используя межпредметные связи, информацию исторических источников и литературы (М)</w:t>
            </w:r>
          </w:p>
        </w:tc>
        <w:tc>
          <w:tcPr>
            <w:tcW w:w="4077" w:type="dxa"/>
            <w:vMerge/>
          </w:tcPr>
          <w:p w:rsidR="003D33F2" w:rsidRPr="00F6798E" w:rsidRDefault="003D33F2">
            <w:pPr>
              <w:rPr>
                <w:sz w:val="24"/>
                <w:szCs w:val="24"/>
              </w:rPr>
            </w:pPr>
          </w:p>
        </w:tc>
      </w:tr>
      <w:tr w:rsidR="3C2D647A" w:rsidTr="7D13C67F">
        <w:trPr>
          <w:trHeight w:val="293"/>
        </w:trPr>
        <w:tc>
          <w:tcPr>
            <w:tcW w:w="3809" w:type="dxa"/>
            <w:gridSpan w:val="2"/>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8. Различать основные типы исторических источников по истории России в первой четверти XIX в.: письменные, вещественные, визуальные</w:t>
            </w:r>
          </w:p>
        </w:tc>
        <w:tc>
          <w:tcPr>
            <w:tcW w:w="3903" w:type="dxa"/>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8. Проводить атрибуцию предоставленных учителем исторических источников, характеризующих события, явления и процессы истории России в первой четверти XIX в.</w:t>
            </w:r>
          </w:p>
        </w:tc>
        <w:tc>
          <w:tcPr>
            <w:tcW w:w="3599" w:type="dxa"/>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8. Осуществлять поиск и проводить атрибуцию (неадаптированных) исторических источников, характеризующих события, явления и процессы истории России в первой четверти XIX в.</w:t>
            </w:r>
          </w:p>
        </w:tc>
        <w:tc>
          <w:tcPr>
            <w:tcW w:w="4077" w:type="dxa"/>
            <w:vMerge/>
          </w:tcPr>
          <w:p w:rsidR="003D33F2" w:rsidRPr="00F6798E" w:rsidRDefault="003D33F2">
            <w:pPr>
              <w:rPr>
                <w:sz w:val="24"/>
                <w:szCs w:val="24"/>
              </w:rPr>
            </w:pPr>
          </w:p>
        </w:tc>
      </w:tr>
      <w:tr w:rsidR="3C2D647A" w:rsidTr="7D13C67F">
        <w:trPr>
          <w:trHeight w:val="293"/>
        </w:trPr>
        <w:tc>
          <w:tcPr>
            <w:tcW w:w="3809" w:type="dxa"/>
            <w:gridSpan w:val="2"/>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9. </w:t>
            </w:r>
            <w:r w:rsidRPr="00F6798E">
              <w:rPr>
                <w:rFonts w:ascii="Times New Roman" w:eastAsia="Times New Roman" w:hAnsi="Times New Roman" w:cs="Times New Roman"/>
                <w:b/>
                <w:bCs/>
                <w:i/>
                <w:iCs/>
                <w:color w:val="000000" w:themeColor="text1"/>
                <w:sz w:val="24"/>
                <w:szCs w:val="24"/>
              </w:rPr>
              <w:t>Представлять информацию</w:t>
            </w:r>
            <w:r w:rsidRPr="00F6798E">
              <w:rPr>
                <w:rFonts w:ascii="Times New Roman" w:eastAsia="Times New Roman" w:hAnsi="Times New Roman" w:cs="Times New Roman"/>
                <w:color w:val="000000" w:themeColor="text1"/>
                <w:sz w:val="24"/>
                <w:szCs w:val="24"/>
              </w:rPr>
              <w:t xml:space="preserve"> о событиях и процессах истории России в первой четверти XIX в. </w:t>
            </w:r>
            <w:r w:rsidRPr="00F6798E">
              <w:rPr>
                <w:rFonts w:ascii="Times New Roman" w:eastAsia="Times New Roman" w:hAnsi="Times New Roman" w:cs="Times New Roman"/>
                <w:b/>
                <w:bCs/>
                <w:i/>
                <w:iCs/>
                <w:color w:val="000000" w:themeColor="text1"/>
                <w:sz w:val="24"/>
                <w:szCs w:val="24"/>
              </w:rPr>
              <w:t xml:space="preserve">в форме простого плана, таблицы, схемы </w:t>
            </w:r>
            <w:r w:rsidRPr="00F6798E">
              <w:rPr>
                <w:rFonts w:ascii="Times New Roman" w:eastAsia="Times New Roman" w:hAnsi="Times New Roman" w:cs="Times New Roman"/>
                <w:color w:val="000000" w:themeColor="text1"/>
                <w:sz w:val="24"/>
                <w:szCs w:val="24"/>
              </w:rPr>
              <w:t>(М)</w:t>
            </w:r>
          </w:p>
        </w:tc>
        <w:tc>
          <w:tcPr>
            <w:tcW w:w="3903"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9. </w:t>
            </w:r>
            <w:r w:rsidRPr="00F6798E">
              <w:rPr>
                <w:rFonts w:ascii="Times New Roman" w:eastAsia="Times New Roman" w:hAnsi="Times New Roman" w:cs="Times New Roman"/>
                <w:b/>
                <w:bCs/>
                <w:i/>
                <w:iCs/>
                <w:color w:val="000000" w:themeColor="text1"/>
                <w:sz w:val="24"/>
                <w:szCs w:val="24"/>
              </w:rPr>
              <w:t>Систематизировать информацию</w:t>
            </w:r>
            <w:r w:rsidRPr="00F6798E">
              <w:rPr>
                <w:rFonts w:ascii="Times New Roman" w:eastAsia="Times New Roman" w:hAnsi="Times New Roman" w:cs="Times New Roman"/>
                <w:color w:val="000000" w:themeColor="text1"/>
                <w:sz w:val="24"/>
                <w:szCs w:val="24"/>
              </w:rPr>
              <w:t xml:space="preserve"> из различных источников о событиях, процессах и явлениях истории России в первой четверти XIX в. и </w:t>
            </w:r>
            <w:r w:rsidRPr="00F6798E">
              <w:rPr>
                <w:rFonts w:ascii="Times New Roman" w:eastAsia="Times New Roman" w:hAnsi="Times New Roman" w:cs="Times New Roman"/>
                <w:b/>
                <w:bCs/>
                <w:i/>
                <w:iCs/>
                <w:color w:val="000000" w:themeColor="text1"/>
                <w:sz w:val="24"/>
                <w:szCs w:val="24"/>
              </w:rPr>
              <w:t xml:space="preserve">представлять эту информацию в форме презентации/инфографики/сложного плана </w:t>
            </w:r>
            <w:r w:rsidRPr="00F6798E">
              <w:rPr>
                <w:rFonts w:ascii="Times New Roman" w:eastAsia="Times New Roman" w:hAnsi="Times New Roman" w:cs="Times New Roman"/>
                <w:color w:val="000000" w:themeColor="text1"/>
                <w:sz w:val="24"/>
                <w:szCs w:val="24"/>
              </w:rPr>
              <w:t>(М)</w:t>
            </w:r>
          </w:p>
        </w:tc>
        <w:tc>
          <w:tcPr>
            <w:tcW w:w="3599"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9. Использовать полученные знания и умения д</w:t>
            </w:r>
            <w:r w:rsidRPr="00F6798E">
              <w:rPr>
                <w:rFonts w:ascii="Times New Roman" w:eastAsia="Times New Roman" w:hAnsi="Times New Roman" w:cs="Times New Roman"/>
                <w:b/>
                <w:bCs/>
                <w:i/>
                <w:iCs/>
                <w:color w:val="000000" w:themeColor="text1"/>
                <w:sz w:val="24"/>
                <w:szCs w:val="24"/>
              </w:rPr>
              <w:t>ля разработки по собственному замыслу и публичного представления проектных/исследовательских работ</w:t>
            </w:r>
            <w:r w:rsidRPr="00F6798E">
              <w:rPr>
                <w:rFonts w:ascii="Times New Roman" w:eastAsia="Times New Roman" w:hAnsi="Times New Roman" w:cs="Times New Roman"/>
                <w:color w:val="000000" w:themeColor="text1"/>
                <w:sz w:val="24"/>
                <w:szCs w:val="24"/>
              </w:rPr>
              <w:t xml:space="preserve">, посвященных событиям, процессам и явлениям истории </w:t>
            </w:r>
            <w:r w:rsidRPr="00F6798E">
              <w:rPr>
                <w:rFonts w:ascii="Times New Roman" w:eastAsia="Times New Roman" w:hAnsi="Times New Roman" w:cs="Times New Roman"/>
                <w:color w:val="000000" w:themeColor="text1"/>
                <w:sz w:val="24"/>
                <w:szCs w:val="24"/>
              </w:rPr>
              <w:lastRenderedPageBreak/>
              <w:t>России в первой четверти XIX в. (М)</w:t>
            </w:r>
          </w:p>
        </w:tc>
        <w:tc>
          <w:tcPr>
            <w:tcW w:w="4077" w:type="dxa"/>
            <w:vMerge/>
          </w:tcPr>
          <w:p w:rsidR="003D33F2" w:rsidRPr="00F6798E" w:rsidRDefault="003D33F2">
            <w:pPr>
              <w:rPr>
                <w:sz w:val="24"/>
                <w:szCs w:val="24"/>
              </w:rPr>
            </w:pPr>
          </w:p>
        </w:tc>
      </w:tr>
      <w:tr w:rsidR="1F14AEC2" w:rsidTr="7D13C67F">
        <w:trPr>
          <w:trHeight w:val="293"/>
        </w:trPr>
        <w:tc>
          <w:tcPr>
            <w:tcW w:w="15388" w:type="dxa"/>
            <w:gridSpan w:val="5"/>
          </w:tcPr>
          <w:p w:rsidR="09B943F8" w:rsidRPr="00F6798E" w:rsidRDefault="09B943F8" w:rsidP="1F14AEC2">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 (М) – </w:t>
            </w:r>
            <w:r w:rsidR="002D250D" w:rsidRPr="00F6798E">
              <w:rPr>
                <w:rFonts w:ascii="Times New Roman" w:eastAsia="Times New Roman" w:hAnsi="Times New Roman" w:cs="Times New Roman"/>
                <w:sz w:val="24"/>
                <w:szCs w:val="24"/>
              </w:rPr>
              <w:t xml:space="preserve">метапредметные результаты. </w:t>
            </w:r>
            <w:r w:rsidR="002D250D" w:rsidRPr="00F6798E">
              <w:rPr>
                <w:rFonts w:ascii="Times New Roman" w:eastAsia="Times New Roman" w:hAnsi="Times New Roman" w:cs="Times New Roman"/>
                <w:b/>
                <w:i/>
                <w:sz w:val="24"/>
                <w:szCs w:val="24"/>
              </w:rPr>
              <w:t>Курсивом выделены универсальные учебные действия</w:t>
            </w:r>
          </w:p>
        </w:tc>
      </w:tr>
      <w:tr w:rsidR="00473294" w:rsidTr="7D13C67F">
        <w:trPr>
          <w:trHeight w:val="293"/>
        </w:trPr>
        <w:tc>
          <w:tcPr>
            <w:tcW w:w="15388" w:type="dxa"/>
            <w:gridSpan w:val="5"/>
          </w:tcPr>
          <w:p w:rsidR="00473294" w:rsidRPr="00473294" w:rsidRDefault="00473294" w:rsidP="000D058E">
            <w:pPr>
              <w:jc w:val="both"/>
              <w:rPr>
                <w:rFonts w:ascii="Times New Roman" w:eastAsia="Times New Roman" w:hAnsi="Times New Roman" w:cs="Times New Roman"/>
                <w:sz w:val="24"/>
                <w:szCs w:val="24"/>
              </w:rPr>
            </w:pPr>
            <w:r w:rsidRPr="00473294">
              <w:rPr>
                <w:rFonts w:ascii="Times New Roman" w:eastAsia="Times New Roman" w:hAnsi="Times New Roman" w:cs="Times New Roman"/>
                <w:sz w:val="24"/>
                <w:szCs w:val="24"/>
              </w:rPr>
              <w:t>** – данный образовательный результат способствует достижению предметного результата ФГОС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473294" w:rsidRPr="00473294" w:rsidRDefault="00473294" w:rsidP="000D058E">
            <w:pPr>
              <w:jc w:val="both"/>
              <w:rPr>
                <w:rFonts w:ascii="Times New Roman" w:eastAsia="Times New Roman" w:hAnsi="Times New Roman" w:cs="Times New Roman"/>
                <w:sz w:val="24"/>
                <w:szCs w:val="24"/>
              </w:rPr>
            </w:pPr>
            <w:r w:rsidRPr="00473294">
              <w:rPr>
                <w:rFonts w:ascii="Times New Roman" w:eastAsia="Times New Roman" w:hAnsi="Times New Roman" w:cs="Times New Roman"/>
                <w:sz w:val="24"/>
                <w:szCs w:val="24"/>
              </w:rPr>
              <w:t xml:space="preserve">Для достижения образовательного результата может быть использовано следующее предметное содержание курса истории России </w:t>
            </w:r>
            <w:r w:rsidRPr="00473294">
              <w:rPr>
                <w:rFonts w:ascii="Times New Roman" w:eastAsia="Times New Roman" w:hAnsi="Times New Roman" w:cs="Times New Roman"/>
                <w:sz w:val="24"/>
                <w:szCs w:val="24"/>
                <w:lang w:val="en-US"/>
              </w:rPr>
              <w:t>XX</w:t>
            </w:r>
            <w:r w:rsidRPr="00473294">
              <w:rPr>
                <w:rFonts w:ascii="Times New Roman" w:eastAsia="Times New Roman" w:hAnsi="Times New Roman" w:cs="Times New Roman"/>
                <w:sz w:val="24"/>
                <w:szCs w:val="24"/>
              </w:rPr>
              <w:t xml:space="preserve"> – начала </w:t>
            </w:r>
            <w:r w:rsidRPr="00473294">
              <w:rPr>
                <w:rFonts w:ascii="Times New Roman" w:eastAsia="Times New Roman" w:hAnsi="Times New Roman" w:cs="Times New Roman"/>
                <w:sz w:val="24"/>
                <w:szCs w:val="24"/>
                <w:lang w:val="en-US"/>
              </w:rPr>
              <w:t>XXI</w:t>
            </w:r>
            <w:r w:rsidRPr="00473294">
              <w:rPr>
                <w:rFonts w:ascii="Times New Roman" w:eastAsia="Times New Roman" w:hAnsi="Times New Roman" w:cs="Times New Roman"/>
                <w:sz w:val="24"/>
                <w:szCs w:val="24"/>
              </w:rPr>
              <w:t xml:space="preserve"> вв.:</w:t>
            </w:r>
          </w:p>
          <w:p w:rsidR="00473294" w:rsidRPr="00F6798E" w:rsidRDefault="00473294" w:rsidP="00C33380">
            <w:pPr>
              <w:jc w:val="both"/>
              <w:rPr>
                <w:rFonts w:ascii="Times New Roman" w:eastAsia="Times New Roman" w:hAnsi="Times New Roman" w:cs="Times New Roman"/>
                <w:sz w:val="24"/>
                <w:szCs w:val="24"/>
              </w:rPr>
            </w:pPr>
            <w:r w:rsidRPr="00473294">
              <w:rPr>
                <w:rFonts w:ascii="Times New Roman" w:eastAsia="Times New Roman" w:hAnsi="Times New Roman" w:cs="Times New Roman"/>
                <w:b/>
                <w:sz w:val="24"/>
                <w:szCs w:val="24"/>
              </w:rPr>
              <w:t>Великая Отечественная война (1941–1945 гг.):</w:t>
            </w:r>
            <w:r w:rsidRPr="00473294">
              <w:rPr>
                <w:rFonts w:ascii="Times New Roman" w:eastAsia="Times New Roman" w:hAnsi="Times New Roman" w:cs="Times New Roman"/>
                <w:sz w:val="24"/>
                <w:szCs w:val="24"/>
              </w:rPr>
              <w:t xml:space="preserve"> 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 Битва за Москву. Парад 7 ноября 1941 г. на Красной площади. Срыв германских планов молниеносной войны</w:t>
            </w:r>
            <w:r w:rsidR="00C33380">
              <w:rPr>
                <w:rFonts w:ascii="Times New Roman" w:eastAsia="Times New Roman" w:hAnsi="Times New Roman" w:cs="Times New Roman"/>
                <w:sz w:val="24"/>
                <w:szCs w:val="24"/>
              </w:rPr>
              <w:t>.</w:t>
            </w:r>
            <w:r w:rsidRPr="00473294">
              <w:rPr>
                <w:rFonts w:ascii="Times New Roman" w:eastAsia="Times New Roman" w:hAnsi="Times New Roman" w:cs="Times New Roman"/>
                <w:sz w:val="24"/>
                <w:szCs w:val="24"/>
              </w:rPr>
              <w:t xml:space="preserve"> Разграбление и уничтожение культурных ценностей. Коренной перелом в ходе Великой Отечественной войны. Сталинградская битва. Битва на Курской дуге.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Освобождение оккупированной территории СССР. Белорусская наступательная операция (операция «Багратион») Красной Армии. СССР и союзники. Ленд-лиз. Освободительная миссия Красной Армии в Европе</w:t>
            </w:r>
            <w:r w:rsidR="00C33380">
              <w:rPr>
                <w:rFonts w:ascii="Times New Roman" w:eastAsia="Times New Roman" w:hAnsi="Times New Roman" w:cs="Times New Roman"/>
                <w:sz w:val="24"/>
                <w:szCs w:val="24"/>
              </w:rPr>
              <w:t>.</w:t>
            </w:r>
            <w:r w:rsidRPr="00473294">
              <w:rPr>
                <w:rFonts w:ascii="Times New Roman" w:eastAsia="Times New Roman" w:hAnsi="Times New Roman" w:cs="Times New Roman"/>
                <w:sz w:val="24"/>
                <w:szCs w:val="24"/>
              </w:rPr>
              <w:t xml:space="preserve"> Источники Победы советского народа. Выдающиеся полководцы Великой Отечественной войны. Решающая роль СССР в победе антигитлеровской коалиции. Дни воинской славы и памятные даты в России. </w:t>
            </w:r>
          </w:p>
        </w:tc>
      </w:tr>
      <w:tr w:rsidR="3C2D647A" w:rsidTr="7D13C67F">
        <w:trPr>
          <w:trHeight w:val="862"/>
        </w:trPr>
        <w:tc>
          <w:tcPr>
            <w:tcW w:w="3286"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Социокультурные и научно-технические ресурсы города, страны</w:t>
            </w:r>
          </w:p>
        </w:tc>
        <w:tc>
          <w:tcPr>
            <w:tcW w:w="12102" w:type="dxa"/>
            <w:gridSpan w:val="4"/>
          </w:tcPr>
          <w:p w:rsidR="3C2D647A" w:rsidRPr="00F6798E" w:rsidRDefault="3C2D647A" w:rsidP="00BB2E2A">
            <w:pPr>
              <w:pStyle w:val="a4"/>
              <w:numPr>
                <w:ilvl w:val="0"/>
                <w:numId w:val="76"/>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Музей панорама «Бородинская битва»  </w:t>
            </w:r>
            <w:hyperlink r:id="rId295">
              <w:r w:rsidRPr="00F6798E">
                <w:rPr>
                  <w:rStyle w:val="a5"/>
                  <w:rFonts w:ascii="Times New Roman" w:eastAsia="Times New Roman" w:hAnsi="Times New Roman" w:cs="Times New Roman"/>
                  <w:sz w:val="24"/>
                  <w:szCs w:val="24"/>
                </w:rPr>
                <w:t>http://1812panorama.ru/</w:t>
              </w:r>
            </w:hyperlink>
          </w:p>
          <w:p w:rsidR="3C2D647A" w:rsidRPr="00F6798E" w:rsidRDefault="478A6A97" w:rsidP="00BB2E2A">
            <w:pPr>
              <w:pStyle w:val="a4"/>
              <w:numPr>
                <w:ilvl w:val="0"/>
                <w:numId w:val="76"/>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Государственный Бородинский военно-исторический музей-заповедник </w:t>
            </w:r>
            <w:hyperlink r:id="rId296">
              <w:r w:rsidR="76C5917A" w:rsidRPr="00F6798E">
                <w:rPr>
                  <w:rStyle w:val="a5"/>
                  <w:rFonts w:ascii="Times New Roman" w:eastAsia="Times New Roman" w:hAnsi="Times New Roman" w:cs="Times New Roman"/>
                  <w:sz w:val="24"/>
                  <w:szCs w:val="24"/>
                </w:rPr>
                <w:t>https://www.borodino.ru/ekspozitsii/slavsya-vvek-borodino/</w:t>
              </w:r>
            </w:hyperlink>
          </w:p>
          <w:p w:rsidR="3C2D647A" w:rsidRPr="00F6798E" w:rsidRDefault="478A6A97" w:rsidP="00BB2E2A">
            <w:pPr>
              <w:pStyle w:val="a4"/>
              <w:numPr>
                <w:ilvl w:val="0"/>
                <w:numId w:val="76"/>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Государственный центральный музей современной истории России </w:t>
            </w:r>
            <w:hyperlink r:id="rId297">
              <w:r w:rsidRPr="00F6798E">
                <w:rPr>
                  <w:rStyle w:val="a5"/>
                  <w:rFonts w:ascii="Times New Roman" w:eastAsia="Times New Roman" w:hAnsi="Times New Roman" w:cs="Times New Roman"/>
                  <w:sz w:val="24"/>
                  <w:szCs w:val="24"/>
                </w:rPr>
                <w:t>https://www.sovrhistory.ru/exhibitions/virtual/uznikisvobody/index.php</w:t>
              </w:r>
            </w:hyperlink>
          </w:p>
          <w:p w:rsidR="3C2D647A" w:rsidRPr="00F6798E" w:rsidRDefault="478A6A97" w:rsidP="00BB2E2A">
            <w:pPr>
              <w:pStyle w:val="a4"/>
              <w:numPr>
                <w:ilvl w:val="0"/>
                <w:numId w:val="76"/>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Государственный исторический музей. Музей Отечественной войны 1812 года </w:t>
            </w:r>
            <w:hyperlink r:id="rId298">
              <w:r w:rsidRPr="00F6798E">
                <w:rPr>
                  <w:rStyle w:val="a5"/>
                  <w:rFonts w:ascii="Times New Roman" w:eastAsia="Times New Roman" w:hAnsi="Times New Roman" w:cs="Times New Roman"/>
                  <w:sz w:val="24"/>
                  <w:szCs w:val="24"/>
                </w:rPr>
                <w:t>https://shm.ru/museum/mov/</w:t>
              </w:r>
            </w:hyperlink>
          </w:p>
          <w:p w:rsidR="1CB75D87" w:rsidRPr="00F6798E" w:rsidRDefault="2517F96E" w:rsidP="00BB2E2A">
            <w:pPr>
              <w:pStyle w:val="a4"/>
              <w:numPr>
                <w:ilvl w:val="0"/>
                <w:numId w:val="76"/>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Государственный исторический музей. Онлайн спецпроект «Жены декабристов» </w:t>
            </w:r>
            <w:hyperlink r:id="rId299">
              <w:r w:rsidRPr="00F6798E">
                <w:rPr>
                  <w:rStyle w:val="a5"/>
                  <w:rFonts w:ascii="Times New Roman" w:eastAsia="Times New Roman" w:hAnsi="Times New Roman" w:cs="Times New Roman"/>
                  <w:sz w:val="24"/>
                  <w:szCs w:val="24"/>
                </w:rPr>
                <w:t>https://dec.shm.ru/</w:t>
              </w:r>
            </w:hyperlink>
          </w:p>
          <w:p w:rsidR="3C2D647A" w:rsidRPr="00F6798E" w:rsidRDefault="478A6A97" w:rsidP="00BB2E2A">
            <w:pPr>
              <w:pStyle w:val="a4"/>
              <w:numPr>
                <w:ilvl w:val="0"/>
                <w:numId w:val="76"/>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Российский этнографический музей </w:t>
            </w:r>
            <w:hyperlink r:id="rId300">
              <w:r w:rsidRPr="00F6798E">
                <w:rPr>
                  <w:rStyle w:val="a5"/>
                  <w:rFonts w:ascii="Times New Roman" w:eastAsia="Times New Roman" w:hAnsi="Times New Roman" w:cs="Times New Roman"/>
                  <w:sz w:val="24"/>
                  <w:szCs w:val="24"/>
                </w:rPr>
                <w:t>https://ethnomuseum.ru/</w:t>
              </w:r>
            </w:hyperlink>
          </w:p>
          <w:p w:rsidR="3C2D647A" w:rsidRPr="00F6798E" w:rsidRDefault="2517F96E" w:rsidP="00BB2E2A">
            <w:pPr>
              <w:pStyle w:val="a4"/>
              <w:numPr>
                <w:ilvl w:val="0"/>
                <w:numId w:val="76"/>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Государственный исторический музей. Залы 28–29, 31 </w:t>
            </w:r>
            <w:hyperlink r:id="rId301">
              <w:r w:rsidRPr="00F6798E">
                <w:rPr>
                  <w:rStyle w:val="a5"/>
                  <w:rFonts w:ascii="Times New Roman" w:eastAsia="Times New Roman" w:hAnsi="Times New Roman" w:cs="Times New Roman"/>
                  <w:sz w:val="24"/>
                  <w:szCs w:val="24"/>
                </w:rPr>
                <w:t>https://shm.ru/</w:t>
              </w:r>
            </w:hyperlink>
          </w:p>
          <w:p w:rsidR="3C2D647A" w:rsidRPr="00F6798E" w:rsidRDefault="3AF173EC" w:rsidP="00BB2E2A">
            <w:pPr>
              <w:pStyle w:val="a4"/>
              <w:numPr>
                <w:ilvl w:val="0"/>
                <w:numId w:val="76"/>
              </w:numPr>
              <w:spacing w:line="257" w:lineRule="auto"/>
              <w:rPr>
                <w:sz w:val="24"/>
                <w:szCs w:val="24"/>
              </w:rPr>
            </w:pPr>
            <w:r w:rsidRPr="00F6798E">
              <w:rPr>
                <w:rFonts w:ascii="Times New Roman" w:eastAsia="Times New Roman" w:hAnsi="Times New Roman" w:cs="Times New Roman"/>
                <w:sz w:val="24"/>
                <w:szCs w:val="24"/>
              </w:rPr>
              <w:t xml:space="preserve">Музей – панорама «Бородинская битва». Виртуальная выставка «Бог – Рати – Он!» </w:t>
            </w:r>
            <w:hyperlink r:id="rId302">
              <w:r w:rsidRPr="00F6798E">
                <w:rPr>
                  <w:rStyle w:val="a5"/>
                  <w:rFonts w:ascii="Times New Roman" w:eastAsia="Times New Roman" w:hAnsi="Times New Roman" w:cs="Times New Roman"/>
                  <w:sz w:val="24"/>
                  <w:szCs w:val="24"/>
                </w:rPr>
                <w:t>https://panoramaborodino.museum-online.moscow/entity/EXHIBITION/3957320</w:t>
              </w:r>
            </w:hyperlink>
          </w:p>
          <w:p w:rsidR="3C2D647A" w:rsidRPr="00F6798E" w:rsidRDefault="3AF173EC" w:rsidP="00BB2E2A">
            <w:pPr>
              <w:pStyle w:val="a4"/>
              <w:numPr>
                <w:ilvl w:val="0"/>
                <w:numId w:val="76"/>
              </w:numPr>
              <w:spacing w:line="257" w:lineRule="auto"/>
              <w:rPr>
                <w:sz w:val="24"/>
                <w:szCs w:val="24"/>
              </w:rPr>
            </w:pPr>
            <w:r w:rsidRPr="00F6798E">
              <w:rPr>
                <w:rFonts w:ascii="Times New Roman" w:eastAsia="Times New Roman" w:hAnsi="Times New Roman" w:cs="Times New Roman"/>
                <w:sz w:val="24"/>
                <w:szCs w:val="24"/>
              </w:rPr>
              <w:t xml:space="preserve">Музей – панорама «Бородинская битва». Виртуальная выставка «Довершить поражение неприятеля...» </w:t>
            </w:r>
            <w:hyperlink r:id="rId303">
              <w:r w:rsidRPr="00F6798E">
                <w:rPr>
                  <w:rStyle w:val="a5"/>
                  <w:rFonts w:ascii="Times New Roman" w:eastAsia="Times New Roman" w:hAnsi="Times New Roman" w:cs="Times New Roman"/>
                  <w:sz w:val="24"/>
                  <w:szCs w:val="24"/>
                </w:rPr>
                <w:t>http://www.1812panorama.ru/virtual/zp.html</w:t>
              </w:r>
            </w:hyperlink>
          </w:p>
          <w:p w:rsidR="3C2D647A" w:rsidRPr="00F6798E" w:rsidRDefault="3AF173EC" w:rsidP="00BB2E2A">
            <w:pPr>
              <w:pStyle w:val="a4"/>
              <w:numPr>
                <w:ilvl w:val="0"/>
                <w:numId w:val="76"/>
              </w:numPr>
              <w:spacing w:line="257" w:lineRule="auto"/>
              <w:rPr>
                <w:sz w:val="24"/>
                <w:szCs w:val="24"/>
              </w:rPr>
            </w:pPr>
            <w:r w:rsidRPr="00F6798E">
              <w:rPr>
                <w:rFonts w:ascii="Times New Roman" w:eastAsia="Times New Roman" w:hAnsi="Times New Roman" w:cs="Times New Roman"/>
                <w:sz w:val="24"/>
                <w:szCs w:val="24"/>
              </w:rPr>
              <w:t xml:space="preserve">Музей – панорама «Бородинская битва». Виртуальная выставка «Прекрасное начало!» </w:t>
            </w:r>
            <w:hyperlink r:id="rId304">
              <w:r w:rsidRPr="00F6798E">
                <w:rPr>
                  <w:rStyle w:val="a5"/>
                  <w:rFonts w:ascii="Times New Roman" w:eastAsia="Times New Roman" w:hAnsi="Times New Roman" w:cs="Times New Roman"/>
                  <w:sz w:val="24"/>
                  <w:szCs w:val="24"/>
                </w:rPr>
                <w:t>https://panoramaborodino.museum-online.moscow/entity/EXHIBITION/4181299</w:t>
              </w:r>
            </w:hyperlink>
          </w:p>
          <w:p w:rsidR="3C2D647A" w:rsidRPr="00F6798E" w:rsidRDefault="0FB3E7E8" w:rsidP="00BB2E2A">
            <w:pPr>
              <w:pStyle w:val="a4"/>
              <w:numPr>
                <w:ilvl w:val="0"/>
                <w:numId w:val="76"/>
              </w:numPr>
              <w:spacing w:line="257" w:lineRule="auto"/>
              <w:rPr>
                <w:rStyle w:val="a5"/>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Музей – панорама «Бородинская битва». Виртуальная выставка «Полководец трёх царствований» </w:t>
            </w:r>
            <w:hyperlink r:id="rId305">
              <w:r w:rsidRPr="00F6798E">
                <w:rPr>
                  <w:rStyle w:val="a5"/>
                  <w:rFonts w:ascii="Times New Roman" w:eastAsia="Times New Roman" w:hAnsi="Times New Roman" w:cs="Times New Roman"/>
                  <w:sz w:val="24"/>
                  <w:szCs w:val="24"/>
                </w:rPr>
                <w:t>https://panoramaborodino.museum-online.moscow/entity/EXHIBITION/3750339?index=31</w:t>
              </w:r>
            </w:hyperlink>
          </w:p>
          <w:p w:rsidR="3C2D647A" w:rsidRPr="00F6798E" w:rsidRDefault="4CFD135B" w:rsidP="00BB2E2A">
            <w:pPr>
              <w:pStyle w:val="a4"/>
              <w:numPr>
                <w:ilvl w:val="0"/>
                <w:numId w:val="76"/>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Музей политической истории России. Виртуальный тур. Восстание 14 декабря 1825 г. </w:t>
            </w:r>
            <w:hyperlink r:id="rId306" w:anchor="176">
              <w:r w:rsidRPr="00F6798E">
                <w:rPr>
                  <w:rStyle w:val="a5"/>
                  <w:rFonts w:ascii="Times New Roman" w:eastAsia="Times New Roman" w:hAnsi="Times New Roman" w:cs="Times New Roman"/>
                  <w:sz w:val="24"/>
                  <w:szCs w:val="24"/>
                </w:rPr>
                <w:t>http://tour.polithistory.ru/gallery/#176</w:t>
              </w:r>
            </w:hyperlink>
          </w:p>
        </w:tc>
      </w:tr>
      <w:tr w:rsidR="3C2D647A" w:rsidTr="7D13C67F">
        <w:trPr>
          <w:trHeight w:val="586"/>
        </w:trPr>
        <w:tc>
          <w:tcPr>
            <w:tcW w:w="3286"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Цифровые ресурсы МЭШ</w:t>
            </w:r>
          </w:p>
          <w:p w:rsidR="3C2D647A" w:rsidRPr="00F6798E" w:rsidRDefault="3C2D647A" w:rsidP="3C2D647A">
            <w:pPr>
              <w:jc w:val="center"/>
              <w:rPr>
                <w:rFonts w:ascii="Times New Roman" w:eastAsia="Times New Roman" w:hAnsi="Times New Roman" w:cs="Times New Roman"/>
                <w:sz w:val="24"/>
                <w:szCs w:val="24"/>
              </w:rPr>
            </w:pPr>
          </w:p>
        </w:tc>
        <w:tc>
          <w:tcPr>
            <w:tcW w:w="12102" w:type="dxa"/>
            <w:gridSpan w:val="4"/>
          </w:tcPr>
          <w:p w:rsidR="3C2D647A" w:rsidRPr="00F6798E" w:rsidRDefault="3C2D647A" w:rsidP="00BB2E2A">
            <w:pPr>
              <w:pStyle w:val="a4"/>
              <w:numPr>
                <w:ilvl w:val="0"/>
                <w:numId w:val="14"/>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«Александр I: Начало правления. Реформы М. М. Сперанского»: </w:t>
            </w:r>
            <w:hyperlink r:id="rId307">
              <w:r w:rsidR="1CB75D87" w:rsidRPr="00F6798E">
                <w:rPr>
                  <w:rStyle w:val="a5"/>
                  <w:rFonts w:ascii="Times New Roman" w:eastAsia="Times New Roman" w:hAnsi="Times New Roman" w:cs="Times New Roman"/>
                  <w:sz w:val="24"/>
                  <w:szCs w:val="24"/>
                </w:rPr>
                <w:t>https://uchebnik.mos.ru/material_view/lesson_templates/1308959</w:t>
              </w:r>
            </w:hyperlink>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w:t>
            </w:r>
            <w:r w:rsidR="1CB75D87" w:rsidRPr="00F6798E">
              <w:rPr>
                <w:rFonts w:ascii="Times New Roman" w:eastAsia="Times New Roman" w:hAnsi="Times New Roman" w:cs="Times New Roman"/>
                <w:sz w:val="24"/>
                <w:szCs w:val="24"/>
              </w:rPr>
              <w:t>1308959</w:t>
            </w:r>
          </w:p>
          <w:p w:rsidR="3C2D647A" w:rsidRPr="00F6798E" w:rsidRDefault="3C2D647A" w:rsidP="00BB2E2A">
            <w:pPr>
              <w:pStyle w:val="a4"/>
              <w:numPr>
                <w:ilvl w:val="0"/>
                <w:numId w:val="14"/>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«Внешняя политика Александра I в 1801–1812 гг.»: </w:t>
            </w:r>
            <w:hyperlink r:id="rId308">
              <w:r w:rsidR="1CB75D87" w:rsidRPr="00F6798E">
                <w:rPr>
                  <w:rStyle w:val="a5"/>
                  <w:rFonts w:ascii="Times New Roman" w:eastAsia="Times New Roman" w:hAnsi="Times New Roman" w:cs="Times New Roman"/>
                  <w:sz w:val="24"/>
                  <w:szCs w:val="24"/>
                </w:rPr>
                <w:t>https://uchebnik.mos.ru/material_view/lesson_templates/12789</w:t>
              </w:r>
            </w:hyperlink>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w:t>
            </w:r>
            <w:r w:rsidR="1CB75D87" w:rsidRPr="00F6798E">
              <w:rPr>
                <w:rFonts w:ascii="Times New Roman" w:eastAsia="Times New Roman" w:hAnsi="Times New Roman" w:cs="Times New Roman"/>
                <w:sz w:val="24"/>
                <w:szCs w:val="24"/>
              </w:rPr>
              <w:t>12789</w:t>
            </w:r>
          </w:p>
          <w:p w:rsidR="3C2D647A" w:rsidRPr="00F6798E" w:rsidRDefault="3C2D647A" w:rsidP="00BB2E2A">
            <w:pPr>
              <w:pStyle w:val="a4"/>
              <w:numPr>
                <w:ilvl w:val="0"/>
                <w:numId w:val="14"/>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«Отечественная война 1812 г.»:  </w:t>
            </w:r>
            <w:hyperlink r:id="rId309">
              <w:r w:rsidR="1CB75D87" w:rsidRPr="00F6798E">
                <w:rPr>
                  <w:rStyle w:val="a5"/>
                  <w:rFonts w:ascii="Times New Roman" w:eastAsia="Times New Roman" w:hAnsi="Times New Roman" w:cs="Times New Roman"/>
                  <w:sz w:val="24"/>
                  <w:szCs w:val="24"/>
                </w:rPr>
                <w:t>https://uchebnik.mos.ru/material_view/lesson_templates/929127</w:t>
              </w:r>
            </w:hyperlink>
          </w:p>
          <w:p w:rsidR="3C2D647A" w:rsidRPr="00F6798E" w:rsidRDefault="3C2D647A" w:rsidP="005B04EE">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w:t>
            </w:r>
            <w:r w:rsidR="1CB75D87" w:rsidRPr="00F6798E">
              <w:rPr>
                <w:rFonts w:ascii="Times New Roman" w:eastAsia="Times New Roman" w:hAnsi="Times New Roman" w:cs="Times New Roman"/>
                <w:sz w:val="24"/>
                <w:szCs w:val="24"/>
              </w:rPr>
              <w:t>929127</w:t>
            </w:r>
          </w:p>
        </w:tc>
      </w:tr>
      <w:tr w:rsidR="3C2D647A" w:rsidTr="7D13C67F">
        <w:trPr>
          <w:trHeight w:val="569"/>
        </w:trPr>
        <w:tc>
          <w:tcPr>
            <w:tcW w:w="3286"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Оценочные процедуры</w:t>
            </w:r>
          </w:p>
          <w:p w:rsidR="3C2D647A" w:rsidRPr="00F6798E" w:rsidRDefault="3C2D647A" w:rsidP="3C2D647A">
            <w:pPr>
              <w:jc w:val="center"/>
              <w:rPr>
                <w:rFonts w:ascii="Times New Roman" w:eastAsia="Times New Roman" w:hAnsi="Times New Roman" w:cs="Times New Roman"/>
                <w:sz w:val="24"/>
                <w:szCs w:val="24"/>
              </w:rPr>
            </w:pPr>
          </w:p>
        </w:tc>
        <w:tc>
          <w:tcPr>
            <w:tcW w:w="12102" w:type="dxa"/>
            <w:gridSpan w:val="4"/>
          </w:tcPr>
          <w:p w:rsidR="3C2D647A" w:rsidRPr="00F6798E" w:rsidRDefault="0015068F" w:rsidP="7D13C67F">
            <w:pPr>
              <w:ind w:left="360"/>
              <w:jc w:val="both"/>
              <w:rPr>
                <w:rFonts w:ascii="Times New Roman" w:eastAsia="Times New Roman" w:hAnsi="Times New Roman" w:cs="Times New Roman"/>
                <w:sz w:val="24"/>
                <w:szCs w:val="24"/>
              </w:rPr>
            </w:pPr>
            <w:r w:rsidRPr="7D13C67F">
              <w:rPr>
                <w:rFonts w:ascii="Times New Roman" w:eastAsia="Times New Roman" w:hAnsi="Times New Roman" w:cs="Times New Roman"/>
                <w:sz w:val="24"/>
                <w:szCs w:val="24"/>
              </w:rPr>
              <w:t>Рекомендуемые формы контроля: работа с картой, опрос, доклад, исследовательская работа, проект</w:t>
            </w:r>
            <w:r w:rsidR="1B48395C" w:rsidRPr="7D13C67F">
              <w:rPr>
                <w:rFonts w:ascii="Times New Roman" w:eastAsia="Times New Roman" w:hAnsi="Times New Roman" w:cs="Times New Roman"/>
                <w:sz w:val="24"/>
                <w:szCs w:val="24"/>
              </w:rPr>
              <w:t xml:space="preserve"> (например, </w:t>
            </w:r>
            <w:r w:rsidR="7AD84EBE" w:rsidRPr="7D13C67F">
              <w:rPr>
                <w:rFonts w:ascii="Times New Roman" w:eastAsia="Times New Roman" w:hAnsi="Times New Roman" w:cs="Times New Roman"/>
                <w:sz w:val="24"/>
                <w:szCs w:val="24"/>
              </w:rPr>
              <w:t>«Бородинская битва», «Конституционные проекты декабристов»)</w:t>
            </w:r>
            <w:r w:rsidRPr="7D13C67F">
              <w:rPr>
                <w:rFonts w:ascii="Times New Roman" w:eastAsia="Times New Roman" w:hAnsi="Times New Roman" w:cs="Times New Roman"/>
                <w:sz w:val="24"/>
                <w:szCs w:val="24"/>
              </w:rPr>
              <w:t>, тесты</w:t>
            </w:r>
            <w:r w:rsidR="3C2D647A" w:rsidRPr="7D13C67F">
              <w:rPr>
                <w:rFonts w:ascii="Times New Roman" w:eastAsia="Times New Roman" w:hAnsi="Times New Roman" w:cs="Times New Roman"/>
                <w:sz w:val="24"/>
                <w:szCs w:val="24"/>
              </w:rPr>
              <w:t xml:space="preserve"> «Отечественная война 1812 г.»,</w:t>
            </w:r>
            <w:r w:rsidR="7AD84EBE" w:rsidRPr="7D13C67F">
              <w:rPr>
                <w:rFonts w:ascii="Times New Roman" w:eastAsia="Times New Roman" w:hAnsi="Times New Roman" w:cs="Times New Roman"/>
                <w:sz w:val="24"/>
                <w:szCs w:val="24"/>
              </w:rPr>
              <w:t>«</w:t>
            </w:r>
            <w:r w:rsidRPr="7D13C67F">
              <w:rPr>
                <w:rFonts w:ascii="Times New Roman" w:eastAsia="Times New Roman" w:hAnsi="Times New Roman" w:cs="Times New Roman"/>
                <w:sz w:val="24"/>
                <w:szCs w:val="24"/>
              </w:rPr>
              <w:t>Внутренняя политика Александра I</w:t>
            </w:r>
            <w:r w:rsidR="7AD84EBE" w:rsidRPr="7D13C67F">
              <w:rPr>
                <w:rFonts w:ascii="Times New Roman" w:eastAsia="Times New Roman" w:hAnsi="Times New Roman" w:cs="Times New Roman"/>
                <w:sz w:val="24"/>
                <w:szCs w:val="24"/>
              </w:rPr>
              <w:t>»</w:t>
            </w:r>
            <w:r w:rsidRPr="7D13C67F">
              <w:rPr>
                <w:rFonts w:ascii="Times New Roman" w:eastAsia="Times New Roman" w:hAnsi="Times New Roman" w:cs="Times New Roman"/>
                <w:sz w:val="24"/>
                <w:szCs w:val="24"/>
              </w:rPr>
              <w:t>, устный ответ, терминологический диктант</w:t>
            </w:r>
            <w:r w:rsidR="7D13C67F" w:rsidRPr="7D13C67F">
              <w:rPr>
                <w:rFonts w:ascii="Times New Roman" w:eastAsia="Times New Roman" w:hAnsi="Times New Roman" w:cs="Times New Roman"/>
                <w:sz w:val="24"/>
                <w:szCs w:val="24"/>
              </w:rPr>
              <w:t xml:space="preserve"> (не менее 7 ключевых понятий темы)</w:t>
            </w:r>
            <w:r w:rsidRPr="7D13C67F">
              <w:rPr>
                <w:rFonts w:ascii="Times New Roman" w:eastAsia="Times New Roman" w:hAnsi="Times New Roman" w:cs="Times New Roman"/>
                <w:sz w:val="24"/>
                <w:szCs w:val="24"/>
              </w:rPr>
              <w:t>, диалог/полилог.</w:t>
            </w:r>
          </w:p>
        </w:tc>
      </w:tr>
    </w:tbl>
    <w:p w:rsidR="3C2D647A" w:rsidRDefault="3C2D647A" w:rsidP="3C2D647A"/>
    <w:p w:rsidR="000748BF" w:rsidRDefault="000748BF" w:rsidP="3C2D647A"/>
    <w:p w:rsidR="3C2D647A" w:rsidRDefault="3C2D647A" w:rsidP="3C2D647A"/>
    <w:tbl>
      <w:tblPr>
        <w:tblStyle w:val="a3"/>
        <w:tblW w:w="0" w:type="auto"/>
        <w:tblLook w:val="04A0"/>
      </w:tblPr>
      <w:tblGrid>
        <w:gridCol w:w="3328"/>
        <w:gridCol w:w="535"/>
        <w:gridCol w:w="4238"/>
        <w:gridCol w:w="3806"/>
        <w:gridCol w:w="3707"/>
      </w:tblGrid>
      <w:tr w:rsidR="3C2D647A" w:rsidTr="7D13C67F">
        <w:trPr>
          <w:trHeight w:val="569"/>
        </w:trPr>
        <w:tc>
          <w:tcPr>
            <w:tcW w:w="15274" w:type="dxa"/>
            <w:gridSpan w:val="5"/>
          </w:tcPr>
          <w:p w:rsidR="3C2D647A" w:rsidRPr="00F6798E" w:rsidRDefault="3C2D647A" w:rsidP="1CB75D87">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3C2D647A" w:rsidRPr="00F6798E" w:rsidRDefault="7612586C" w:rsidP="1CB75D87">
            <w:pPr>
              <w:pStyle w:val="1"/>
              <w:outlineLvl w:val="0"/>
              <w:rPr>
                <w:sz w:val="24"/>
                <w:szCs w:val="24"/>
              </w:rPr>
            </w:pPr>
            <w:bookmarkStart w:id="43" w:name="_Toc107326671"/>
            <w:r w:rsidRPr="00F6798E">
              <w:rPr>
                <w:sz w:val="24"/>
                <w:szCs w:val="24"/>
              </w:rPr>
              <w:t>Россия во второй четверти XIX в.</w:t>
            </w:r>
            <w:bookmarkEnd w:id="43"/>
          </w:p>
        </w:tc>
      </w:tr>
      <w:tr w:rsidR="3C2D647A" w:rsidTr="7D13C67F">
        <w:trPr>
          <w:trHeight w:val="586"/>
        </w:trPr>
        <w:tc>
          <w:tcPr>
            <w:tcW w:w="15274" w:type="dxa"/>
            <w:gridSpan w:val="5"/>
          </w:tcPr>
          <w:p w:rsidR="3C2D647A" w:rsidRPr="00F6798E" w:rsidRDefault="3C2D647A" w:rsidP="1CB75D87">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3C2D647A" w:rsidRPr="00F6798E" w:rsidRDefault="3C2D647A" w:rsidP="000D058E">
            <w:pPr>
              <w:spacing w:line="257" w:lineRule="auto"/>
              <w:jc w:val="both"/>
              <w:rPr>
                <w:rFonts w:ascii="Times New Roman" w:eastAsia="Times New Roman" w:hAnsi="Times New Roman" w:cs="Times New Roman"/>
                <w:sz w:val="24"/>
                <w:szCs w:val="24"/>
              </w:rPr>
            </w:pPr>
            <w:r w:rsidRPr="00F6798E">
              <w:rPr>
                <w:rFonts w:ascii="Times New Roman" w:eastAsia="Times New Roman" w:hAnsi="Times New Roman" w:cs="Times New Roman"/>
                <w:color w:val="000000" w:themeColor="text1"/>
                <w:sz w:val="24"/>
                <w:szCs w:val="24"/>
              </w:rPr>
              <w:t>Внешняя политика Николая I</w:t>
            </w:r>
            <w:r w:rsidRPr="00F6798E">
              <w:rPr>
                <w:rFonts w:ascii="Times New Roman" w:eastAsia="Times New Roman" w:hAnsi="Times New Roman" w:cs="Times New Roman"/>
                <w:sz w:val="24"/>
                <w:szCs w:val="24"/>
              </w:rPr>
              <w:t xml:space="preserve">. </w:t>
            </w:r>
            <w:r w:rsidRPr="00F6798E">
              <w:rPr>
                <w:rFonts w:ascii="Times New Roman" w:eastAsia="Times New Roman" w:hAnsi="Times New Roman" w:cs="Times New Roman"/>
                <w:color w:val="000000" w:themeColor="text1"/>
                <w:sz w:val="24"/>
                <w:szCs w:val="24"/>
              </w:rPr>
              <w:t>Оборона Севастополя. Э.И. Тотлебен. В.И. Истомин. В.А. Корнилов. П.С. Нахимов. Крымская война. Внутренняя политика Николая I</w:t>
            </w:r>
            <w:r w:rsidRPr="00F6798E">
              <w:rPr>
                <w:rFonts w:ascii="Times New Roman" w:eastAsia="Times New Roman" w:hAnsi="Times New Roman" w:cs="Times New Roman"/>
                <w:sz w:val="24"/>
                <w:szCs w:val="24"/>
              </w:rPr>
              <w:t xml:space="preserve">. </w:t>
            </w:r>
            <w:r w:rsidRPr="00F6798E">
              <w:rPr>
                <w:rFonts w:ascii="Times New Roman" w:eastAsia="Times New Roman" w:hAnsi="Times New Roman" w:cs="Times New Roman"/>
                <w:color w:val="000000" w:themeColor="text1"/>
                <w:sz w:val="24"/>
                <w:szCs w:val="24"/>
              </w:rPr>
              <w:t>Создание Свода законов Российской империи. Теория официальной народности С.С. Уварова. Культура Российской империи в первой половине XIX века. Национальная и религиозная политика Николая I</w:t>
            </w:r>
            <w:r w:rsidRPr="00F6798E">
              <w:rPr>
                <w:rFonts w:ascii="Times New Roman" w:eastAsia="Times New Roman" w:hAnsi="Times New Roman" w:cs="Times New Roman"/>
                <w:sz w:val="24"/>
                <w:szCs w:val="24"/>
              </w:rPr>
              <w:t xml:space="preserve">. </w:t>
            </w:r>
            <w:r w:rsidRPr="00F6798E">
              <w:rPr>
                <w:rFonts w:ascii="Times New Roman" w:eastAsia="Times New Roman" w:hAnsi="Times New Roman" w:cs="Times New Roman"/>
                <w:color w:val="000000" w:themeColor="text1"/>
                <w:sz w:val="24"/>
                <w:szCs w:val="24"/>
              </w:rPr>
              <w:t>Польское восстание 1830–1831 гг. Кавказская война. Общественное движение в России второй четверти XIX вв. Западники и славянофилы. Социально-экономическое развитие в период царствования Николая I</w:t>
            </w:r>
            <w:r w:rsidRPr="00F6798E">
              <w:rPr>
                <w:rFonts w:ascii="Times New Roman" w:eastAsia="Times New Roman" w:hAnsi="Times New Roman" w:cs="Times New Roman"/>
                <w:sz w:val="24"/>
                <w:szCs w:val="24"/>
              </w:rPr>
              <w:t xml:space="preserve">. </w:t>
            </w:r>
            <w:r w:rsidR="1CB75D87" w:rsidRPr="00F6798E">
              <w:rPr>
                <w:rFonts w:ascii="Times New Roman" w:eastAsia="Times New Roman" w:hAnsi="Times New Roman" w:cs="Times New Roman"/>
                <w:sz w:val="24"/>
                <w:szCs w:val="24"/>
              </w:rPr>
              <w:t>Начало промышленного переворота и его особенности в России.</w:t>
            </w:r>
          </w:p>
        </w:tc>
      </w:tr>
      <w:tr w:rsidR="3C2D647A" w:rsidTr="7D13C67F">
        <w:trPr>
          <w:trHeight w:val="293"/>
        </w:trPr>
        <w:tc>
          <w:tcPr>
            <w:tcW w:w="11596" w:type="dxa"/>
            <w:gridSpan w:val="4"/>
          </w:tcPr>
          <w:p w:rsidR="3C2D647A" w:rsidRPr="00F6798E" w:rsidRDefault="3C2D647A" w:rsidP="1CB75D87">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3C2D647A" w:rsidTr="7D13C67F">
        <w:trPr>
          <w:trHeight w:val="276"/>
        </w:trPr>
        <w:tc>
          <w:tcPr>
            <w:tcW w:w="3956" w:type="dxa"/>
            <w:gridSpan w:val="2"/>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1. Объяснять смысл понятий «теория официальной народности», «славянофилы», «западники», «радикализм», «разночинцы», «петрашевцы», «Собственная его императорского </w:t>
            </w:r>
            <w:r w:rsidRPr="00F6798E">
              <w:rPr>
                <w:rFonts w:ascii="Times New Roman" w:eastAsia="Times New Roman" w:hAnsi="Times New Roman" w:cs="Times New Roman"/>
                <w:color w:val="000000" w:themeColor="text1"/>
                <w:sz w:val="24"/>
                <w:szCs w:val="24"/>
              </w:rPr>
              <w:lastRenderedPageBreak/>
              <w:t>величества канцелярия», «корпус жандармов», «обязанные крестьяне», «картофельный бунт», «почётные граждане», «русско-византийский стиль», «приходские училища», «уездные училища», «мюридизм», «восточный вопрос», «черта осёдлости», «униатская церковь», «малый жуз», «средний жуз», «большой жуз», «газават», «аул», «старообрядческие согласия», «романтизм», «реализм», «ампир», «цензура», «литературный салон», «Царскосельский лицей»</w:t>
            </w:r>
          </w:p>
        </w:tc>
        <w:tc>
          <w:tcPr>
            <w:tcW w:w="3820" w:type="dxa"/>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1. Использовать понятия по теме «Россия во второй четверти XIX в.» при выполнении учебных заданий или решении практических задач</w:t>
            </w:r>
          </w:p>
        </w:tc>
        <w:tc>
          <w:tcPr>
            <w:tcW w:w="3820" w:type="dxa"/>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 Использовать знание понятий по теме «Россия во второй четверти XIX в.» для интерпретации информации источников по отечественной истории</w:t>
            </w:r>
          </w:p>
        </w:tc>
        <w:tc>
          <w:tcPr>
            <w:tcW w:w="3678" w:type="dxa"/>
            <w:vMerge w:val="restart"/>
          </w:tcPr>
          <w:p w:rsidR="3C2D647A" w:rsidRPr="00F6798E" w:rsidRDefault="3C2D647A" w:rsidP="00BB2E2A">
            <w:pPr>
              <w:pStyle w:val="a4"/>
              <w:numPr>
                <w:ilvl w:val="0"/>
                <w:numId w:val="97"/>
              </w:numPr>
              <w:spacing w:line="259" w:lineRule="auto"/>
              <w:ind w:left="360"/>
              <w:rPr>
                <w:rFonts w:eastAsiaTheme="minorEastAsia"/>
                <w:sz w:val="24"/>
                <w:szCs w:val="24"/>
              </w:rPr>
            </w:pPr>
            <w:r w:rsidRPr="00F6798E">
              <w:rPr>
                <w:rFonts w:ascii="Times New Roman" w:eastAsia="Times New Roman" w:hAnsi="Times New Roman" w:cs="Times New Roman"/>
                <w:sz w:val="24"/>
                <w:szCs w:val="24"/>
              </w:rPr>
              <w:t xml:space="preserve">Понимать роль различных социальных институтов в жизни человека </w:t>
            </w:r>
            <w:r w:rsidRPr="00F6798E">
              <w:rPr>
                <w:rFonts w:ascii="Times New Roman" w:eastAsia="Times New Roman" w:hAnsi="Times New Roman" w:cs="Times New Roman"/>
                <w:color w:val="000000" w:themeColor="text1"/>
                <w:sz w:val="24"/>
                <w:szCs w:val="24"/>
              </w:rPr>
              <w:t>–</w:t>
            </w:r>
            <w:r w:rsidRPr="00F6798E">
              <w:rPr>
                <w:rFonts w:ascii="Times New Roman" w:eastAsia="Times New Roman" w:hAnsi="Times New Roman" w:cs="Times New Roman"/>
                <w:sz w:val="24"/>
                <w:szCs w:val="24"/>
              </w:rPr>
              <w:t xml:space="preserve"> жителя Российской империи второй четверти XIX в.</w:t>
            </w:r>
          </w:p>
          <w:p w:rsidR="3C2D647A" w:rsidRPr="00F6798E" w:rsidRDefault="3C2D647A" w:rsidP="00BB2E2A">
            <w:pPr>
              <w:pStyle w:val="a4"/>
              <w:numPr>
                <w:ilvl w:val="0"/>
                <w:numId w:val="97"/>
              </w:numPr>
              <w:ind w:left="360"/>
              <w:rPr>
                <w:rFonts w:eastAsiaTheme="minorEastAsia"/>
                <w:sz w:val="24"/>
                <w:szCs w:val="24"/>
              </w:rPr>
            </w:pPr>
            <w:r w:rsidRPr="00F6798E">
              <w:rPr>
                <w:rFonts w:ascii="Times New Roman" w:eastAsia="Times New Roman" w:hAnsi="Times New Roman" w:cs="Times New Roman"/>
                <w:sz w:val="24"/>
                <w:szCs w:val="24"/>
              </w:rPr>
              <w:lastRenderedPageBreak/>
              <w:t>Осознавать российскую гражданскую идентичность в поликультурном и многоконфессиональном обществе, проявлять интерес к познанию родного языка, истории, культуры Российской Федерации, своего края, народов России при изучении политической, социально-экономической и духовной жизни Российской империи второй четверти XIX в.</w:t>
            </w:r>
          </w:p>
          <w:p w:rsidR="3C2D647A" w:rsidRPr="00F6798E" w:rsidRDefault="3C2D647A" w:rsidP="00BB2E2A">
            <w:pPr>
              <w:pStyle w:val="a4"/>
              <w:numPr>
                <w:ilvl w:val="0"/>
                <w:numId w:val="97"/>
              </w:numPr>
              <w:spacing w:line="259" w:lineRule="auto"/>
              <w:ind w:left="360"/>
              <w:rPr>
                <w:rFonts w:eastAsiaTheme="minorEastAsia"/>
                <w:sz w:val="24"/>
                <w:szCs w:val="24"/>
              </w:rPr>
            </w:pPr>
            <w:r w:rsidRPr="00F6798E">
              <w:rPr>
                <w:rFonts w:ascii="Times New Roman" w:eastAsia="Times New Roman" w:hAnsi="Times New Roman" w:cs="Times New Roman"/>
                <w:sz w:val="24"/>
                <w:szCs w:val="24"/>
              </w:rPr>
              <w:t xml:space="preserve">Сформировать ценностное отношение к достижениям своей Родины </w:t>
            </w:r>
            <w:r w:rsidRPr="00F6798E">
              <w:rPr>
                <w:rFonts w:ascii="Times New Roman" w:eastAsia="Times New Roman" w:hAnsi="Times New Roman" w:cs="Times New Roman"/>
                <w:color w:val="000000" w:themeColor="text1"/>
                <w:sz w:val="24"/>
                <w:szCs w:val="24"/>
              </w:rPr>
              <w:t>–</w:t>
            </w:r>
            <w:r w:rsidRPr="00F6798E">
              <w:rPr>
                <w:rFonts w:ascii="Times New Roman" w:eastAsia="Times New Roman" w:hAnsi="Times New Roman" w:cs="Times New Roman"/>
                <w:sz w:val="24"/>
                <w:szCs w:val="24"/>
              </w:rPr>
              <w:t xml:space="preserve"> России, к науке, искусству, технологиям, боевым подвигам и трудовым достижениям народа при изучении событий и процессов истории России второй четверти XIX в., например, искусства и культуры России этого периода, героизма русских воинов в ходе Крымской войны, достижений российской военной мысли. </w:t>
            </w:r>
          </w:p>
          <w:p w:rsidR="3C2D647A" w:rsidRPr="00F6798E" w:rsidRDefault="3C2D647A" w:rsidP="00BB2E2A">
            <w:pPr>
              <w:pStyle w:val="a4"/>
              <w:numPr>
                <w:ilvl w:val="0"/>
                <w:numId w:val="97"/>
              </w:numPr>
              <w:ind w:left="360"/>
              <w:rPr>
                <w:rFonts w:eastAsiaTheme="minorEastAsia"/>
                <w:sz w:val="24"/>
                <w:szCs w:val="24"/>
              </w:rPr>
            </w:pPr>
            <w:r w:rsidRPr="00F6798E">
              <w:rPr>
                <w:rFonts w:ascii="Times New Roman" w:eastAsia="Times New Roman" w:hAnsi="Times New Roman" w:cs="Times New Roman"/>
                <w:sz w:val="24"/>
                <w:szCs w:val="24"/>
              </w:rPr>
              <w:t xml:space="preserve">Сформировать уважение к символам России, государственным праздникам, историческому и природному наследию и памятникам, </w:t>
            </w:r>
            <w:r w:rsidRPr="00F6798E">
              <w:rPr>
                <w:rFonts w:ascii="Times New Roman" w:eastAsia="Times New Roman" w:hAnsi="Times New Roman" w:cs="Times New Roman"/>
                <w:sz w:val="24"/>
                <w:szCs w:val="24"/>
              </w:rPr>
              <w:lastRenderedPageBreak/>
              <w:t>традициям разных народов, проживающих в родной стране, при изучении событий, процессов и явлений истории России второй четверти XIX в.</w:t>
            </w:r>
          </w:p>
          <w:p w:rsidR="3C2D647A" w:rsidRPr="00F6798E" w:rsidRDefault="3C2D647A" w:rsidP="00BB2E2A">
            <w:pPr>
              <w:pStyle w:val="a4"/>
              <w:numPr>
                <w:ilvl w:val="0"/>
                <w:numId w:val="97"/>
              </w:numPr>
              <w:spacing w:line="259" w:lineRule="auto"/>
              <w:ind w:left="360"/>
              <w:rPr>
                <w:rFonts w:eastAsiaTheme="minorEastAsia"/>
                <w:sz w:val="24"/>
                <w:szCs w:val="24"/>
              </w:rPr>
            </w:pPr>
            <w:r w:rsidRPr="00F6798E">
              <w:rPr>
                <w:rFonts w:ascii="Times New Roman" w:eastAsia="Times New Roman" w:hAnsi="Times New Roman" w:cs="Times New Roman"/>
                <w:sz w:val="24"/>
                <w:szCs w:val="24"/>
              </w:rPr>
              <w:t xml:space="preserve">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истории России второй четверти XIX в. </w:t>
            </w:r>
          </w:p>
          <w:p w:rsidR="3C2D647A" w:rsidRPr="00F6798E" w:rsidRDefault="3C2D647A" w:rsidP="00BB2E2A">
            <w:pPr>
              <w:pStyle w:val="a4"/>
              <w:numPr>
                <w:ilvl w:val="0"/>
                <w:numId w:val="97"/>
              </w:numPr>
              <w:ind w:left="360"/>
              <w:rPr>
                <w:rFonts w:eastAsiaTheme="minorEastAsia"/>
                <w:sz w:val="24"/>
                <w:szCs w:val="24"/>
              </w:rPr>
            </w:pPr>
            <w:r w:rsidRPr="00F6798E">
              <w:rPr>
                <w:rFonts w:ascii="Times New Roman" w:eastAsia="Times New Roman" w:hAnsi="Times New Roman" w:cs="Times New Roman"/>
                <w:sz w:val="24"/>
                <w:szCs w:val="24"/>
              </w:rPr>
              <w:t xml:space="preserve">Уметь анализировать и выявлять взаимосвязи природы, общества и экономики при изучении истории России второй четверти XIX в.: внешней и внутренней политики императора Николая </w:t>
            </w:r>
          </w:p>
          <w:p w:rsidR="3C2D647A" w:rsidRPr="00F6798E" w:rsidRDefault="3C2D647A" w:rsidP="00BB2E2A">
            <w:pPr>
              <w:pStyle w:val="a4"/>
              <w:numPr>
                <w:ilvl w:val="0"/>
                <w:numId w:val="97"/>
              </w:numPr>
              <w:ind w:left="360"/>
              <w:rPr>
                <w:rFonts w:eastAsiaTheme="minorEastAsia"/>
                <w:sz w:val="24"/>
                <w:szCs w:val="24"/>
              </w:rPr>
            </w:pPr>
            <w:r w:rsidRPr="00F6798E">
              <w:rPr>
                <w:rFonts w:ascii="Times New Roman" w:eastAsia="Times New Roman" w:hAnsi="Times New Roman" w:cs="Times New Roman"/>
                <w:sz w:val="24"/>
                <w:szCs w:val="24"/>
              </w:rPr>
              <w:t xml:space="preserve">Уметь ориентироваться в деятельности на современную систему научных представлений об основных </w:t>
            </w:r>
            <w:r w:rsidRPr="00F6798E">
              <w:rPr>
                <w:rFonts w:ascii="Times New Roman" w:eastAsia="Times New Roman" w:hAnsi="Times New Roman" w:cs="Times New Roman"/>
                <w:sz w:val="24"/>
                <w:szCs w:val="24"/>
              </w:rPr>
              <w:lastRenderedPageBreak/>
              <w:t xml:space="preserve">закономерностях развития человека, природы и общества, взаимосвязях человека с природной и социальной средой при изучении истории России второй четверти XIX в. </w:t>
            </w:r>
          </w:p>
          <w:p w:rsidR="3C2D647A" w:rsidRPr="00F6798E" w:rsidRDefault="3C2D647A" w:rsidP="00BB2E2A">
            <w:pPr>
              <w:pStyle w:val="a4"/>
              <w:numPr>
                <w:ilvl w:val="0"/>
                <w:numId w:val="97"/>
              </w:numPr>
              <w:ind w:left="360"/>
              <w:rPr>
                <w:rFonts w:eastAsiaTheme="minorEastAsia"/>
                <w:sz w:val="24"/>
                <w:szCs w:val="24"/>
              </w:rPr>
            </w:pPr>
            <w:r w:rsidRPr="00F6798E">
              <w:rPr>
                <w:rFonts w:ascii="Times New Roman" w:eastAsia="Times New Roman" w:hAnsi="Times New Roman" w:cs="Times New Roman"/>
                <w:sz w:val="24"/>
                <w:szCs w:val="24"/>
              </w:rPr>
              <w:t xml:space="preserve">Овладеть основными навыками исследовательской деятельности, сформировать установку на осмысление опыта, наблюдений, поступков российских исторических деятелей второй четверти XIX в. </w:t>
            </w:r>
          </w:p>
          <w:p w:rsidR="3C2D647A" w:rsidRPr="00F6798E" w:rsidRDefault="3C2D647A" w:rsidP="00BB2E2A">
            <w:pPr>
              <w:pStyle w:val="a4"/>
              <w:numPr>
                <w:ilvl w:val="0"/>
                <w:numId w:val="97"/>
              </w:numPr>
              <w:ind w:left="360"/>
              <w:rPr>
                <w:rFonts w:eastAsiaTheme="minorEastAsia"/>
                <w:sz w:val="24"/>
                <w:szCs w:val="24"/>
              </w:rPr>
            </w:pPr>
            <w:r w:rsidRPr="00F6798E">
              <w:rPr>
                <w:rFonts w:ascii="Times New Roman" w:eastAsia="Times New Roman" w:hAnsi="Times New Roman" w:cs="Times New Roman"/>
                <w:sz w:val="24"/>
                <w:szCs w:val="24"/>
              </w:rPr>
              <w:t>Сформировать неприятие любых форм экстремизма, дискриминации при изучении общественного движения второй четверти XIX в. в России</w:t>
            </w:r>
          </w:p>
          <w:p w:rsidR="3C2D647A" w:rsidRPr="00F6798E" w:rsidRDefault="3C2D647A" w:rsidP="00BB2E2A">
            <w:pPr>
              <w:pStyle w:val="a4"/>
              <w:numPr>
                <w:ilvl w:val="0"/>
                <w:numId w:val="97"/>
              </w:numPr>
              <w:ind w:left="360"/>
              <w:rPr>
                <w:rFonts w:eastAsiaTheme="minorEastAsia"/>
                <w:sz w:val="24"/>
                <w:szCs w:val="24"/>
              </w:rPr>
            </w:pPr>
            <w:r w:rsidRPr="00F6798E">
              <w:rPr>
                <w:rFonts w:ascii="Times New Roman" w:eastAsia="Times New Roman" w:hAnsi="Times New Roman" w:cs="Times New Roman"/>
                <w:color w:val="000000" w:themeColor="text1"/>
                <w:sz w:val="24"/>
                <w:szCs w:val="24"/>
              </w:rPr>
              <w:t>Сформировать активное неприятие асоциальных поступков, свободу и ответственность личности в условиях индивидуального и общественного пространства при изучении общественного движения, внутренней политики России второй четверти XIX в.</w:t>
            </w:r>
          </w:p>
          <w:p w:rsidR="3C2D647A" w:rsidRPr="00F6798E" w:rsidRDefault="3C2D647A" w:rsidP="00BB2E2A">
            <w:pPr>
              <w:pStyle w:val="a4"/>
              <w:numPr>
                <w:ilvl w:val="0"/>
                <w:numId w:val="97"/>
              </w:numPr>
              <w:ind w:left="360"/>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Сформировать восприимчивость к разным видам искусства, традициям и творчеству своего и других народов, понимать эмоциональное воздействие </w:t>
            </w:r>
            <w:r w:rsidRPr="00F6798E">
              <w:rPr>
                <w:rFonts w:ascii="Times New Roman" w:eastAsia="Times New Roman" w:hAnsi="Times New Roman" w:cs="Times New Roman"/>
                <w:sz w:val="24"/>
                <w:szCs w:val="24"/>
              </w:rPr>
              <w:lastRenderedPageBreak/>
              <w:t>искусства; осознавать важность художественной культуры как средства коммуникации и самовыражения при изучении достижений и особенностей культуры России и ее народов во второй четверти XIX в.</w:t>
            </w:r>
          </w:p>
          <w:p w:rsidR="3C2D647A" w:rsidRPr="00F6798E" w:rsidRDefault="3C2D647A" w:rsidP="00BB2E2A">
            <w:pPr>
              <w:pStyle w:val="a4"/>
              <w:numPr>
                <w:ilvl w:val="0"/>
                <w:numId w:val="97"/>
              </w:numPr>
              <w:spacing w:line="259" w:lineRule="auto"/>
              <w:ind w:left="360"/>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Понимать ценности отечественного и мирового искусства, роль этнических культурных традиций и народного творчества при изучении культуры и искусства России во второй четверти XIX в. </w:t>
            </w:r>
          </w:p>
          <w:p w:rsidR="3C2D647A" w:rsidRPr="00F6798E" w:rsidRDefault="3C2D647A" w:rsidP="3C2D647A">
            <w:pPr>
              <w:rPr>
                <w:sz w:val="24"/>
                <w:szCs w:val="24"/>
              </w:rPr>
            </w:pPr>
          </w:p>
        </w:tc>
      </w:tr>
      <w:tr w:rsidR="3C2D647A" w:rsidTr="7D13C67F">
        <w:trPr>
          <w:trHeight w:val="276"/>
        </w:trPr>
        <w:tc>
          <w:tcPr>
            <w:tcW w:w="3956" w:type="dxa"/>
            <w:gridSpan w:val="2"/>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 xml:space="preserve">2. Соотносить с периодом Нового времени события и процессы: развитие общественного движения в России во второй четверти XIX в., создание Собственной его императорского величества канцелярии, публикация «Полного собрания законов Российской империи», реформа управления государственными крестьянами, издание указа «Об обязанных крестьянах», инвентарная реформа, Кавказская война, Русско-турецкая война 1828–1829 гг., Русско-иранская война 1826–1828 гг., Крымская война, Первая оборона Севастополя, восстание в Царстве Польском 1830–1831 гг., отмена польской Конституции, начало промышленного переворота в России, деятельность Секретных комитетов по </w:t>
            </w:r>
            <w:r w:rsidRPr="00F6798E">
              <w:rPr>
                <w:rFonts w:ascii="Times New Roman" w:eastAsia="Times New Roman" w:hAnsi="Times New Roman" w:cs="Times New Roman"/>
                <w:color w:val="000000" w:themeColor="text1"/>
                <w:sz w:val="24"/>
                <w:szCs w:val="24"/>
              </w:rPr>
              <w:lastRenderedPageBreak/>
              <w:t>крестьянскому вопросу, денежная реформа Е.Ф. Канкрина, введение «Чугунного устава», строительство Царскосельской железной дороги, реконструкция Москвы, строительство Исаакиевского собора, определять их длительность и последовательность</w:t>
            </w:r>
          </w:p>
        </w:tc>
        <w:tc>
          <w:tcPr>
            <w:tcW w:w="3820" w:type="dxa"/>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2. Синхронизировать и сравнивать события и процессы истории России с событиями и процессами истории стран Европы и Америки второй четверти XIX в.</w:t>
            </w:r>
          </w:p>
        </w:tc>
        <w:tc>
          <w:tcPr>
            <w:tcW w:w="3820" w:type="dxa"/>
          </w:tcPr>
          <w:p w:rsidR="3C2D647A" w:rsidRPr="00F6798E" w:rsidRDefault="3C2D647A" w:rsidP="3C2D647A">
            <w:pPr>
              <w:rPr>
                <w:rFonts w:ascii="Times New Roman" w:eastAsia="Times New Roman" w:hAnsi="Times New Roman" w:cs="Times New Roman"/>
                <w:color w:val="000000" w:themeColor="text1"/>
                <w:sz w:val="24"/>
                <w:szCs w:val="24"/>
              </w:rPr>
            </w:pPr>
            <w:r w:rsidRPr="7D13C67F">
              <w:rPr>
                <w:rFonts w:ascii="Times New Roman" w:eastAsia="Times New Roman" w:hAnsi="Times New Roman" w:cs="Times New Roman"/>
                <w:color w:val="000000" w:themeColor="text1"/>
                <w:sz w:val="24"/>
                <w:szCs w:val="24"/>
              </w:rPr>
              <w:t>2. Устанавливать взаимосвязь между историческими событиями и процессами в России и странах Европы и Америки во второй четверти XIX в., а также между историческими событиями и процессами истории России второй четверти XIX в. и важнейшими событиями российской истории XX – начала XXI вв.**</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3. Извлекать информацию из учебного текста и на её основе составлять описание событий, явлений и процессов истории России во второй четверти XIX в., а также делать выводы об этих событиях, явлениях и процессах российской истории</w:t>
            </w:r>
          </w:p>
        </w:tc>
        <w:tc>
          <w:tcPr>
            <w:tcW w:w="3820" w:type="dxa"/>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3. Делать выводы о событиях, исторических деятелях, явлениях и процессах истории России во второй четверти XIX в., о причинах и последствиях исторических событий, используя информацию из исторических источников и литературы</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3. </w:t>
            </w:r>
            <w:r w:rsidRPr="00F6798E">
              <w:rPr>
                <w:rFonts w:ascii="Times New Roman" w:eastAsia="Times New Roman" w:hAnsi="Times New Roman" w:cs="Times New Roman"/>
                <w:b/>
                <w:bCs/>
                <w:i/>
                <w:iCs/>
                <w:color w:val="000000" w:themeColor="text1"/>
                <w:sz w:val="24"/>
                <w:szCs w:val="24"/>
              </w:rPr>
              <w:t>Выдвигать гипотезы</w:t>
            </w:r>
            <w:r w:rsidRPr="00F6798E">
              <w:rPr>
                <w:rFonts w:ascii="Times New Roman" w:eastAsia="Times New Roman" w:hAnsi="Times New Roman" w:cs="Times New Roman"/>
                <w:color w:val="000000" w:themeColor="text1"/>
                <w:sz w:val="24"/>
                <w:szCs w:val="24"/>
              </w:rPr>
              <w:t xml:space="preserve"> о событиях и процессах истории России во второй четверти XIX в. и </w:t>
            </w:r>
            <w:r w:rsidRPr="00F6798E">
              <w:rPr>
                <w:rFonts w:ascii="Times New Roman" w:eastAsia="Times New Roman" w:hAnsi="Times New Roman" w:cs="Times New Roman"/>
                <w:b/>
                <w:bCs/>
                <w:i/>
                <w:iCs/>
                <w:color w:val="000000" w:themeColor="text1"/>
                <w:sz w:val="24"/>
                <w:szCs w:val="24"/>
              </w:rPr>
              <w:t>осуществлять их проверку</w:t>
            </w:r>
            <w:r w:rsidRPr="00F6798E">
              <w:rPr>
                <w:rFonts w:ascii="Times New Roman" w:eastAsia="Times New Roman" w:hAnsi="Times New Roman" w:cs="Times New Roman"/>
                <w:color w:val="000000" w:themeColor="text1"/>
                <w:sz w:val="24"/>
                <w:szCs w:val="24"/>
              </w:rPr>
              <w:t xml:space="preserve"> на основе дополнительной информации из исторических источников и литературы (М)</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4. Находить в учебных материалах информацию о событиях, процессах, явлениях истории России во второй четверти XIX в., о достижениях российской культуры первой половины XIX в., представленную в явном виде, и использовать эту информацию для выполнения учебных заданий по образцу</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4. </w:t>
            </w:r>
            <w:r w:rsidRPr="00F6798E">
              <w:rPr>
                <w:rFonts w:ascii="Times New Roman" w:eastAsia="Times New Roman" w:hAnsi="Times New Roman" w:cs="Times New Roman"/>
                <w:b/>
                <w:bCs/>
                <w:i/>
                <w:iCs/>
                <w:color w:val="000000" w:themeColor="text1"/>
                <w:sz w:val="24"/>
                <w:szCs w:val="24"/>
              </w:rPr>
              <w:t>Анализировать</w:t>
            </w:r>
            <w:r w:rsidRPr="00F6798E">
              <w:rPr>
                <w:rFonts w:ascii="Times New Roman" w:eastAsia="Times New Roman" w:hAnsi="Times New Roman" w:cs="Times New Roman"/>
                <w:color w:val="000000" w:themeColor="text1"/>
                <w:sz w:val="24"/>
                <w:szCs w:val="24"/>
              </w:rPr>
              <w:t xml:space="preserve"> и использовать </w:t>
            </w:r>
            <w:r w:rsidRPr="00F6798E">
              <w:rPr>
                <w:rFonts w:ascii="Times New Roman" w:eastAsia="Times New Roman" w:hAnsi="Times New Roman" w:cs="Times New Roman"/>
                <w:b/>
                <w:bCs/>
                <w:i/>
                <w:iCs/>
                <w:color w:val="000000" w:themeColor="text1"/>
                <w:sz w:val="24"/>
                <w:szCs w:val="24"/>
              </w:rPr>
              <w:t>информацию</w:t>
            </w:r>
            <w:r w:rsidRPr="00F6798E">
              <w:rPr>
                <w:rFonts w:ascii="Times New Roman" w:eastAsia="Times New Roman" w:hAnsi="Times New Roman" w:cs="Times New Roman"/>
                <w:color w:val="000000" w:themeColor="text1"/>
                <w:sz w:val="24"/>
                <w:szCs w:val="24"/>
              </w:rPr>
              <w:t xml:space="preserve"> из исторических источников и литературы </w:t>
            </w:r>
            <w:r w:rsidRPr="00F6798E">
              <w:rPr>
                <w:rFonts w:ascii="Times New Roman" w:eastAsia="Times New Roman" w:hAnsi="Times New Roman" w:cs="Times New Roman"/>
                <w:b/>
                <w:bCs/>
                <w:i/>
                <w:iCs/>
                <w:color w:val="000000" w:themeColor="text1"/>
                <w:sz w:val="24"/>
                <w:szCs w:val="24"/>
              </w:rPr>
              <w:t xml:space="preserve">для формирования, аргументирования и защиты собственной позиции </w:t>
            </w:r>
            <w:r w:rsidRPr="00F6798E">
              <w:rPr>
                <w:rFonts w:ascii="Times New Roman" w:eastAsia="Times New Roman" w:hAnsi="Times New Roman" w:cs="Times New Roman"/>
                <w:color w:val="000000" w:themeColor="text1"/>
                <w:sz w:val="24"/>
                <w:szCs w:val="24"/>
              </w:rPr>
              <w:t>по отношению к событиям истории России во второй четверти XIX в., особенностям российской культуры первой половины XIX в. (М)*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4. </w:t>
            </w:r>
            <w:r w:rsidRPr="00F6798E">
              <w:rPr>
                <w:rFonts w:ascii="Times New Roman" w:eastAsia="Times New Roman" w:hAnsi="Times New Roman" w:cs="Times New Roman"/>
                <w:b/>
                <w:bCs/>
                <w:i/>
                <w:iCs/>
                <w:color w:val="000000" w:themeColor="text1"/>
                <w:sz w:val="24"/>
                <w:szCs w:val="24"/>
              </w:rPr>
              <w:t>Подбирать аргументы для подтверждения/опровержения различных точек зрения</w:t>
            </w:r>
            <w:r w:rsidRPr="00F6798E">
              <w:rPr>
                <w:rFonts w:ascii="Times New Roman" w:eastAsia="Times New Roman" w:hAnsi="Times New Roman" w:cs="Times New Roman"/>
                <w:color w:val="000000" w:themeColor="text1"/>
                <w:sz w:val="24"/>
                <w:szCs w:val="24"/>
              </w:rPr>
              <w:t xml:space="preserve"> на события, процессы, явления истории России во второй четверти XIX в. (М)</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5. Характеризовать по предложенному плану деятельность исторических личностей: Николая I, С.С. Уварова, М.П. Погодина, А.С. Хомякова, Ю.Ф. Самарина, Т.Н. Грановского, В.Г. Белинского, В.П. Боткина, А.И. Герцена, Н.П. Огарёва, П.Д. Киселёва, Е.Ф. Канкрина, А.Х. Бенкендорфа, </w:t>
            </w:r>
            <w:r w:rsidRPr="00F6798E">
              <w:rPr>
                <w:rFonts w:ascii="Times New Roman" w:eastAsia="Times New Roman" w:hAnsi="Times New Roman" w:cs="Times New Roman"/>
                <w:color w:val="000000" w:themeColor="text1"/>
                <w:sz w:val="24"/>
                <w:szCs w:val="24"/>
              </w:rPr>
              <w:lastRenderedPageBreak/>
              <w:t>М.М. Сперанского, Н.И. Лобачевского, Н.И. Пирогова, А.П. Ермолова, Шамиля, И.Ф. Паскевича, П.С. Нахимова, Петра Кошки, Дарьи Севастопольской, Э.И. Тотлебена, Н.И. Костомарова, творчество А.С. Пушкина, М.Ю. Лермонтова, В.А. Жуковского, И.А. Гончарова, Н.А. Некрасова, Н.В. Гоголя, М.И. Глинки, А.С. Даргомыжского, О.А. Кипренского, К.П. Брюллова, А.Д. Захарова, А.Н. Воронихина, К.И. Росси, К.А. Тона, Т.Г. Шевченко, А.С. Грибоедова, О.И. Бове, В.И. Даля, И.К. Айвазовского, П.Я. Чаадаева</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 xml:space="preserve">5. </w:t>
            </w:r>
            <w:r w:rsidRPr="00F6798E">
              <w:rPr>
                <w:rFonts w:ascii="Times New Roman" w:eastAsia="Times New Roman" w:hAnsi="Times New Roman" w:cs="Times New Roman"/>
                <w:b/>
                <w:bCs/>
                <w:i/>
                <w:iCs/>
                <w:color w:val="000000" w:themeColor="text1"/>
                <w:sz w:val="24"/>
                <w:szCs w:val="24"/>
              </w:rPr>
              <w:t>Давать оценкудеятельности</w:t>
            </w:r>
            <w:r w:rsidRPr="00F6798E">
              <w:rPr>
                <w:rFonts w:ascii="Times New Roman" w:eastAsia="Times New Roman" w:hAnsi="Times New Roman" w:cs="Times New Roman"/>
                <w:color w:val="000000" w:themeColor="text1"/>
                <w:sz w:val="24"/>
                <w:szCs w:val="24"/>
              </w:rPr>
              <w:t xml:space="preserve"> исторических </w:t>
            </w:r>
            <w:r w:rsidRPr="00F6798E">
              <w:rPr>
                <w:rFonts w:ascii="Times New Roman" w:eastAsia="Times New Roman" w:hAnsi="Times New Roman" w:cs="Times New Roman"/>
                <w:b/>
                <w:bCs/>
                <w:i/>
                <w:iCs/>
                <w:color w:val="000000" w:themeColor="text1"/>
                <w:sz w:val="24"/>
                <w:szCs w:val="24"/>
              </w:rPr>
              <w:t>личностей</w:t>
            </w:r>
            <w:r w:rsidRPr="00F6798E">
              <w:rPr>
                <w:rFonts w:ascii="Times New Roman" w:eastAsia="Times New Roman" w:hAnsi="Times New Roman" w:cs="Times New Roman"/>
                <w:color w:val="000000" w:themeColor="text1"/>
                <w:sz w:val="24"/>
                <w:szCs w:val="24"/>
              </w:rPr>
              <w:t xml:space="preserve">: Николая I, С.С. Уварова, М.П. Погодина, А.С. Хомякова, Ю.Ф. Самарина, Т.Н. Грановского, В.Г. Белинского, В.П. Боткина, А.И. Герцена, Н.П. Огарёва, П.Д. Киселёва, Е.Ф. Канкрина, А.Х. Бенкендорфа, М.М. Сперанского, Н.И. Лобачевского, Н.И. Пирогова, А.П. Ермолова, Шамиля, И.Ф. Паскевича, </w:t>
            </w:r>
            <w:r w:rsidRPr="00F6798E">
              <w:rPr>
                <w:rFonts w:ascii="Times New Roman" w:eastAsia="Times New Roman" w:hAnsi="Times New Roman" w:cs="Times New Roman"/>
                <w:color w:val="000000" w:themeColor="text1"/>
                <w:sz w:val="24"/>
                <w:szCs w:val="24"/>
              </w:rPr>
              <w:lastRenderedPageBreak/>
              <w:t>И.И. Дибича, П.С. Нахимова, А.С. Меншикова, В.А. Корнилова, В.И. Истомина, Петра Кошки, Дарьи Севастопольской, Э.И. Тотлебена, Н.И. Костомарова, творчества А.С. Пушкина, М.Ю. Лермонтова, В.А. Жуковского, И.А. Гончарова, Н.А. Некрасова, Н.В. Гоголя, М.И. Глинки, А.С. Даргомыжского, О.А. Кипренского, К.П. Брюллова, А.Д. Захарова, А.Н. Воронихина, К.И. Росси, К.А. Тона, Т.Г. Шевченко, А.С. Грибоедова, О.И. Бове, В.И. Даля, И.К. Айвазовского, П.Я. Чаадаева по предложенным критериям (М)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 xml:space="preserve">5. </w:t>
            </w:r>
            <w:r w:rsidRPr="00F6798E">
              <w:rPr>
                <w:rFonts w:ascii="Times New Roman" w:eastAsia="Times New Roman" w:hAnsi="Times New Roman" w:cs="Times New Roman"/>
                <w:b/>
                <w:bCs/>
                <w:i/>
                <w:iCs/>
                <w:color w:val="000000" w:themeColor="text1"/>
                <w:sz w:val="24"/>
                <w:szCs w:val="24"/>
              </w:rPr>
              <w:t>Сравнивать деятельность</w:t>
            </w:r>
            <w:r w:rsidRPr="00F6798E">
              <w:rPr>
                <w:rFonts w:ascii="Times New Roman" w:eastAsia="Times New Roman" w:hAnsi="Times New Roman" w:cs="Times New Roman"/>
                <w:color w:val="000000" w:themeColor="text1"/>
                <w:sz w:val="24"/>
                <w:szCs w:val="24"/>
              </w:rPr>
              <w:t xml:space="preserve"> исторических </w:t>
            </w:r>
            <w:r w:rsidRPr="00F6798E">
              <w:rPr>
                <w:rFonts w:ascii="Times New Roman" w:eastAsia="Times New Roman" w:hAnsi="Times New Roman" w:cs="Times New Roman"/>
                <w:b/>
                <w:bCs/>
                <w:i/>
                <w:iCs/>
                <w:color w:val="000000" w:themeColor="text1"/>
                <w:sz w:val="24"/>
                <w:szCs w:val="24"/>
              </w:rPr>
              <w:t>личностей</w:t>
            </w:r>
            <w:r w:rsidRPr="00F6798E">
              <w:rPr>
                <w:rFonts w:ascii="Times New Roman" w:eastAsia="Times New Roman" w:hAnsi="Times New Roman" w:cs="Times New Roman"/>
                <w:color w:val="000000" w:themeColor="text1"/>
                <w:sz w:val="24"/>
                <w:szCs w:val="24"/>
              </w:rPr>
              <w:t xml:space="preserve">: Николая I, С.С. Уварова, М.П. Погодина, А.С. Хомякова, Ю.Ф. Самарина, Т.Н. Грановского, В.Г. Белинского, В.П. Боткина, А.И. Герцена, Н.П. Огарёва, П.Д. Киселёва, Е.Ф. Канкрина, А.Х. Бенкендорфа, М.М. Сперанского, Н.И. Лобачевского, Н.И. </w:t>
            </w:r>
            <w:r w:rsidRPr="00F6798E">
              <w:rPr>
                <w:rFonts w:ascii="Times New Roman" w:eastAsia="Times New Roman" w:hAnsi="Times New Roman" w:cs="Times New Roman"/>
                <w:color w:val="000000" w:themeColor="text1"/>
                <w:sz w:val="24"/>
                <w:szCs w:val="24"/>
              </w:rPr>
              <w:lastRenderedPageBreak/>
              <w:t xml:space="preserve">Пирогова, А.П. Ермолова, Шамиля, И.Ф. Паскевича, И.И. Дибича, П.С. Нахимова, А.С. Меншикова, В.А. Корнилова, В.И. Истомина, Петра Кошки, Дарьи Севастопольской, Э.И. Тотлебена, Н.И. Костомарова, творчество А.С. Пушкина, М.Ю. Лермонтова, В.А. Жуковского, И.А. Гончарова, Н.А. Некрасова, Н.В. Гоголя, М.И. Глинки, А.С. Даргомыжского, О.А. Кипренского, К.П. Брюллова, А.Д. Захарова, А.Н. Воронихина, К.И. Росси, К.А. Тона, Т.Г. Шевченко, А.С. Грибоедова, О.И. Бове, В.И. Даля, И.К. Айвазовского, П.Я. Чаадаева </w:t>
            </w:r>
            <w:r w:rsidRPr="00F6798E">
              <w:rPr>
                <w:rFonts w:ascii="Times New Roman" w:eastAsia="Times New Roman" w:hAnsi="Times New Roman" w:cs="Times New Roman"/>
                <w:b/>
                <w:bCs/>
                <w:i/>
                <w:iCs/>
                <w:color w:val="000000" w:themeColor="text1"/>
                <w:sz w:val="24"/>
                <w:szCs w:val="24"/>
              </w:rPr>
              <w:t>по самостоятельно выбранным критериям</w:t>
            </w:r>
            <w:r w:rsidRPr="00F6798E">
              <w:rPr>
                <w:rFonts w:ascii="Times New Roman" w:eastAsia="Times New Roman" w:hAnsi="Times New Roman" w:cs="Times New Roman"/>
                <w:color w:val="000000" w:themeColor="text1"/>
                <w:sz w:val="24"/>
                <w:szCs w:val="24"/>
              </w:rPr>
              <w:t xml:space="preserve"> (М)</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6. Распознавать по словесному описанию и показывать на исторической карте объекты,</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извлекать из исторической карты и её легенды информацию о событиях истории России второй четверти XIX в., представленную в явном виде</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6. С помощью информации из адаптированных исторических источников и учебных текстов </w:t>
            </w:r>
            <w:r w:rsidRPr="00F6798E">
              <w:rPr>
                <w:rFonts w:ascii="Times New Roman" w:eastAsia="Times New Roman" w:hAnsi="Times New Roman" w:cs="Times New Roman"/>
                <w:b/>
                <w:bCs/>
                <w:i/>
                <w:iCs/>
                <w:color w:val="000000" w:themeColor="text1"/>
                <w:sz w:val="24"/>
                <w:szCs w:val="24"/>
              </w:rPr>
              <w:t xml:space="preserve">выявлять взаимосвязь информации </w:t>
            </w:r>
            <w:r w:rsidRPr="00F6798E">
              <w:rPr>
                <w:rFonts w:ascii="Times New Roman" w:eastAsia="Times New Roman" w:hAnsi="Times New Roman" w:cs="Times New Roman"/>
                <w:color w:val="000000" w:themeColor="text1"/>
                <w:sz w:val="24"/>
                <w:szCs w:val="24"/>
              </w:rPr>
              <w:t xml:space="preserve">о событиях истории России во второй четверти XIX в. </w:t>
            </w:r>
            <w:r w:rsidRPr="00F6798E">
              <w:rPr>
                <w:rFonts w:ascii="Times New Roman" w:eastAsia="Times New Roman" w:hAnsi="Times New Roman" w:cs="Times New Roman"/>
                <w:b/>
                <w:bCs/>
                <w:i/>
                <w:iCs/>
                <w:color w:val="000000" w:themeColor="text1"/>
                <w:sz w:val="24"/>
                <w:szCs w:val="24"/>
              </w:rPr>
              <w:t>с данными исторической карты</w:t>
            </w:r>
            <w:r w:rsidRPr="00F6798E">
              <w:rPr>
                <w:rFonts w:ascii="Times New Roman" w:eastAsia="Times New Roman" w:hAnsi="Times New Roman" w:cs="Times New Roman"/>
                <w:color w:val="000000" w:themeColor="text1"/>
                <w:sz w:val="24"/>
                <w:szCs w:val="24"/>
              </w:rPr>
              <w:t xml:space="preserve"> (М)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6. </w:t>
            </w:r>
            <w:r w:rsidRPr="00F6798E">
              <w:rPr>
                <w:rFonts w:ascii="Times New Roman" w:eastAsia="Times New Roman" w:hAnsi="Times New Roman" w:cs="Times New Roman"/>
                <w:b/>
                <w:bCs/>
                <w:i/>
                <w:iCs/>
                <w:color w:val="000000" w:themeColor="text1"/>
                <w:sz w:val="24"/>
                <w:szCs w:val="24"/>
              </w:rPr>
              <w:t xml:space="preserve">Давать оценку </w:t>
            </w:r>
            <w:r w:rsidRPr="00F6798E">
              <w:rPr>
                <w:rFonts w:ascii="Times New Roman" w:eastAsia="Times New Roman" w:hAnsi="Times New Roman" w:cs="Times New Roman"/>
                <w:color w:val="000000" w:themeColor="text1"/>
                <w:sz w:val="24"/>
                <w:szCs w:val="24"/>
              </w:rPr>
              <w:t xml:space="preserve">событиям истории России во второй четверти XIX в. </w:t>
            </w:r>
            <w:r w:rsidRPr="00F6798E">
              <w:rPr>
                <w:rFonts w:ascii="Times New Roman" w:eastAsia="Times New Roman" w:hAnsi="Times New Roman" w:cs="Times New Roman"/>
                <w:b/>
                <w:bCs/>
                <w:i/>
                <w:iCs/>
                <w:color w:val="000000" w:themeColor="text1"/>
                <w:sz w:val="24"/>
                <w:szCs w:val="24"/>
              </w:rPr>
              <w:t>на основе анализа данных</w:t>
            </w:r>
            <w:r w:rsidRPr="00F6798E">
              <w:rPr>
                <w:rFonts w:ascii="Times New Roman" w:eastAsia="Times New Roman" w:hAnsi="Times New Roman" w:cs="Times New Roman"/>
                <w:color w:val="000000" w:themeColor="text1"/>
                <w:sz w:val="24"/>
                <w:szCs w:val="24"/>
              </w:rPr>
              <w:t xml:space="preserve"> исторической карты с привлечением информации исторических источников и литературы (М)</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7. Осуществлять поиск фактов для </w:t>
            </w:r>
            <w:r w:rsidRPr="00F6798E">
              <w:rPr>
                <w:rFonts w:ascii="Times New Roman" w:eastAsia="Times New Roman" w:hAnsi="Times New Roman" w:cs="Times New Roman"/>
                <w:b/>
                <w:bCs/>
                <w:i/>
                <w:iCs/>
                <w:color w:val="000000" w:themeColor="text1"/>
                <w:sz w:val="24"/>
                <w:szCs w:val="24"/>
              </w:rPr>
              <w:t xml:space="preserve">подтверждения заданной точки зрения </w:t>
            </w:r>
            <w:r w:rsidRPr="00F6798E">
              <w:rPr>
                <w:rFonts w:ascii="Times New Roman" w:eastAsia="Times New Roman" w:hAnsi="Times New Roman" w:cs="Times New Roman"/>
                <w:color w:val="000000" w:themeColor="text1"/>
                <w:sz w:val="24"/>
                <w:szCs w:val="24"/>
              </w:rPr>
              <w:t>о событиях, явлениях и процессах, связанных с историей России во второй четверти XIX в. (М)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7. Осуществлять поиск фактов для </w:t>
            </w:r>
            <w:r w:rsidRPr="00F6798E">
              <w:rPr>
                <w:rFonts w:ascii="Times New Roman" w:eastAsia="Times New Roman" w:hAnsi="Times New Roman" w:cs="Times New Roman"/>
                <w:b/>
                <w:bCs/>
                <w:i/>
                <w:iCs/>
                <w:color w:val="000000" w:themeColor="text1"/>
                <w:sz w:val="24"/>
                <w:szCs w:val="24"/>
              </w:rPr>
              <w:t>подтверждения или опровержения заданной точки зрения</w:t>
            </w:r>
            <w:r w:rsidRPr="00F6798E">
              <w:rPr>
                <w:rFonts w:ascii="Times New Roman" w:eastAsia="Times New Roman" w:hAnsi="Times New Roman" w:cs="Times New Roman"/>
                <w:color w:val="000000" w:themeColor="text1"/>
                <w:sz w:val="24"/>
                <w:szCs w:val="24"/>
              </w:rPr>
              <w:t xml:space="preserve"> о событиях, явлениях и процессах истории России во второй четверти XIX в. (М)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7. </w:t>
            </w:r>
            <w:r w:rsidRPr="00F6798E">
              <w:rPr>
                <w:rFonts w:ascii="Times New Roman" w:eastAsia="Times New Roman" w:hAnsi="Times New Roman" w:cs="Times New Roman"/>
                <w:b/>
                <w:bCs/>
                <w:i/>
                <w:iCs/>
                <w:color w:val="000000" w:themeColor="text1"/>
                <w:sz w:val="24"/>
                <w:szCs w:val="24"/>
              </w:rPr>
              <w:t>Выявлять проблемы исследования</w:t>
            </w:r>
            <w:r w:rsidRPr="00F6798E">
              <w:rPr>
                <w:rFonts w:ascii="Times New Roman" w:eastAsia="Times New Roman" w:hAnsi="Times New Roman" w:cs="Times New Roman"/>
                <w:color w:val="000000" w:themeColor="text1"/>
                <w:sz w:val="24"/>
                <w:szCs w:val="24"/>
              </w:rPr>
              <w:t xml:space="preserve"> истории России во второй четверти XIX в., используя межпредметные связи, информацию исторических источников и литературы (М)</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8. Различать основные типы исторических источников по истории России во второй четверти XIX в.: письменные, </w:t>
            </w:r>
            <w:r w:rsidRPr="00F6798E">
              <w:rPr>
                <w:rFonts w:ascii="Times New Roman" w:eastAsia="Times New Roman" w:hAnsi="Times New Roman" w:cs="Times New Roman"/>
                <w:color w:val="000000" w:themeColor="text1"/>
                <w:sz w:val="24"/>
                <w:szCs w:val="24"/>
              </w:rPr>
              <w:lastRenderedPageBreak/>
              <w:t>вещественные, визуальные</w:t>
            </w:r>
          </w:p>
        </w:tc>
        <w:tc>
          <w:tcPr>
            <w:tcW w:w="3820" w:type="dxa"/>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 xml:space="preserve">8. Проводить атрибуцию предоставленных учителем исторических источников, характеризующих события, явления и </w:t>
            </w:r>
            <w:r w:rsidRPr="00F6798E">
              <w:rPr>
                <w:rFonts w:ascii="Times New Roman" w:eastAsia="Times New Roman" w:hAnsi="Times New Roman" w:cs="Times New Roman"/>
                <w:color w:val="000000" w:themeColor="text1"/>
                <w:sz w:val="24"/>
                <w:szCs w:val="24"/>
              </w:rPr>
              <w:lastRenderedPageBreak/>
              <w:t>процессы истории России во второй четверти XIX в.</w:t>
            </w:r>
          </w:p>
        </w:tc>
        <w:tc>
          <w:tcPr>
            <w:tcW w:w="3820" w:type="dxa"/>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 xml:space="preserve">8. Осуществлять поиск и проводить атрибуцию (неадаптированных) исторических источников, характеризующих </w:t>
            </w:r>
            <w:r w:rsidRPr="00F6798E">
              <w:rPr>
                <w:rFonts w:ascii="Times New Roman" w:eastAsia="Times New Roman" w:hAnsi="Times New Roman" w:cs="Times New Roman"/>
                <w:color w:val="000000" w:themeColor="text1"/>
                <w:sz w:val="24"/>
                <w:szCs w:val="24"/>
              </w:rPr>
              <w:lastRenderedPageBreak/>
              <w:t>события, явления и процессы истории России во второй четверти XIX в.</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 xml:space="preserve">9. </w:t>
            </w:r>
            <w:r w:rsidRPr="00F6798E">
              <w:rPr>
                <w:rFonts w:ascii="Times New Roman" w:eastAsia="Times New Roman" w:hAnsi="Times New Roman" w:cs="Times New Roman"/>
                <w:b/>
                <w:bCs/>
                <w:i/>
                <w:iCs/>
                <w:color w:val="000000" w:themeColor="text1"/>
                <w:sz w:val="24"/>
                <w:szCs w:val="24"/>
              </w:rPr>
              <w:t>Представлять информацию</w:t>
            </w:r>
            <w:r w:rsidRPr="00F6798E">
              <w:rPr>
                <w:rFonts w:ascii="Times New Roman" w:eastAsia="Times New Roman" w:hAnsi="Times New Roman" w:cs="Times New Roman"/>
                <w:color w:val="000000" w:themeColor="text1"/>
                <w:sz w:val="24"/>
                <w:szCs w:val="24"/>
              </w:rPr>
              <w:t xml:space="preserve"> о событиях и процессах истории России во второй четверти XIX в., достижениях российской культуры первой половины XIX в. </w:t>
            </w:r>
            <w:r w:rsidRPr="00F6798E">
              <w:rPr>
                <w:rFonts w:ascii="Times New Roman" w:eastAsia="Times New Roman" w:hAnsi="Times New Roman" w:cs="Times New Roman"/>
                <w:b/>
                <w:bCs/>
                <w:i/>
                <w:iCs/>
                <w:color w:val="000000" w:themeColor="text1"/>
                <w:sz w:val="24"/>
                <w:szCs w:val="24"/>
              </w:rPr>
              <w:t xml:space="preserve">в форме простого плана, таблицы, схемы </w:t>
            </w:r>
            <w:r w:rsidRPr="00F6798E">
              <w:rPr>
                <w:rFonts w:ascii="Times New Roman" w:eastAsia="Times New Roman" w:hAnsi="Times New Roman" w:cs="Times New Roman"/>
                <w:color w:val="000000" w:themeColor="text1"/>
                <w:sz w:val="24"/>
                <w:szCs w:val="24"/>
              </w:rPr>
              <w:t>(М)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9. </w:t>
            </w:r>
            <w:r w:rsidRPr="00F6798E">
              <w:rPr>
                <w:rFonts w:ascii="Times New Roman" w:eastAsia="Times New Roman" w:hAnsi="Times New Roman" w:cs="Times New Roman"/>
                <w:b/>
                <w:bCs/>
                <w:i/>
                <w:iCs/>
                <w:color w:val="000000" w:themeColor="text1"/>
                <w:sz w:val="24"/>
                <w:szCs w:val="24"/>
              </w:rPr>
              <w:t>Систематизировать информацию</w:t>
            </w:r>
            <w:r w:rsidRPr="00F6798E">
              <w:rPr>
                <w:rFonts w:ascii="Times New Roman" w:eastAsia="Times New Roman" w:hAnsi="Times New Roman" w:cs="Times New Roman"/>
                <w:color w:val="000000" w:themeColor="text1"/>
                <w:sz w:val="24"/>
                <w:szCs w:val="24"/>
              </w:rPr>
              <w:t xml:space="preserve"> из различных источников о событиях и процессах истории России во второй четверти XIX в., достижениях российской культуры первой половины XIX в. и </w:t>
            </w:r>
            <w:r w:rsidRPr="00F6798E">
              <w:rPr>
                <w:rFonts w:ascii="Times New Roman" w:eastAsia="Times New Roman" w:hAnsi="Times New Roman" w:cs="Times New Roman"/>
                <w:b/>
                <w:bCs/>
                <w:i/>
                <w:iCs/>
                <w:color w:val="000000" w:themeColor="text1"/>
                <w:sz w:val="24"/>
                <w:szCs w:val="24"/>
              </w:rPr>
              <w:t xml:space="preserve">представлять эту информацию в форме презентации/инфографики/сложного плана </w:t>
            </w:r>
            <w:r w:rsidRPr="00F6798E">
              <w:rPr>
                <w:rFonts w:ascii="Times New Roman" w:eastAsia="Times New Roman" w:hAnsi="Times New Roman" w:cs="Times New Roman"/>
                <w:color w:val="000000" w:themeColor="text1"/>
                <w:sz w:val="24"/>
                <w:szCs w:val="24"/>
              </w:rPr>
              <w:t>(М)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9. Использовать полученные знания и умения </w:t>
            </w:r>
            <w:r w:rsidRPr="00F6798E">
              <w:rPr>
                <w:rFonts w:ascii="Times New Roman" w:eastAsia="Times New Roman" w:hAnsi="Times New Roman" w:cs="Times New Roman"/>
                <w:b/>
                <w:bCs/>
                <w:i/>
                <w:iCs/>
                <w:color w:val="000000" w:themeColor="text1"/>
                <w:sz w:val="24"/>
                <w:szCs w:val="24"/>
              </w:rPr>
              <w:t>для разработки по собственному замыслу и публичного представления проектных/исследовательских работ</w:t>
            </w:r>
            <w:r w:rsidRPr="00F6798E">
              <w:rPr>
                <w:rFonts w:ascii="Times New Roman" w:eastAsia="Times New Roman" w:hAnsi="Times New Roman" w:cs="Times New Roman"/>
                <w:color w:val="000000" w:themeColor="text1"/>
                <w:sz w:val="24"/>
                <w:szCs w:val="24"/>
              </w:rPr>
              <w:t>, посвященных событиям, процессам и явлениям истории России во второй четверти XIX в. (М)</w:t>
            </w:r>
          </w:p>
        </w:tc>
        <w:tc>
          <w:tcPr>
            <w:tcW w:w="3678" w:type="dxa"/>
            <w:vMerge/>
          </w:tcPr>
          <w:p w:rsidR="003D33F2" w:rsidRPr="00F6798E" w:rsidRDefault="003D33F2">
            <w:pPr>
              <w:rPr>
                <w:sz w:val="24"/>
                <w:szCs w:val="24"/>
              </w:rPr>
            </w:pPr>
          </w:p>
        </w:tc>
      </w:tr>
      <w:tr w:rsidR="1F14AEC2" w:rsidTr="7D13C67F">
        <w:trPr>
          <w:trHeight w:val="293"/>
        </w:trPr>
        <w:tc>
          <w:tcPr>
            <w:tcW w:w="15357" w:type="dxa"/>
            <w:gridSpan w:val="5"/>
          </w:tcPr>
          <w:p w:rsidR="09B943F8" w:rsidRPr="00F6798E" w:rsidRDefault="09B943F8" w:rsidP="1F14AEC2">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(М) – </w:t>
            </w:r>
            <w:r w:rsidR="002D250D" w:rsidRPr="00F6798E">
              <w:rPr>
                <w:rFonts w:ascii="Times New Roman" w:eastAsia="Times New Roman" w:hAnsi="Times New Roman" w:cs="Times New Roman"/>
                <w:sz w:val="24"/>
                <w:szCs w:val="24"/>
              </w:rPr>
              <w:t xml:space="preserve">метапредметные результаты. </w:t>
            </w:r>
            <w:r w:rsidR="002D250D" w:rsidRPr="00F6798E">
              <w:rPr>
                <w:rFonts w:ascii="Times New Roman" w:eastAsia="Times New Roman" w:hAnsi="Times New Roman" w:cs="Times New Roman"/>
                <w:b/>
                <w:i/>
                <w:sz w:val="24"/>
                <w:szCs w:val="24"/>
              </w:rPr>
              <w:t>Курсивом выделены универсальные учебные действия</w:t>
            </w:r>
          </w:p>
        </w:tc>
      </w:tr>
      <w:tr w:rsidR="00F32580" w:rsidTr="7D13C67F">
        <w:trPr>
          <w:trHeight w:val="293"/>
        </w:trPr>
        <w:tc>
          <w:tcPr>
            <w:tcW w:w="15357" w:type="dxa"/>
            <w:gridSpan w:val="5"/>
          </w:tcPr>
          <w:p w:rsidR="00F32580" w:rsidRPr="00F32580" w:rsidRDefault="00F32580" w:rsidP="00F66224">
            <w:pPr>
              <w:jc w:val="both"/>
              <w:rPr>
                <w:rFonts w:ascii="Times New Roman" w:eastAsia="Times New Roman" w:hAnsi="Times New Roman" w:cs="Times New Roman"/>
                <w:sz w:val="24"/>
                <w:szCs w:val="24"/>
              </w:rPr>
            </w:pPr>
            <w:r w:rsidRPr="00F32580">
              <w:rPr>
                <w:rFonts w:ascii="Times New Roman" w:eastAsia="Times New Roman" w:hAnsi="Times New Roman" w:cs="Times New Roman"/>
                <w:sz w:val="24"/>
                <w:szCs w:val="24"/>
              </w:rPr>
              <w:t>** – данный образовательный результат способствует достижению предметного результата ФГОС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F32580" w:rsidRPr="00F32580" w:rsidRDefault="00F32580" w:rsidP="00F66224">
            <w:pPr>
              <w:jc w:val="both"/>
              <w:rPr>
                <w:rFonts w:ascii="Times New Roman" w:eastAsia="Times New Roman" w:hAnsi="Times New Roman" w:cs="Times New Roman"/>
                <w:sz w:val="24"/>
                <w:szCs w:val="24"/>
              </w:rPr>
            </w:pPr>
            <w:r w:rsidRPr="00F32580">
              <w:rPr>
                <w:rFonts w:ascii="Times New Roman" w:eastAsia="Times New Roman" w:hAnsi="Times New Roman" w:cs="Times New Roman"/>
                <w:sz w:val="24"/>
                <w:szCs w:val="24"/>
              </w:rPr>
              <w:t xml:space="preserve">Для достижения образовательного результата может быть использовано следующее предметное содержание курса истории России </w:t>
            </w:r>
            <w:r w:rsidRPr="00F32580">
              <w:rPr>
                <w:rFonts w:ascii="Times New Roman" w:eastAsia="Times New Roman" w:hAnsi="Times New Roman" w:cs="Times New Roman"/>
                <w:sz w:val="24"/>
                <w:szCs w:val="24"/>
                <w:lang w:val="en-US"/>
              </w:rPr>
              <w:t>XX</w:t>
            </w:r>
            <w:r w:rsidRPr="00F32580">
              <w:rPr>
                <w:rFonts w:ascii="Times New Roman" w:eastAsia="Times New Roman" w:hAnsi="Times New Roman" w:cs="Times New Roman"/>
                <w:sz w:val="24"/>
                <w:szCs w:val="24"/>
              </w:rPr>
              <w:t xml:space="preserve"> – начала </w:t>
            </w:r>
            <w:r w:rsidRPr="00F32580">
              <w:rPr>
                <w:rFonts w:ascii="Times New Roman" w:eastAsia="Times New Roman" w:hAnsi="Times New Roman" w:cs="Times New Roman"/>
                <w:sz w:val="24"/>
                <w:szCs w:val="24"/>
                <w:lang w:val="en-US"/>
              </w:rPr>
              <w:t>XXI</w:t>
            </w:r>
            <w:r w:rsidRPr="00F32580">
              <w:rPr>
                <w:rFonts w:ascii="Times New Roman" w:eastAsia="Times New Roman" w:hAnsi="Times New Roman" w:cs="Times New Roman"/>
                <w:sz w:val="24"/>
                <w:szCs w:val="24"/>
              </w:rPr>
              <w:t xml:space="preserve"> вв.:</w:t>
            </w:r>
          </w:p>
          <w:p w:rsidR="00F32580" w:rsidRPr="00F6798E" w:rsidRDefault="00F32580" w:rsidP="00F66224">
            <w:pPr>
              <w:jc w:val="both"/>
              <w:rPr>
                <w:rFonts w:ascii="Times New Roman" w:eastAsia="Times New Roman" w:hAnsi="Times New Roman" w:cs="Times New Roman"/>
                <w:sz w:val="24"/>
                <w:szCs w:val="24"/>
              </w:rPr>
            </w:pPr>
            <w:r w:rsidRPr="00F32580">
              <w:rPr>
                <w:rFonts w:ascii="Times New Roman" w:eastAsia="Times New Roman" w:hAnsi="Times New Roman" w:cs="Times New Roman"/>
                <w:b/>
                <w:sz w:val="24"/>
                <w:szCs w:val="24"/>
              </w:rPr>
              <w:t>Великая Отечественная война (1941–1945 гг.):</w:t>
            </w:r>
            <w:r w:rsidR="000D058E">
              <w:rPr>
                <w:rFonts w:ascii="Times New Roman" w:eastAsia="Times New Roman" w:hAnsi="Times New Roman" w:cs="Times New Roman"/>
                <w:sz w:val="24"/>
                <w:szCs w:val="24"/>
              </w:rPr>
              <w:t xml:space="preserve">Оборона Крыма. Оборона Севастополя. </w:t>
            </w:r>
            <w:r w:rsidR="000D058E" w:rsidRPr="000D058E">
              <w:rPr>
                <w:rFonts w:ascii="Times New Roman" w:eastAsia="Times New Roman" w:hAnsi="Times New Roman" w:cs="Times New Roman"/>
                <w:sz w:val="24"/>
                <w:szCs w:val="24"/>
              </w:rPr>
              <w:t>Освобождение оккупированной территории СССР.</w:t>
            </w:r>
          </w:p>
        </w:tc>
      </w:tr>
      <w:tr w:rsidR="3C2D647A" w:rsidTr="7D13C67F">
        <w:trPr>
          <w:trHeight w:val="862"/>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3C2D647A" w:rsidRPr="00F6798E" w:rsidRDefault="3C2D647A" w:rsidP="00BB2E2A">
            <w:pPr>
              <w:pStyle w:val="a4"/>
              <w:numPr>
                <w:ilvl w:val="0"/>
                <w:numId w:val="75"/>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Государственный музей истории российской литературы им. В.И. Даля </w:t>
            </w:r>
            <w:hyperlink r:id="rId310">
              <w:r w:rsidRPr="00F6798E">
                <w:rPr>
                  <w:rStyle w:val="a5"/>
                  <w:rFonts w:ascii="Times New Roman" w:eastAsia="Times New Roman" w:hAnsi="Times New Roman" w:cs="Times New Roman"/>
                  <w:sz w:val="24"/>
                  <w:szCs w:val="24"/>
                </w:rPr>
                <w:t>https://goslitmuz.ru/museums/dom-muzey-a-i-gertsena/</w:t>
              </w:r>
            </w:hyperlink>
          </w:p>
          <w:p w:rsidR="3C2D647A" w:rsidRPr="00F6798E" w:rsidRDefault="3C2D647A" w:rsidP="00BB2E2A">
            <w:pPr>
              <w:pStyle w:val="a4"/>
              <w:numPr>
                <w:ilvl w:val="0"/>
                <w:numId w:val="75"/>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Российский этнографический музей </w:t>
            </w:r>
            <w:hyperlink r:id="rId311">
              <w:r w:rsidRPr="00F6798E">
                <w:rPr>
                  <w:rStyle w:val="a5"/>
                  <w:rFonts w:ascii="Times New Roman" w:eastAsia="Times New Roman" w:hAnsi="Times New Roman" w:cs="Times New Roman"/>
                  <w:sz w:val="24"/>
                  <w:szCs w:val="24"/>
                </w:rPr>
                <w:t>https://ethnomuseum.ru/</w:t>
              </w:r>
            </w:hyperlink>
          </w:p>
          <w:p w:rsidR="3C2D647A" w:rsidRPr="00F6798E" w:rsidRDefault="478A6A97" w:rsidP="00BB2E2A">
            <w:pPr>
              <w:pStyle w:val="a4"/>
              <w:numPr>
                <w:ilvl w:val="0"/>
                <w:numId w:val="75"/>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Дом Н.В. Гоголя – мемориальный музей и научная библиотека </w:t>
            </w:r>
            <w:hyperlink r:id="rId312">
              <w:r w:rsidRPr="00F6798E">
                <w:rPr>
                  <w:rStyle w:val="a5"/>
                  <w:rFonts w:ascii="Times New Roman" w:eastAsia="Times New Roman" w:hAnsi="Times New Roman" w:cs="Times New Roman"/>
                  <w:sz w:val="24"/>
                  <w:szCs w:val="24"/>
                </w:rPr>
                <w:t>https://gogol.museum-online.moscow/</w:t>
              </w:r>
            </w:hyperlink>
          </w:p>
          <w:p w:rsidR="76C5917A" w:rsidRPr="00F6798E" w:rsidRDefault="76C5917A" w:rsidP="00BB2E2A">
            <w:pPr>
              <w:pStyle w:val="a4"/>
              <w:numPr>
                <w:ilvl w:val="0"/>
                <w:numId w:val="75"/>
              </w:numPr>
              <w:rPr>
                <w:rFonts w:ascii="Times New Roman" w:eastAsia="Times New Roman" w:hAnsi="Times New Roman" w:cs="Times New Roman"/>
                <w:color w:val="333333"/>
                <w:sz w:val="24"/>
                <w:szCs w:val="24"/>
              </w:rPr>
            </w:pPr>
            <w:r w:rsidRPr="00F6798E">
              <w:rPr>
                <w:rFonts w:ascii="Times New Roman" w:eastAsia="Times New Roman" w:hAnsi="Times New Roman" w:cs="Times New Roman"/>
                <w:color w:val="333333"/>
                <w:sz w:val="24"/>
                <w:szCs w:val="24"/>
              </w:rPr>
              <w:t xml:space="preserve">Музей Н.В. Гоголя </w:t>
            </w:r>
            <w:hyperlink r:id="rId313">
              <w:r w:rsidRPr="00F6798E">
                <w:rPr>
                  <w:rStyle w:val="a5"/>
                  <w:rFonts w:ascii="Times New Roman" w:eastAsia="Times New Roman" w:hAnsi="Times New Roman" w:cs="Times New Roman"/>
                  <w:sz w:val="24"/>
                  <w:szCs w:val="24"/>
                </w:rPr>
                <w:t>https://www.domgogolya.ru/museum/virtual_tour/</w:t>
              </w:r>
            </w:hyperlink>
          </w:p>
          <w:p w:rsidR="3C2D647A" w:rsidRPr="00F6798E" w:rsidRDefault="478A6A97" w:rsidP="00BB2E2A">
            <w:pPr>
              <w:pStyle w:val="a4"/>
              <w:numPr>
                <w:ilvl w:val="0"/>
                <w:numId w:val="75"/>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Саратовский государственный художественный музей </w:t>
            </w:r>
            <w:hyperlink r:id="rId314">
              <w:r w:rsidRPr="00F6798E">
                <w:rPr>
                  <w:rStyle w:val="a5"/>
                  <w:rFonts w:ascii="Times New Roman" w:eastAsia="Times New Roman" w:hAnsi="Times New Roman" w:cs="Times New Roman"/>
                  <w:sz w:val="24"/>
                  <w:szCs w:val="24"/>
                </w:rPr>
                <w:t>https://radmuseumart.ru/</w:t>
              </w:r>
            </w:hyperlink>
          </w:p>
          <w:p w:rsidR="3C2D647A" w:rsidRPr="00F6798E" w:rsidRDefault="478A6A97" w:rsidP="00BB2E2A">
            <w:pPr>
              <w:pStyle w:val="a4"/>
              <w:numPr>
                <w:ilvl w:val="0"/>
                <w:numId w:val="75"/>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Государственная Третьяковская галерея </w:t>
            </w:r>
            <w:hyperlink r:id="rId315">
              <w:r w:rsidRPr="00F6798E">
                <w:rPr>
                  <w:rStyle w:val="a5"/>
                  <w:rFonts w:ascii="Times New Roman" w:eastAsia="Times New Roman" w:hAnsi="Times New Roman" w:cs="Times New Roman"/>
                  <w:sz w:val="24"/>
                  <w:szCs w:val="24"/>
                </w:rPr>
                <w:t>https://www.tretyakovgallery.ru/</w:t>
              </w:r>
            </w:hyperlink>
          </w:p>
          <w:p w:rsidR="76C5917A" w:rsidRPr="00F6798E" w:rsidRDefault="76C5917A" w:rsidP="00BB2E2A">
            <w:pPr>
              <w:pStyle w:val="a4"/>
              <w:numPr>
                <w:ilvl w:val="0"/>
                <w:numId w:val="75"/>
              </w:numPr>
              <w:rPr>
                <w:rFonts w:ascii="Times New Roman" w:eastAsia="Times New Roman" w:hAnsi="Times New Roman" w:cs="Times New Roman"/>
                <w:color w:val="333333"/>
                <w:sz w:val="24"/>
                <w:szCs w:val="24"/>
              </w:rPr>
            </w:pPr>
            <w:r w:rsidRPr="00F6798E">
              <w:rPr>
                <w:rFonts w:ascii="Times New Roman" w:eastAsia="Times New Roman" w:hAnsi="Times New Roman" w:cs="Times New Roman"/>
                <w:color w:val="333333"/>
                <w:sz w:val="24"/>
                <w:szCs w:val="24"/>
              </w:rPr>
              <w:t xml:space="preserve">Виртуальная выставка «Русский романтизм. Графика» </w:t>
            </w:r>
            <w:hyperlink r:id="rId316">
              <w:r w:rsidRPr="00F6798E">
                <w:rPr>
                  <w:rStyle w:val="a5"/>
                  <w:rFonts w:ascii="Times New Roman" w:eastAsia="Times New Roman" w:hAnsi="Times New Roman" w:cs="Times New Roman"/>
                  <w:sz w:val="24"/>
                  <w:szCs w:val="24"/>
                </w:rPr>
                <w:t>https://tropinin.museum-online.moscow/entity/EXHIBITION/574454?index=0</w:t>
              </w:r>
            </w:hyperlink>
          </w:p>
          <w:p w:rsidR="3C2D647A" w:rsidRPr="00F6798E" w:rsidRDefault="478A6A97" w:rsidP="00BB2E2A">
            <w:pPr>
              <w:pStyle w:val="a4"/>
              <w:numPr>
                <w:ilvl w:val="0"/>
                <w:numId w:val="75"/>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Всероссийский музей А.С. Пушкина </w:t>
            </w:r>
            <w:hyperlink r:id="rId317">
              <w:r w:rsidRPr="00F6798E">
                <w:rPr>
                  <w:rStyle w:val="a5"/>
                  <w:rFonts w:ascii="Times New Roman" w:eastAsia="Times New Roman" w:hAnsi="Times New Roman" w:cs="Times New Roman"/>
                  <w:sz w:val="24"/>
                  <w:szCs w:val="24"/>
                </w:rPr>
                <w:t>http://www.museumpushkin.ru/index.html</w:t>
              </w:r>
            </w:hyperlink>
          </w:p>
          <w:p w:rsidR="3C2D647A" w:rsidRPr="00F6798E" w:rsidRDefault="2517F96E" w:rsidP="00BB2E2A">
            <w:pPr>
              <w:pStyle w:val="a4"/>
              <w:numPr>
                <w:ilvl w:val="0"/>
                <w:numId w:val="75"/>
              </w:numPr>
              <w:rPr>
                <w:rFonts w:eastAsiaTheme="minorEastAsia"/>
                <w:sz w:val="24"/>
                <w:szCs w:val="24"/>
              </w:rPr>
            </w:pPr>
            <w:r w:rsidRPr="00F6798E">
              <w:rPr>
                <w:rFonts w:ascii="Times New Roman" w:eastAsia="Times New Roman" w:hAnsi="Times New Roman" w:cs="Times New Roman"/>
                <w:sz w:val="24"/>
                <w:szCs w:val="24"/>
              </w:rPr>
              <w:t xml:space="preserve">Государственный исторический музей. Зал 32 </w:t>
            </w:r>
            <w:hyperlink r:id="rId318">
              <w:r w:rsidRPr="00F6798E">
                <w:rPr>
                  <w:rStyle w:val="a5"/>
                  <w:rFonts w:ascii="Times New Roman" w:eastAsia="Times New Roman" w:hAnsi="Times New Roman" w:cs="Times New Roman"/>
                  <w:sz w:val="24"/>
                  <w:szCs w:val="24"/>
                </w:rPr>
                <w:t>https://shm.ru/</w:t>
              </w:r>
            </w:hyperlink>
          </w:p>
          <w:p w:rsidR="3C2D647A" w:rsidRPr="00F6798E" w:rsidRDefault="2517F96E" w:rsidP="00BB2E2A">
            <w:pPr>
              <w:pStyle w:val="a4"/>
              <w:numPr>
                <w:ilvl w:val="0"/>
                <w:numId w:val="75"/>
              </w:numPr>
              <w:rPr>
                <w:rFonts w:eastAsiaTheme="minorEastAsia"/>
                <w:sz w:val="24"/>
                <w:szCs w:val="24"/>
              </w:rPr>
            </w:pPr>
            <w:r w:rsidRPr="00F6798E">
              <w:rPr>
                <w:rFonts w:ascii="Times New Roman" w:eastAsia="Times New Roman" w:hAnsi="Times New Roman" w:cs="Times New Roman"/>
                <w:sz w:val="24"/>
                <w:szCs w:val="24"/>
              </w:rPr>
              <w:lastRenderedPageBreak/>
              <w:t xml:space="preserve">Российский национальный музей музыки </w:t>
            </w:r>
            <w:hyperlink r:id="rId319">
              <w:r w:rsidRPr="00F6798E">
                <w:rPr>
                  <w:rStyle w:val="a5"/>
                  <w:rFonts w:ascii="Times New Roman" w:eastAsia="Times New Roman" w:hAnsi="Times New Roman" w:cs="Times New Roman"/>
                  <w:sz w:val="24"/>
                  <w:szCs w:val="24"/>
                </w:rPr>
                <w:t>https://music-museum.ru/</w:t>
              </w:r>
            </w:hyperlink>
          </w:p>
          <w:p w:rsidR="3C2D647A" w:rsidRPr="00F6798E" w:rsidRDefault="2517F96E" w:rsidP="00BB2E2A">
            <w:pPr>
              <w:pStyle w:val="a4"/>
              <w:numPr>
                <w:ilvl w:val="0"/>
                <w:numId w:val="75"/>
              </w:numPr>
              <w:rPr>
                <w:rFonts w:eastAsiaTheme="minorEastAsia"/>
                <w:sz w:val="24"/>
                <w:szCs w:val="24"/>
              </w:rPr>
            </w:pPr>
            <w:r w:rsidRPr="00F6798E">
              <w:rPr>
                <w:rFonts w:ascii="Times New Roman" w:eastAsia="Times New Roman" w:hAnsi="Times New Roman" w:cs="Times New Roman"/>
                <w:sz w:val="24"/>
                <w:szCs w:val="24"/>
              </w:rPr>
              <w:t xml:space="preserve">Музей - заповедник А.С. Грибоедова </w:t>
            </w:r>
            <w:hyperlink r:id="rId320">
              <w:r w:rsidRPr="00F6798E">
                <w:rPr>
                  <w:rStyle w:val="a5"/>
                  <w:rFonts w:ascii="Times New Roman" w:eastAsia="Times New Roman" w:hAnsi="Times New Roman" w:cs="Times New Roman"/>
                  <w:sz w:val="24"/>
                  <w:szCs w:val="24"/>
                </w:rPr>
                <w:t>https://khmelita.com/</w:t>
              </w:r>
            </w:hyperlink>
          </w:p>
          <w:p w:rsidR="3C2D647A" w:rsidRPr="00F6798E" w:rsidRDefault="2517F96E" w:rsidP="00BB2E2A">
            <w:pPr>
              <w:pStyle w:val="a4"/>
              <w:numPr>
                <w:ilvl w:val="0"/>
                <w:numId w:val="75"/>
              </w:numPr>
              <w:rPr>
                <w:rFonts w:eastAsiaTheme="minorEastAsia"/>
                <w:sz w:val="24"/>
                <w:szCs w:val="24"/>
              </w:rPr>
            </w:pPr>
            <w:r w:rsidRPr="00F6798E">
              <w:rPr>
                <w:rFonts w:ascii="Times New Roman" w:eastAsia="Times New Roman" w:hAnsi="Times New Roman" w:cs="Times New Roman"/>
                <w:sz w:val="24"/>
                <w:szCs w:val="24"/>
              </w:rPr>
              <w:t xml:space="preserve">Виртуальный Русский музей. Виртуальный тур «Николай </w:t>
            </w:r>
            <w:r w:rsidRPr="00F6798E">
              <w:rPr>
                <w:rFonts w:ascii="Times New Roman" w:eastAsia="Times New Roman" w:hAnsi="Times New Roman" w:cs="Times New Roman"/>
                <w:sz w:val="24"/>
                <w:szCs w:val="24"/>
                <w:lang w:val="en-US"/>
              </w:rPr>
              <w:t>I</w:t>
            </w:r>
            <w:r w:rsidRPr="00F6798E">
              <w:rPr>
                <w:rFonts w:ascii="Times New Roman" w:eastAsia="Times New Roman" w:hAnsi="Times New Roman" w:cs="Times New Roman"/>
                <w:sz w:val="24"/>
                <w:szCs w:val="24"/>
              </w:rPr>
              <w:t xml:space="preserve">» </w:t>
            </w:r>
            <w:hyperlink r:id="rId321">
              <w:r w:rsidRPr="00F6798E">
                <w:rPr>
                  <w:rStyle w:val="a5"/>
                  <w:rFonts w:ascii="Times New Roman" w:eastAsia="Times New Roman" w:hAnsi="Times New Roman" w:cs="Times New Roman"/>
                  <w:sz w:val="24"/>
                  <w:szCs w:val="24"/>
                </w:rPr>
                <w:t>https://rusmuseumvrm.ru/online_resources/virtual_tours/virtualniy_tur_nikolay_1/index.php</w:t>
              </w:r>
            </w:hyperlink>
          </w:p>
          <w:p w:rsidR="3C2D647A" w:rsidRPr="00F6798E" w:rsidRDefault="3AF173EC" w:rsidP="00BB2E2A">
            <w:pPr>
              <w:pStyle w:val="a4"/>
              <w:numPr>
                <w:ilvl w:val="0"/>
                <w:numId w:val="75"/>
              </w:numPr>
              <w:rPr>
                <w:sz w:val="24"/>
                <w:szCs w:val="24"/>
              </w:rPr>
            </w:pPr>
            <w:r w:rsidRPr="00F6798E">
              <w:rPr>
                <w:rFonts w:ascii="Times New Roman" w:eastAsia="Times New Roman" w:hAnsi="Times New Roman" w:cs="Times New Roman"/>
                <w:sz w:val="24"/>
                <w:szCs w:val="24"/>
              </w:rPr>
              <w:t xml:space="preserve">Государственный мемориальный историко – литературный и природно – ландшафтный музей заповедник А.С. Пушкина «Михайловское» (Пушкинский заповедник) </w:t>
            </w:r>
            <w:hyperlink r:id="rId322">
              <w:r w:rsidRPr="00F6798E">
                <w:rPr>
                  <w:rStyle w:val="a5"/>
                  <w:rFonts w:ascii="Times New Roman" w:eastAsia="Times New Roman" w:hAnsi="Times New Roman" w:cs="Times New Roman"/>
                  <w:sz w:val="24"/>
                  <w:szCs w:val="24"/>
                </w:rPr>
                <w:t>https://www.pushkinland.ru/</w:t>
              </w:r>
            </w:hyperlink>
          </w:p>
          <w:p w:rsidR="3C2D647A" w:rsidRPr="00F6798E" w:rsidRDefault="2517F96E" w:rsidP="00BB2E2A">
            <w:pPr>
              <w:pStyle w:val="a4"/>
              <w:numPr>
                <w:ilvl w:val="0"/>
                <w:numId w:val="75"/>
              </w:numPr>
              <w:rPr>
                <w:rFonts w:eastAsiaTheme="minorEastAsia"/>
                <w:sz w:val="24"/>
                <w:szCs w:val="24"/>
              </w:rPr>
            </w:pPr>
            <w:r w:rsidRPr="00F6798E">
              <w:rPr>
                <w:rFonts w:ascii="Times New Roman" w:eastAsia="Times New Roman" w:hAnsi="Times New Roman" w:cs="Times New Roman"/>
                <w:sz w:val="24"/>
                <w:szCs w:val="24"/>
              </w:rPr>
              <w:t xml:space="preserve">Музей военной формы. Выставка «Артефакты Крымской войны 1853 – 1856 гг.»  </w:t>
            </w:r>
            <w:hyperlink r:id="rId323">
              <w:r w:rsidRPr="00F6798E">
                <w:rPr>
                  <w:rStyle w:val="a5"/>
                  <w:rFonts w:ascii="Times New Roman" w:eastAsia="Times New Roman" w:hAnsi="Times New Roman" w:cs="Times New Roman"/>
                  <w:sz w:val="24"/>
                  <w:szCs w:val="24"/>
                </w:rPr>
                <w:t>https://museum-vf.ru/</w:t>
              </w:r>
            </w:hyperlink>
          </w:p>
          <w:p w:rsidR="3C2D647A" w:rsidRPr="00F6798E" w:rsidRDefault="76C5917A" w:rsidP="00BB2E2A">
            <w:pPr>
              <w:pStyle w:val="a4"/>
              <w:numPr>
                <w:ilvl w:val="0"/>
                <w:numId w:val="75"/>
              </w:numPr>
              <w:rPr>
                <w:rFonts w:ascii="Times New Roman" w:eastAsia="Times New Roman" w:hAnsi="Times New Roman" w:cs="Times New Roman"/>
                <w:color w:val="333333"/>
                <w:sz w:val="24"/>
                <w:szCs w:val="24"/>
              </w:rPr>
            </w:pPr>
            <w:r w:rsidRPr="00F6798E">
              <w:rPr>
                <w:rFonts w:ascii="Times New Roman" w:eastAsia="Times New Roman" w:hAnsi="Times New Roman" w:cs="Times New Roman"/>
                <w:color w:val="333333"/>
                <w:sz w:val="24"/>
                <w:szCs w:val="24"/>
              </w:rPr>
              <w:t xml:space="preserve">Экспозиция Историко-технического музея «Дом Черепановых» </w:t>
            </w:r>
            <w:hyperlink r:id="rId324">
              <w:r w:rsidRPr="00F6798E">
                <w:rPr>
                  <w:rStyle w:val="a5"/>
                  <w:rFonts w:ascii="Times New Roman" w:eastAsia="Times New Roman" w:hAnsi="Times New Roman" w:cs="Times New Roman"/>
                  <w:sz w:val="24"/>
                  <w:szCs w:val="24"/>
                </w:rPr>
                <w:t>https://museums-atlas.cityscanner.ru/pano/cherepanovy/tour.html</w:t>
              </w:r>
            </w:hyperlink>
          </w:p>
        </w:tc>
      </w:tr>
      <w:tr w:rsidR="3C2D647A" w:rsidTr="7D13C67F">
        <w:trPr>
          <w:trHeight w:val="586"/>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Цифровые ресурсы МЭШ</w:t>
            </w:r>
          </w:p>
          <w:p w:rsidR="3C2D647A" w:rsidRPr="00F6798E"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F6798E" w:rsidRDefault="3C2D647A" w:rsidP="00BB2E2A">
            <w:pPr>
              <w:pStyle w:val="a4"/>
              <w:numPr>
                <w:ilvl w:val="0"/>
                <w:numId w:val="13"/>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«Реформаторские и консервативные тенденции во внутренней политике Николая I»:  </w:t>
            </w:r>
            <w:hyperlink r:id="rId325">
              <w:r w:rsidR="1CB75D87" w:rsidRPr="00F6798E">
                <w:rPr>
                  <w:rStyle w:val="a5"/>
                  <w:rFonts w:ascii="Times New Roman" w:eastAsia="Times New Roman" w:hAnsi="Times New Roman" w:cs="Times New Roman"/>
                  <w:sz w:val="24"/>
                  <w:szCs w:val="24"/>
                </w:rPr>
                <w:t>https://uchebnik.mos.ru/material_view/lesson_templates/416921</w:t>
              </w:r>
            </w:hyperlink>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w:t>
            </w:r>
            <w:r w:rsidR="1CB75D87" w:rsidRPr="00F6798E">
              <w:rPr>
                <w:rFonts w:ascii="Times New Roman" w:eastAsia="Times New Roman" w:hAnsi="Times New Roman" w:cs="Times New Roman"/>
                <w:sz w:val="24"/>
                <w:szCs w:val="24"/>
              </w:rPr>
              <w:t>416921</w:t>
            </w:r>
          </w:p>
          <w:p w:rsidR="3C2D647A" w:rsidRPr="00F6798E" w:rsidRDefault="3C2D647A" w:rsidP="00BB2E2A">
            <w:pPr>
              <w:pStyle w:val="a4"/>
              <w:numPr>
                <w:ilvl w:val="0"/>
                <w:numId w:val="13"/>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«Социально-экономическое развитие станы во второй четверти XIX в.»:  </w:t>
            </w:r>
            <w:hyperlink r:id="rId326">
              <w:r w:rsidR="1CB75D87" w:rsidRPr="00F6798E">
                <w:rPr>
                  <w:rStyle w:val="a5"/>
                  <w:rFonts w:ascii="Times New Roman" w:eastAsia="Times New Roman" w:hAnsi="Times New Roman" w:cs="Times New Roman"/>
                  <w:sz w:val="24"/>
                  <w:szCs w:val="24"/>
                </w:rPr>
                <w:t>https://uchebnik.mos.ru/material_view/lesson_templates/1438075</w:t>
              </w:r>
            </w:hyperlink>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w:t>
            </w:r>
            <w:r w:rsidR="1CB75D87" w:rsidRPr="00F6798E">
              <w:rPr>
                <w:rFonts w:ascii="Times New Roman" w:eastAsia="Times New Roman" w:hAnsi="Times New Roman" w:cs="Times New Roman"/>
                <w:sz w:val="24"/>
                <w:szCs w:val="24"/>
              </w:rPr>
              <w:t>1438075</w:t>
            </w:r>
          </w:p>
          <w:p w:rsidR="3C2D647A" w:rsidRPr="00F6798E" w:rsidRDefault="3C2D647A" w:rsidP="00BB2E2A">
            <w:pPr>
              <w:pStyle w:val="a4"/>
              <w:numPr>
                <w:ilvl w:val="0"/>
                <w:numId w:val="13"/>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«Внешняя политика Николая I. Крымская война 1853–1856 гг.»:  </w:t>
            </w:r>
            <w:hyperlink r:id="rId327">
              <w:r w:rsidR="1CB75D87" w:rsidRPr="00F6798E">
                <w:rPr>
                  <w:rStyle w:val="a5"/>
                  <w:rFonts w:ascii="Times New Roman" w:eastAsia="Times New Roman" w:hAnsi="Times New Roman" w:cs="Times New Roman"/>
                  <w:sz w:val="24"/>
                  <w:szCs w:val="24"/>
                </w:rPr>
                <w:t>https://uchebnik.mos.ru/material_view/lesson_templates/1465213</w:t>
              </w:r>
            </w:hyperlink>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w:t>
            </w:r>
            <w:r w:rsidR="1CB75D87" w:rsidRPr="00F6798E">
              <w:rPr>
                <w:rFonts w:ascii="Times New Roman" w:eastAsia="Times New Roman" w:hAnsi="Times New Roman" w:cs="Times New Roman"/>
                <w:sz w:val="24"/>
                <w:szCs w:val="24"/>
              </w:rPr>
              <w:t>1465213</w:t>
            </w:r>
          </w:p>
        </w:tc>
      </w:tr>
      <w:tr w:rsidR="3C2D647A" w:rsidTr="7D13C67F">
        <w:trPr>
          <w:trHeight w:val="569"/>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Оценочные процедуры</w:t>
            </w:r>
          </w:p>
          <w:p w:rsidR="3C2D647A" w:rsidRPr="00F6798E"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F6798E" w:rsidRDefault="0015068F" w:rsidP="7D13C67F">
            <w:pPr>
              <w:ind w:left="360"/>
              <w:jc w:val="both"/>
              <w:rPr>
                <w:rFonts w:ascii="Times New Roman" w:eastAsia="Times New Roman" w:hAnsi="Times New Roman" w:cs="Times New Roman"/>
                <w:sz w:val="24"/>
                <w:szCs w:val="24"/>
              </w:rPr>
            </w:pPr>
            <w:r w:rsidRPr="7D13C67F">
              <w:rPr>
                <w:rFonts w:ascii="Times New Roman" w:eastAsia="Times New Roman" w:hAnsi="Times New Roman" w:cs="Times New Roman"/>
                <w:sz w:val="24"/>
                <w:szCs w:val="24"/>
              </w:rPr>
              <w:t>Рекомендуемые формы контроля: работа с картой, опрос, доклад, исследовательская работа, проект</w:t>
            </w:r>
            <w:r w:rsidR="1B48395C" w:rsidRPr="7D13C67F">
              <w:rPr>
                <w:rFonts w:ascii="Times New Roman" w:eastAsia="Times New Roman" w:hAnsi="Times New Roman" w:cs="Times New Roman"/>
                <w:sz w:val="24"/>
                <w:szCs w:val="24"/>
              </w:rPr>
              <w:t xml:space="preserve"> (например, </w:t>
            </w:r>
            <w:r w:rsidR="7AD84EBE" w:rsidRPr="7D13C67F">
              <w:rPr>
                <w:rFonts w:ascii="Times New Roman" w:eastAsia="Times New Roman" w:hAnsi="Times New Roman" w:cs="Times New Roman"/>
                <w:sz w:val="24"/>
                <w:szCs w:val="24"/>
              </w:rPr>
              <w:t>«</w:t>
            </w:r>
            <w:r w:rsidR="3C2D647A" w:rsidRPr="7D13C67F">
              <w:rPr>
                <w:rFonts w:ascii="Times New Roman" w:eastAsia="Times New Roman" w:hAnsi="Times New Roman" w:cs="Times New Roman"/>
                <w:sz w:val="24"/>
                <w:szCs w:val="24"/>
              </w:rPr>
              <w:t>Реформаторские и консервативные тенденции во внутренней политике Николая I</w:t>
            </w:r>
            <w:r w:rsidR="7AD84EBE" w:rsidRPr="7D13C67F">
              <w:rPr>
                <w:rFonts w:ascii="Times New Roman" w:eastAsia="Times New Roman" w:hAnsi="Times New Roman" w:cs="Times New Roman"/>
                <w:sz w:val="24"/>
                <w:szCs w:val="24"/>
              </w:rPr>
              <w:t>», «Крымская война: причины, ход и последствия»)</w:t>
            </w:r>
            <w:r w:rsidRPr="7D13C67F">
              <w:rPr>
                <w:rFonts w:ascii="Times New Roman" w:eastAsia="Times New Roman" w:hAnsi="Times New Roman" w:cs="Times New Roman"/>
                <w:sz w:val="24"/>
                <w:szCs w:val="24"/>
              </w:rPr>
              <w:t>, тесты</w:t>
            </w:r>
            <w:r w:rsidR="3C2D647A" w:rsidRPr="7D13C67F">
              <w:rPr>
                <w:rFonts w:ascii="Times New Roman" w:eastAsia="Times New Roman" w:hAnsi="Times New Roman" w:cs="Times New Roman"/>
                <w:sz w:val="24"/>
                <w:szCs w:val="24"/>
              </w:rPr>
              <w:t xml:space="preserve"> «Внешняя политика Николая I»</w:t>
            </w:r>
            <w:r w:rsidRPr="7D13C67F">
              <w:rPr>
                <w:rFonts w:ascii="Times New Roman" w:eastAsia="Times New Roman" w:hAnsi="Times New Roman" w:cs="Times New Roman"/>
                <w:sz w:val="24"/>
                <w:szCs w:val="24"/>
              </w:rPr>
              <w:t xml:space="preserve">, </w:t>
            </w:r>
            <w:r w:rsidR="3C2D647A" w:rsidRPr="7D13C67F">
              <w:rPr>
                <w:rFonts w:ascii="Times New Roman" w:eastAsia="Times New Roman" w:hAnsi="Times New Roman" w:cs="Times New Roman"/>
                <w:sz w:val="24"/>
                <w:szCs w:val="24"/>
              </w:rPr>
              <w:t>«</w:t>
            </w:r>
            <w:r w:rsidRPr="7D13C67F">
              <w:rPr>
                <w:rFonts w:ascii="Times New Roman" w:eastAsia="Times New Roman" w:hAnsi="Times New Roman" w:cs="Times New Roman"/>
                <w:sz w:val="24"/>
                <w:szCs w:val="24"/>
              </w:rPr>
              <w:t>Внутренняя политика Николая I</w:t>
            </w:r>
            <w:r w:rsidR="3C2D647A" w:rsidRPr="7D13C67F">
              <w:rPr>
                <w:rFonts w:ascii="Times New Roman" w:eastAsia="Times New Roman" w:hAnsi="Times New Roman" w:cs="Times New Roman"/>
                <w:sz w:val="24"/>
                <w:szCs w:val="24"/>
              </w:rPr>
              <w:t>»</w:t>
            </w:r>
            <w:r w:rsidRPr="7D13C67F">
              <w:rPr>
                <w:rFonts w:ascii="Times New Roman" w:eastAsia="Times New Roman" w:hAnsi="Times New Roman" w:cs="Times New Roman"/>
                <w:sz w:val="24"/>
                <w:szCs w:val="24"/>
              </w:rPr>
              <w:t>, устный ответ, терминологический диктант</w:t>
            </w:r>
            <w:r w:rsidR="7D13C67F" w:rsidRPr="7D13C67F">
              <w:rPr>
                <w:rFonts w:ascii="Times New Roman" w:eastAsia="Times New Roman" w:hAnsi="Times New Roman" w:cs="Times New Roman"/>
                <w:sz w:val="24"/>
                <w:szCs w:val="24"/>
              </w:rPr>
              <w:t xml:space="preserve"> (не менее 7 ключевых понятий темы)</w:t>
            </w:r>
            <w:r w:rsidRPr="7D13C67F">
              <w:rPr>
                <w:rFonts w:ascii="Times New Roman" w:eastAsia="Times New Roman" w:hAnsi="Times New Roman" w:cs="Times New Roman"/>
                <w:sz w:val="24"/>
                <w:szCs w:val="24"/>
              </w:rPr>
              <w:t>, диалог/полилог.</w:t>
            </w:r>
          </w:p>
        </w:tc>
      </w:tr>
    </w:tbl>
    <w:p w:rsidR="3C2D647A" w:rsidRDefault="3C2D647A" w:rsidP="3C2D647A"/>
    <w:p w:rsidR="3C2D647A" w:rsidRDefault="3C2D647A" w:rsidP="3C2D647A"/>
    <w:tbl>
      <w:tblPr>
        <w:tblStyle w:val="a3"/>
        <w:tblW w:w="0" w:type="auto"/>
        <w:tblLook w:val="04A0"/>
      </w:tblPr>
      <w:tblGrid>
        <w:gridCol w:w="3337"/>
        <w:gridCol w:w="533"/>
        <w:gridCol w:w="4238"/>
        <w:gridCol w:w="3805"/>
        <w:gridCol w:w="3701"/>
      </w:tblGrid>
      <w:tr w:rsidR="3C2D647A" w:rsidTr="7D13C67F">
        <w:trPr>
          <w:trHeight w:val="645"/>
        </w:trPr>
        <w:tc>
          <w:tcPr>
            <w:tcW w:w="15274" w:type="dxa"/>
            <w:gridSpan w:val="5"/>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3C2D647A" w:rsidRPr="00F6798E" w:rsidRDefault="7612586C" w:rsidP="1CB75D87">
            <w:pPr>
              <w:pStyle w:val="1"/>
              <w:outlineLvl w:val="0"/>
              <w:rPr>
                <w:sz w:val="24"/>
                <w:szCs w:val="24"/>
              </w:rPr>
            </w:pPr>
            <w:bookmarkStart w:id="44" w:name="_Toc107326672"/>
            <w:r w:rsidRPr="00F6798E">
              <w:rPr>
                <w:sz w:val="24"/>
                <w:szCs w:val="24"/>
              </w:rPr>
              <w:t>Россия в эпоху Великих реформ</w:t>
            </w:r>
            <w:bookmarkEnd w:id="44"/>
          </w:p>
        </w:tc>
      </w:tr>
      <w:tr w:rsidR="3C2D647A" w:rsidTr="7D13C67F">
        <w:trPr>
          <w:trHeight w:val="586"/>
        </w:trPr>
        <w:tc>
          <w:tcPr>
            <w:tcW w:w="15274" w:type="dxa"/>
            <w:gridSpan w:val="5"/>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3C2D647A" w:rsidRPr="00F6798E" w:rsidRDefault="478A6A97" w:rsidP="00F66224">
            <w:pPr>
              <w:spacing w:line="257" w:lineRule="auto"/>
              <w:jc w:val="both"/>
              <w:rPr>
                <w:rFonts w:ascii="Times New Roman" w:eastAsia="Times New Roman" w:hAnsi="Times New Roman" w:cs="Times New Roman"/>
                <w:sz w:val="24"/>
                <w:szCs w:val="24"/>
              </w:rPr>
            </w:pPr>
            <w:r w:rsidRPr="00F6798E">
              <w:rPr>
                <w:rFonts w:ascii="Times New Roman" w:eastAsia="Times New Roman" w:hAnsi="Times New Roman" w:cs="Times New Roman"/>
                <w:color w:val="000000" w:themeColor="text1"/>
                <w:sz w:val="24"/>
                <w:szCs w:val="24"/>
              </w:rPr>
              <w:t>Великие реформы 1860 – 1870-х гг.Крестьянская реформа. Отмена крепостного права. Земская и городская реформы. Судебная реформа Александра II. М.Т. Лорис-Меликов. Военная реформа Александра II. Внешняя политика Александра II</w:t>
            </w:r>
            <w:r w:rsidRPr="00F6798E">
              <w:rPr>
                <w:rFonts w:ascii="Times New Roman" w:eastAsia="Times New Roman" w:hAnsi="Times New Roman" w:cs="Times New Roman"/>
                <w:sz w:val="24"/>
                <w:szCs w:val="24"/>
              </w:rPr>
              <w:t xml:space="preserve">. </w:t>
            </w:r>
            <w:r w:rsidRPr="00F6798E">
              <w:rPr>
                <w:rFonts w:ascii="Times New Roman" w:eastAsia="Times New Roman" w:hAnsi="Times New Roman" w:cs="Times New Roman"/>
                <w:color w:val="000000" w:themeColor="text1"/>
                <w:sz w:val="24"/>
                <w:szCs w:val="24"/>
              </w:rPr>
              <w:t>М.Д. Скобелев. Русско-турецкая война 1877–1878 гг. Парижский мир и конец Венской системы международных отношений. Присоединение Средней Азии к Российской империи. Национальная и религиозная политика Александра II</w:t>
            </w:r>
            <w:r w:rsidRPr="00F6798E">
              <w:rPr>
                <w:rFonts w:ascii="Times New Roman" w:eastAsia="Times New Roman" w:hAnsi="Times New Roman" w:cs="Times New Roman"/>
                <w:sz w:val="24"/>
                <w:szCs w:val="24"/>
              </w:rPr>
              <w:t xml:space="preserve">. Польское восстание 1863–1864 гг. Общественное движение в России во второй половине XIX в. </w:t>
            </w:r>
            <w:r w:rsidRPr="00F6798E">
              <w:rPr>
                <w:rFonts w:ascii="Times New Roman" w:eastAsia="Times New Roman" w:hAnsi="Times New Roman" w:cs="Times New Roman"/>
                <w:color w:val="000000" w:themeColor="text1"/>
                <w:sz w:val="24"/>
                <w:szCs w:val="24"/>
              </w:rPr>
              <w:t>Народники. Деятельность «Народной воли». Убийство Александра II. Социально-экономическое развитие России в период правления Александра II</w:t>
            </w:r>
            <w:r w:rsidRPr="00F6798E">
              <w:rPr>
                <w:rFonts w:ascii="Times New Roman" w:eastAsia="Times New Roman" w:hAnsi="Times New Roman" w:cs="Times New Roman"/>
                <w:sz w:val="24"/>
                <w:szCs w:val="24"/>
              </w:rPr>
              <w:t>.</w:t>
            </w:r>
          </w:p>
        </w:tc>
      </w:tr>
      <w:tr w:rsidR="3C2D647A" w:rsidTr="7D13C67F">
        <w:trPr>
          <w:trHeight w:val="293"/>
        </w:trPr>
        <w:tc>
          <w:tcPr>
            <w:tcW w:w="11596" w:type="dxa"/>
            <w:gridSpan w:val="4"/>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3C2D647A" w:rsidTr="7D13C67F">
        <w:trPr>
          <w:trHeight w:val="276"/>
        </w:trPr>
        <w:tc>
          <w:tcPr>
            <w:tcW w:w="3956" w:type="dxa"/>
            <w:gridSpan w:val="2"/>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1. Объяснять смысл понятий «генерал–губернаторство», «панславизм», «нигилизм», «народничество», «хождение в народ», «нечаевщина», «анархизм», «терроризм», «отрезки», «прирезки», «выкупные платежи», «губернские комитеты», «временнообязанные», «земские собрания», «земские управы», «городская дума», «городская управа», «всесословная воинская повинность», «мировой посредник», «присяжные заседатели», «земство», «гласность», «чересполосица»</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понятия по теме «Россия в эпоху великих реформ» при выполнении учебных заданий или решении практических задач</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1. Использовать знание понятий по теме «Россия в эпоху великих реформ» для интерпретации информации источников по отечественной истории</w:t>
            </w:r>
          </w:p>
        </w:tc>
        <w:tc>
          <w:tcPr>
            <w:tcW w:w="3678" w:type="dxa"/>
            <w:vMerge w:val="restart"/>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 Понимать роль различных социальных институтов в жизни человека –жителя Российской империи 1860-1870-х гг.</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2. Осознавать российскую гражданскую идентичность в поликультурном и многоконфессиональном обществе, проявлять интерес к познанию родного языка, истории, культуры Российской Федерации, своего края, народов России при изучении политической, социально-экономической и духовной жизни Российской империи эпохи Великих реформ</w:t>
            </w:r>
          </w:p>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3. Сформировать ценностное отношение к достижениям своей Родины – России, к науке, искусству, технологиям, боевым подвигам и трудовым достижениям народа при изучении событий и процессов истории России 1860–1870-х гг., например, искусства и культуры России этого периода, героизма русских воинов в ходе Русско-турецкой войны 1877–1878 гг., достижений российской военной мысли</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4. Сформировать уважение к символам России, государственным праздникам, историческому и природному наследию и памятникам, традициям разных народов, </w:t>
            </w:r>
            <w:r w:rsidRPr="00F6798E">
              <w:rPr>
                <w:rFonts w:ascii="Times New Roman" w:eastAsia="Times New Roman" w:hAnsi="Times New Roman" w:cs="Times New Roman"/>
                <w:color w:val="000000" w:themeColor="text1"/>
                <w:sz w:val="24"/>
                <w:szCs w:val="24"/>
              </w:rPr>
              <w:lastRenderedPageBreak/>
              <w:t xml:space="preserve">проживающих в родной стране, при изучении событий, процессов и явлений истории России эпохи Великих реформ </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5. 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истории России в 1860-1870-е гг.</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6. Уметь анализировать и выявлять взаимосвязи природы, общества и экономики при изучении истории России в эпоху Великих реформ: внешней и внутренней политики императора Александра II</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7. 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изучении истории России в 1860-1870-е гг.</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8. Овладеть основными навыками исследовательской деятельности, сформировать </w:t>
            </w:r>
            <w:r w:rsidRPr="00F6798E">
              <w:rPr>
                <w:rFonts w:ascii="Times New Roman" w:eastAsia="Times New Roman" w:hAnsi="Times New Roman" w:cs="Times New Roman"/>
                <w:color w:val="000000" w:themeColor="text1"/>
                <w:sz w:val="24"/>
                <w:szCs w:val="24"/>
              </w:rPr>
              <w:lastRenderedPageBreak/>
              <w:t>установку на осмысление опыта, наблюдений, поступков российских исторических деятелей 1860-1870-х гг.</w:t>
            </w:r>
          </w:p>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9. Сформировать неприятие любых форм экстремизма, дискриминации при изучении общественного движения 1860-1870-х гг. в России, в том числе деятельности народовольцев</w:t>
            </w:r>
          </w:p>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10. Сформировать активное неприятие асоциальных поступков, свободу и ответственность личности в условиях индивидуального и общественного пространства при изучении общественного движения в России в 1860-1870-е гг., в том числе деятельности народовольцев</w:t>
            </w:r>
          </w:p>
          <w:p w:rsidR="3C2D647A" w:rsidRPr="00F6798E" w:rsidRDefault="3C2D647A" w:rsidP="3C2D647A">
            <w:pPr>
              <w:rPr>
                <w:rFonts w:ascii="Times New Roman" w:eastAsia="Times New Roman" w:hAnsi="Times New Roman" w:cs="Times New Roman"/>
                <w:sz w:val="24"/>
                <w:szCs w:val="24"/>
              </w:rPr>
            </w:pPr>
          </w:p>
        </w:tc>
      </w:tr>
      <w:tr w:rsidR="3C2D647A" w:rsidTr="7D13C67F">
        <w:trPr>
          <w:trHeight w:val="276"/>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2. Соотносить с периодом Нового времени события и процессы: Польское восстание 1863–1864 гг., отмена нейтрализации Чёрного моря, присоединение Средней Азии к России, подписание Айгунского договора, подписание Пекинского договора, определение границ с Японией, продажа российских североамериканских территорий, Русско-турецкая война 1877–1878 гг., Берлинский конгресс, деятельность и раскол «Земли и воли», деятельность «Народной воли» и «Чёрного передела», покушения на Александра II и его убийство, изменения в национальной политике самодержавия, рост железнодорожного строительства, формирование рынка свободной </w:t>
            </w:r>
            <w:r w:rsidRPr="00F6798E">
              <w:rPr>
                <w:rFonts w:ascii="Times New Roman" w:eastAsia="Times New Roman" w:hAnsi="Times New Roman" w:cs="Times New Roman"/>
                <w:sz w:val="24"/>
                <w:szCs w:val="24"/>
              </w:rPr>
              <w:lastRenderedPageBreak/>
              <w:t>рабочей силы, рост численности городского населения, отмена крепостного права, Земская реформа, Городская реформа, реформа системы образования, Судебная реформа, проведение военной реформы, завершение Кавказской войны, заключение «Союза трёх императоров», определять их длительность и последовательность</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2. Синхронизировать и сравнивать события и процессы истории России с событиями и процессами истории стран Европы и Америки в 1860–1870-е гг.</w:t>
            </w:r>
          </w:p>
        </w:tc>
        <w:tc>
          <w:tcPr>
            <w:tcW w:w="3820" w:type="dxa"/>
          </w:tcPr>
          <w:p w:rsidR="3C2D647A" w:rsidRPr="00F6798E" w:rsidRDefault="3C2D647A" w:rsidP="3C2D647A">
            <w:pPr>
              <w:rPr>
                <w:rFonts w:ascii="Times New Roman" w:eastAsia="Times New Roman" w:hAnsi="Times New Roman" w:cs="Times New Roman"/>
                <w:color w:val="000000" w:themeColor="text1"/>
                <w:sz w:val="24"/>
                <w:szCs w:val="24"/>
              </w:rPr>
            </w:pPr>
            <w:r w:rsidRPr="7D13C67F">
              <w:rPr>
                <w:rFonts w:ascii="Times New Roman" w:eastAsia="Times New Roman" w:hAnsi="Times New Roman" w:cs="Times New Roman"/>
                <w:sz w:val="24"/>
                <w:szCs w:val="24"/>
              </w:rPr>
              <w:t xml:space="preserve">2. Устанавливать взаимосвязь между историческими событиями и процессами в России и в странах Европы и Америки в 1860–1870-е гг., </w:t>
            </w:r>
            <w:r w:rsidRPr="7D13C67F">
              <w:rPr>
                <w:rFonts w:ascii="Times New Roman" w:eastAsia="Times New Roman" w:hAnsi="Times New Roman" w:cs="Times New Roman"/>
                <w:color w:val="000000" w:themeColor="text1"/>
                <w:sz w:val="24"/>
                <w:szCs w:val="24"/>
              </w:rPr>
              <w:t>а также между историческими событиями и процессами истории России 1860–1870-х гг. и важнейшими событиями российской истории XX – начала XXI вв.**</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3. Извлекать информацию из учебного текста и на её основе составлять описание событий, явлений и процессов истории России в эпоху великих реформ, а также делать выводы об этих событиях, явлениях и процессах российской истории</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3. Делать выводы о событиях, исторических деятелях, явлениях и процессах истории России в эпоху великих реформ, о причинах и последствиях исторических событий, используя информацию из исторических источников и литературы</w:t>
            </w:r>
          </w:p>
        </w:tc>
        <w:tc>
          <w:tcPr>
            <w:tcW w:w="3820" w:type="dxa"/>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3. </w:t>
            </w:r>
            <w:r w:rsidRPr="00F6798E">
              <w:rPr>
                <w:rFonts w:ascii="Times New Roman" w:eastAsia="Times New Roman" w:hAnsi="Times New Roman" w:cs="Times New Roman"/>
                <w:b/>
                <w:bCs/>
                <w:i/>
                <w:iCs/>
                <w:sz w:val="24"/>
                <w:szCs w:val="24"/>
              </w:rPr>
              <w:t>Выдвигать гипотезы</w:t>
            </w:r>
            <w:r w:rsidRPr="00F6798E">
              <w:rPr>
                <w:rFonts w:ascii="Times New Roman" w:eastAsia="Times New Roman" w:hAnsi="Times New Roman" w:cs="Times New Roman"/>
                <w:sz w:val="24"/>
                <w:szCs w:val="24"/>
              </w:rPr>
              <w:t xml:space="preserve"> о событиях и процессах истории России в эпоху великих реформ и </w:t>
            </w:r>
            <w:r w:rsidRPr="00F6798E">
              <w:rPr>
                <w:rFonts w:ascii="Times New Roman" w:eastAsia="Times New Roman" w:hAnsi="Times New Roman" w:cs="Times New Roman"/>
                <w:b/>
                <w:bCs/>
                <w:i/>
                <w:iCs/>
                <w:sz w:val="24"/>
                <w:szCs w:val="24"/>
              </w:rPr>
              <w:t xml:space="preserve">осуществлять их проверку </w:t>
            </w:r>
            <w:r w:rsidRPr="00F6798E">
              <w:rPr>
                <w:rFonts w:ascii="Times New Roman" w:eastAsia="Times New Roman" w:hAnsi="Times New Roman" w:cs="Times New Roman"/>
                <w:sz w:val="24"/>
                <w:szCs w:val="24"/>
              </w:rPr>
              <w:t>на основе дополнительной информации из исторических источников и литературы (М)</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4. Находить в учебных материалах информацию о событиях, процессах, явлениях истории России в эпоху великих реформ, представленную в явном виде, и использовать эту информацию для выполнения учебных заданий по образцу</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Анализировать</w:t>
            </w:r>
            <w:r w:rsidRPr="00F6798E">
              <w:rPr>
                <w:rFonts w:ascii="Times New Roman" w:eastAsia="Times New Roman" w:hAnsi="Times New Roman" w:cs="Times New Roman"/>
                <w:sz w:val="24"/>
                <w:szCs w:val="24"/>
              </w:rPr>
              <w:t xml:space="preserve"> и использовать </w:t>
            </w:r>
            <w:r w:rsidRPr="00F6798E">
              <w:rPr>
                <w:rFonts w:ascii="Times New Roman" w:eastAsia="Times New Roman" w:hAnsi="Times New Roman" w:cs="Times New Roman"/>
                <w:b/>
                <w:bCs/>
                <w:i/>
                <w:iCs/>
                <w:sz w:val="24"/>
                <w:szCs w:val="24"/>
              </w:rPr>
              <w:t>информацию</w:t>
            </w:r>
            <w:r w:rsidRPr="00F6798E">
              <w:rPr>
                <w:rFonts w:ascii="Times New Roman" w:eastAsia="Times New Roman" w:hAnsi="Times New Roman" w:cs="Times New Roman"/>
                <w:sz w:val="24"/>
                <w:szCs w:val="24"/>
              </w:rPr>
              <w:t xml:space="preserve"> из исторических источников и литературы </w:t>
            </w:r>
            <w:r w:rsidRPr="00F6798E">
              <w:rPr>
                <w:rFonts w:ascii="Times New Roman" w:eastAsia="Times New Roman" w:hAnsi="Times New Roman" w:cs="Times New Roman"/>
                <w:b/>
                <w:bCs/>
                <w:i/>
                <w:iCs/>
                <w:sz w:val="24"/>
                <w:szCs w:val="24"/>
              </w:rPr>
              <w:t>для формирования, аргументирования и защиты собственной позиции</w:t>
            </w:r>
            <w:r w:rsidRPr="00F6798E">
              <w:rPr>
                <w:rFonts w:ascii="Times New Roman" w:eastAsia="Times New Roman" w:hAnsi="Times New Roman" w:cs="Times New Roman"/>
                <w:sz w:val="24"/>
                <w:szCs w:val="24"/>
              </w:rPr>
              <w:t xml:space="preserve"> по отношению к событиям истории России в эпоху великих реформ </w:t>
            </w:r>
            <w:r w:rsidRPr="00F6798E">
              <w:rPr>
                <w:rFonts w:ascii="Times New Roman" w:eastAsia="Times New Roman" w:hAnsi="Times New Roman" w:cs="Times New Roman"/>
                <w:color w:val="000000" w:themeColor="text1"/>
                <w:sz w:val="24"/>
                <w:szCs w:val="24"/>
              </w:rPr>
              <w:t>(М)*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4. </w:t>
            </w:r>
            <w:r w:rsidRPr="00F6798E">
              <w:rPr>
                <w:rFonts w:ascii="Times New Roman" w:eastAsia="Times New Roman" w:hAnsi="Times New Roman" w:cs="Times New Roman"/>
                <w:b/>
                <w:bCs/>
                <w:i/>
                <w:iCs/>
                <w:sz w:val="24"/>
                <w:szCs w:val="24"/>
              </w:rPr>
              <w:t>Подбирать аргументы для подтверждения/опровержения различных точек зрения</w:t>
            </w:r>
            <w:r w:rsidRPr="00F6798E">
              <w:rPr>
                <w:rFonts w:ascii="Times New Roman" w:eastAsia="Times New Roman" w:hAnsi="Times New Roman" w:cs="Times New Roman"/>
                <w:sz w:val="24"/>
                <w:szCs w:val="24"/>
              </w:rPr>
              <w:t xml:space="preserve"> на события, процессы, явления истории России в эпоху великих реформ </w:t>
            </w:r>
            <w:r w:rsidRPr="00F6798E">
              <w:rPr>
                <w:rFonts w:ascii="Times New Roman" w:eastAsia="Times New Roman" w:hAnsi="Times New Roman" w:cs="Times New Roman"/>
                <w:color w:val="000000" w:themeColor="text1"/>
                <w:sz w:val="24"/>
                <w:szCs w:val="24"/>
              </w:rPr>
              <w:t>(М)</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5. Характеризовать по предложенному плану деятельность исторических личностей: Александра II, А.М. Горчакова, К.П. Кауфмана, М.Д. Скобелева, М.Т. Лорис-Меликова, М.Н. Каткова, Н.Г. Чернышевского, С.Г. Нечаева, М.А. Бакунина, П.Л. Лаврова, П.Н. Ткачёва, Г.В. Плеханова, С.Л. </w:t>
            </w:r>
            <w:r w:rsidRPr="00F6798E">
              <w:rPr>
                <w:rFonts w:ascii="Times New Roman" w:eastAsia="Times New Roman" w:hAnsi="Times New Roman" w:cs="Times New Roman"/>
                <w:sz w:val="24"/>
                <w:szCs w:val="24"/>
              </w:rPr>
              <w:lastRenderedPageBreak/>
              <w:t>Перовской, В.И. Засулич, Н.А. и Д.А. Милютиных, Н.Г. Столетова, Я.И. Ростовцева, С.М. Соловьёва</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lastRenderedPageBreak/>
              <w:t xml:space="preserve">5. </w:t>
            </w:r>
            <w:r w:rsidRPr="00F6798E">
              <w:rPr>
                <w:rFonts w:ascii="Times New Roman" w:eastAsia="Times New Roman" w:hAnsi="Times New Roman" w:cs="Times New Roman"/>
                <w:b/>
                <w:bCs/>
                <w:i/>
                <w:iCs/>
                <w:sz w:val="24"/>
                <w:szCs w:val="24"/>
              </w:rPr>
              <w:t xml:space="preserve">Давать оценку деятельности </w:t>
            </w:r>
            <w:r w:rsidRPr="00F6798E">
              <w:rPr>
                <w:rFonts w:ascii="Times New Roman" w:eastAsia="Times New Roman" w:hAnsi="Times New Roman" w:cs="Times New Roman"/>
                <w:sz w:val="24"/>
                <w:szCs w:val="24"/>
              </w:rPr>
              <w:t xml:space="preserve">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Александра II, А.М. Горчакова, К.П. Кауфмана, М.Д. Скобелева, Н.Н. Муравьёва-Амурского, М.Т. Лорис – Меликова, М.Н. Каткова, Н.Г. Чернышевского, С.Г. Нечаева, М.А. Бакунина, П.Л. Лаврова, П.Н. Ткачёва, Г.В. Плеханова, С.Л. Перовской, В.И. Засулич, Н.А. Милютина, великого </w:t>
            </w:r>
            <w:r w:rsidRPr="00F6798E">
              <w:rPr>
                <w:rFonts w:ascii="Times New Roman" w:eastAsia="Times New Roman" w:hAnsi="Times New Roman" w:cs="Times New Roman"/>
                <w:sz w:val="24"/>
                <w:szCs w:val="24"/>
              </w:rPr>
              <w:lastRenderedPageBreak/>
              <w:t xml:space="preserve">князя Константина Николаевича, М.Д. Скобелева, Н.Г. Столетова, Я.И. Ростовцева, С.М. Соловьёва, Н.М. Пржевальского, П.П. Семёнова-Тян-Шанского по предложенным критериям </w:t>
            </w:r>
            <w:r w:rsidRPr="00F6798E">
              <w:rPr>
                <w:rFonts w:ascii="Times New Roman" w:eastAsia="Times New Roman" w:hAnsi="Times New Roman" w:cs="Times New Roman"/>
                <w:color w:val="000000" w:themeColor="text1"/>
                <w:sz w:val="24"/>
                <w:szCs w:val="24"/>
              </w:rPr>
              <w:t>(М)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lastRenderedPageBreak/>
              <w:t xml:space="preserve">5. </w:t>
            </w:r>
            <w:r w:rsidRPr="00F6798E">
              <w:rPr>
                <w:rFonts w:ascii="Times New Roman" w:eastAsia="Times New Roman" w:hAnsi="Times New Roman" w:cs="Times New Roman"/>
                <w:b/>
                <w:bCs/>
                <w:i/>
                <w:iCs/>
                <w:sz w:val="24"/>
                <w:szCs w:val="24"/>
              </w:rPr>
              <w:t>Сравнивать деятельность</w:t>
            </w:r>
            <w:r w:rsidRPr="00F6798E">
              <w:rPr>
                <w:rFonts w:ascii="Times New Roman" w:eastAsia="Times New Roman" w:hAnsi="Times New Roman" w:cs="Times New Roman"/>
                <w:sz w:val="24"/>
                <w:szCs w:val="24"/>
              </w:rPr>
              <w:t xml:space="preserve"> исторических </w:t>
            </w:r>
            <w:r w:rsidRPr="00F6798E">
              <w:rPr>
                <w:rFonts w:ascii="Times New Roman" w:eastAsia="Times New Roman" w:hAnsi="Times New Roman" w:cs="Times New Roman"/>
                <w:b/>
                <w:bCs/>
                <w:i/>
                <w:iCs/>
                <w:sz w:val="24"/>
                <w:szCs w:val="24"/>
              </w:rPr>
              <w:t>личностей</w:t>
            </w:r>
            <w:r w:rsidRPr="00F6798E">
              <w:rPr>
                <w:rFonts w:ascii="Times New Roman" w:eastAsia="Times New Roman" w:hAnsi="Times New Roman" w:cs="Times New Roman"/>
                <w:sz w:val="24"/>
                <w:szCs w:val="24"/>
              </w:rPr>
              <w:t xml:space="preserve">: Александра II, А.М. Горчакова, К.П. Кауфмана, М.Д. Скобелева, Н.Н. Муравьёва-Амурского, М.Т. Лорис – Меликова, М.Н. Каткова, Н.Г. Чернышевского, С.Г. Нечаева, М.А. Бакунина, П.Л. Лаврова, П.Н. Ткачёва, Г.В. Плеханова, С.Л. Перовской, В.И. </w:t>
            </w:r>
            <w:r w:rsidRPr="00F6798E">
              <w:rPr>
                <w:rFonts w:ascii="Times New Roman" w:eastAsia="Times New Roman" w:hAnsi="Times New Roman" w:cs="Times New Roman"/>
                <w:sz w:val="24"/>
                <w:szCs w:val="24"/>
              </w:rPr>
              <w:lastRenderedPageBreak/>
              <w:t xml:space="preserve">Засулич, Н.А. Милютина, великого князя Константина Николаевича, М.Д. Скобелева, Н.Г. Столетова, Я.И. Ростовцева, С.М. Соловьёва, Н.М. Пржевальского, П.П. Семёнова-Тян-Шанского </w:t>
            </w:r>
            <w:r w:rsidRPr="00F6798E">
              <w:rPr>
                <w:rFonts w:ascii="Times New Roman" w:eastAsia="Times New Roman" w:hAnsi="Times New Roman" w:cs="Times New Roman"/>
                <w:b/>
                <w:bCs/>
                <w:i/>
                <w:iCs/>
                <w:sz w:val="24"/>
                <w:szCs w:val="24"/>
              </w:rPr>
              <w:t xml:space="preserve">по самостоятельно выбранным критериям </w:t>
            </w:r>
            <w:r w:rsidRPr="00F6798E">
              <w:rPr>
                <w:rFonts w:ascii="Times New Roman" w:eastAsia="Times New Roman" w:hAnsi="Times New Roman" w:cs="Times New Roman"/>
                <w:color w:val="000000" w:themeColor="text1"/>
                <w:sz w:val="24"/>
                <w:szCs w:val="24"/>
              </w:rPr>
              <w:t>(М)</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6. Распознавать по словесному описанию и показывать на исторической карте объекты,</w:t>
            </w:r>
          </w:p>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извлекать из исторической карты и её легенды информацию о событиях истории России в эпоху великих реформ, представленную в явном виде</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6. С помощью информации из адаптированных исторических источников и учебных текстов </w:t>
            </w:r>
            <w:r w:rsidRPr="00F6798E">
              <w:rPr>
                <w:rFonts w:ascii="Times New Roman" w:eastAsia="Times New Roman" w:hAnsi="Times New Roman" w:cs="Times New Roman"/>
                <w:b/>
                <w:bCs/>
                <w:i/>
                <w:iCs/>
                <w:sz w:val="24"/>
                <w:szCs w:val="24"/>
              </w:rPr>
              <w:t>выявлять взаимосвязь информации</w:t>
            </w:r>
            <w:r w:rsidRPr="00F6798E">
              <w:rPr>
                <w:rFonts w:ascii="Times New Roman" w:eastAsia="Times New Roman" w:hAnsi="Times New Roman" w:cs="Times New Roman"/>
                <w:sz w:val="24"/>
                <w:szCs w:val="24"/>
              </w:rPr>
              <w:t xml:space="preserve"> о событиях и процессах истории России эпоху великих реформ </w:t>
            </w:r>
            <w:r w:rsidRPr="00F6798E">
              <w:rPr>
                <w:rFonts w:ascii="Times New Roman" w:eastAsia="Times New Roman" w:hAnsi="Times New Roman" w:cs="Times New Roman"/>
                <w:b/>
                <w:bCs/>
                <w:i/>
                <w:iCs/>
                <w:sz w:val="24"/>
                <w:szCs w:val="24"/>
              </w:rPr>
              <w:t>с данными исторической карты</w:t>
            </w:r>
            <w:r w:rsidRPr="00F6798E">
              <w:rPr>
                <w:rFonts w:ascii="Times New Roman" w:eastAsia="Times New Roman" w:hAnsi="Times New Roman" w:cs="Times New Roman"/>
                <w:color w:val="000000" w:themeColor="text1"/>
                <w:sz w:val="24"/>
                <w:szCs w:val="24"/>
              </w:rPr>
              <w:t>(М)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6. </w:t>
            </w:r>
            <w:r w:rsidRPr="00F6798E">
              <w:rPr>
                <w:rFonts w:ascii="Times New Roman" w:eastAsia="Times New Roman" w:hAnsi="Times New Roman" w:cs="Times New Roman"/>
                <w:b/>
                <w:bCs/>
                <w:i/>
                <w:iCs/>
                <w:sz w:val="24"/>
                <w:szCs w:val="24"/>
              </w:rPr>
              <w:t xml:space="preserve">Давать оценку </w:t>
            </w:r>
            <w:r w:rsidRPr="00F6798E">
              <w:rPr>
                <w:rFonts w:ascii="Times New Roman" w:eastAsia="Times New Roman" w:hAnsi="Times New Roman" w:cs="Times New Roman"/>
                <w:sz w:val="24"/>
                <w:szCs w:val="24"/>
              </w:rPr>
              <w:t xml:space="preserve">событиям истории России в эпоху великих реформ </w:t>
            </w:r>
            <w:r w:rsidRPr="00F6798E">
              <w:rPr>
                <w:rFonts w:ascii="Times New Roman" w:eastAsia="Times New Roman" w:hAnsi="Times New Roman" w:cs="Times New Roman"/>
                <w:b/>
                <w:bCs/>
                <w:i/>
                <w:iCs/>
                <w:sz w:val="24"/>
                <w:szCs w:val="24"/>
              </w:rPr>
              <w:t xml:space="preserve">на основе анализа данных </w:t>
            </w:r>
            <w:r w:rsidRPr="00F6798E">
              <w:rPr>
                <w:rFonts w:ascii="Times New Roman" w:eastAsia="Times New Roman" w:hAnsi="Times New Roman" w:cs="Times New Roman"/>
                <w:sz w:val="24"/>
                <w:szCs w:val="24"/>
              </w:rPr>
              <w:t xml:space="preserve">исторической карты с привлечением информации исторических источников и литературы </w:t>
            </w:r>
            <w:r w:rsidRPr="00F6798E">
              <w:rPr>
                <w:rFonts w:ascii="Times New Roman" w:eastAsia="Times New Roman" w:hAnsi="Times New Roman" w:cs="Times New Roman"/>
                <w:color w:val="000000" w:themeColor="text1"/>
                <w:sz w:val="24"/>
                <w:szCs w:val="24"/>
              </w:rPr>
              <w:t>(М)</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заданной точки зрения</w:t>
            </w:r>
            <w:r w:rsidRPr="00F6798E">
              <w:rPr>
                <w:rFonts w:ascii="Times New Roman" w:eastAsia="Times New Roman" w:hAnsi="Times New Roman" w:cs="Times New Roman"/>
                <w:sz w:val="24"/>
                <w:szCs w:val="24"/>
              </w:rPr>
              <w:t xml:space="preserve"> о событиях, явлениях и процессах, связанных с историей России в эпоху великих реформ (М)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7. Осуществлять поиск фактов для </w:t>
            </w:r>
            <w:r w:rsidRPr="00F6798E">
              <w:rPr>
                <w:rFonts w:ascii="Times New Roman" w:eastAsia="Times New Roman" w:hAnsi="Times New Roman" w:cs="Times New Roman"/>
                <w:b/>
                <w:bCs/>
                <w:i/>
                <w:iCs/>
                <w:sz w:val="24"/>
                <w:szCs w:val="24"/>
              </w:rPr>
              <w:t>подтверждения или опровержения заданной точки зрения</w:t>
            </w:r>
            <w:r w:rsidRPr="00F6798E">
              <w:rPr>
                <w:rFonts w:ascii="Times New Roman" w:eastAsia="Times New Roman" w:hAnsi="Times New Roman" w:cs="Times New Roman"/>
                <w:sz w:val="24"/>
                <w:szCs w:val="24"/>
              </w:rPr>
              <w:t xml:space="preserve"> о событиях, явлениях и процессах истории России в эпоху великих реформ </w:t>
            </w:r>
            <w:r w:rsidRPr="00F6798E">
              <w:rPr>
                <w:rFonts w:ascii="Times New Roman" w:eastAsia="Times New Roman" w:hAnsi="Times New Roman" w:cs="Times New Roman"/>
                <w:color w:val="000000" w:themeColor="text1"/>
                <w:sz w:val="24"/>
                <w:szCs w:val="24"/>
              </w:rPr>
              <w:t>(М)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7. </w:t>
            </w:r>
            <w:r w:rsidRPr="00F6798E">
              <w:rPr>
                <w:rFonts w:ascii="Times New Roman" w:eastAsia="Times New Roman" w:hAnsi="Times New Roman" w:cs="Times New Roman"/>
                <w:b/>
                <w:bCs/>
                <w:i/>
                <w:iCs/>
                <w:sz w:val="24"/>
                <w:szCs w:val="24"/>
              </w:rPr>
              <w:t xml:space="preserve">Выявлять проблемы исследования </w:t>
            </w:r>
            <w:r w:rsidRPr="00F6798E">
              <w:rPr>
                <w:rFonts w:ascii="Times New Roman" w:eastAsia="Times New Roman" w:hAnsi="Times New Roman" w:cs="Times New Roman"/>
                <w:sz w:val="24"/>
                <w:szCs w:val="24"/>
              </w:rPr>
              <w:t xml:space="preserve">истории России в эпоху великих реформ, используя межпредметные связи, информацию исторических источников и литературы </w:t>
            </w:r>
            <w:r w:rsidRPr="00F6798E">
              <w:rPr>
                <w:rFonts w:ascii="Times New Roman" w:eastAsia="Times New Roman" w:hAnsi="Times New Roman" w:cs="Times New Roman"/>
                <w:color w:val="000000" w:themeColor="text1"/>
                <w:sz w:val="24"/>
                <w:szCs w:val="24"/>
              </w:rPr>
              <w:t>(М)</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Различать основные типы исторических источников по истории России в эпоху великих реформ: письменные, вещественные, аудиовизуальные</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Проводить атрибуцию предоставленных учителем исторических источников, характеризующих события, явления и процессы истории России в эпоху великих реформ</w:t>
            </w:r>
          </w:p>
        </w:tc>
        <w:tc>
          <w:tcPr>
            <w:tcW w:w="3820" w:type="dxa"/>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8. Осуществлять поиск и проводить атрибуцию (неадаптированных) исторических источников, характеризующих события, явления и процессы истории России в эпоху великих реформ</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9. </w:t>
            </w:r>
            <w:r w:rsidRPr="00F6798E">
              <w:rPr>
                <w:rFonts w:ascii="Times New Roman" w:eastAsia="Times New Roman" w:hAnsi="Times New Roman" w:cs="Times New Roman"/>
                <w:b/>
                <w:bCs/>
                <w:i/>
                <w:iCs/>
                <w:sz w:val="24"/>
                <w:szCs w:val="24"/>
              </w:rPr>
              <w:t>Представлять информацию</w:t>
            </w:r>
            <w:r w:rsidRPr="00F6798E">
              <w:rPr>
                <w:rFonts w:ascii="Times New Roman" w:eastAsia="Times New Roman" w:hAnsi="Times New Roman" w:cs="Times New Roman"/>
                <w:sz w:val="24"/>
                <w:szCs w:val="24"/>
              </w:rPr>
              <w:t xml:space="preserve"> о событиях и процессах истории России в эпоху великих реформ </w:t>
            </w:r>
            <w:r w:rsidRPr="00F6798E">
              <w:rPr>
                <w:rFonts w:ascii="Times New Roman" w:eastAsia="Times New Roman" w:hAnsi="Times New Roman" w:cs="Times New Roman"/>
                <w:b/>
                <w:bCs/>
                <w:i/>
                <w:iCs/>
                <w:sz w:val="24"/>
                <w:szCs w:val="24"/>
              </w:rPr>
              <w:t xml:space="preserve">в форме простого плана, таблицы, схемы </w:t>
            </w:r>
            <w:r w:rsidRPr="00F6798E">
              <w:rPr>
                <w:rFonts w:ascii="Times New Roman" w:eastAsia="Times New Roman" w:hAnsi="Times New Roman" w:cs="Times New Roman"/>
                <w:color w:val="000000" w:themeColor="text1"/>
                <w:sz w:val="24"/>
                <w:szCs w:val="24"/>
              </w:rPr>
              <w:t>(М)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t xml:space="preserve">9. </w:t>
            </w:r>
            <w:r w:rsidRPr="00F6798E">
              <w:rPr>
                <w:rFonts w:ascii="Times New Roman" w:eastAsia="Times New Roman" w:hAnsi="Times New Roman" w:cs="Times New Roman"/>
                <w:b/>
                <w:bCs/>
                <w:i/>
                <w:iCs/>
                <w:sz w:val="24"/>
                <w:szCs w:val="24"/>
              </w:rPr>
              <w:t>Систематизировать информацию</w:t>
            </w:r>
            <w:r w:rsidRPr="00F6798E">
              <w:rPr>
                <w:rFonts w:ascii="Times New Roman" w:eastAsia="Times New Roman" w:hAnsi="Times New Roman" w:cs="Times New Roman"/>
                <w:sz w:val="24"/>
                <w:szCs w:val="24"/>
              </w:rPr>
              <w:t xml:space="preserve"> из различных источников о событиях, процессах и явлениях истории России в эпоху великих реформ и </w:t>
            </w:r>
            <w:r w:rsidRPr="00F6798E">
              <w:rPr>
                <w:rFonts w:ascii="Times New Roman" w:eastAsia="Times New Roman" w:hAnsi="Times New Roman" w:cs="Times New Roman"/>
                <w:b/>
                <w:bCs/>
                <w:i/>
                <w:iCs/>
                <w:sz w:val="24"/>
                <w:szCs w:val="24"/>
              </w:rPr>
              <w:t xml:space="preserve">представлять эту информацию в форме презентации/инфографики/сложного </w:t>
            </w:r>
            <w:r w:rsidRPr="00F6798E">
              <w:rPr>
                <w:rFonts w:ascii="Times New Roman" w:eastAsia="Times New Roman" w:hAnsi="Times New Roman" w:cs="Times New Roman"/>
                <w:b/>
                <w:bCs/>
                <w:i/>
                <w:iCs/>
                <w:sz w:val="24"/>
                <w:szCs w:val="24"/>
              </w:rPr>
              <w:lastRenderedPageBreak/>
              <w:t>плана</w:t>
            </w:r>
            <w:r w:rsidRPr="00F6798E">
              <w:rPr>
                <w:rFonts w:ascii="Times New Roman" w:eastAsia="Times New Roman" w:hAnsi="Times New Roman" w:cs="Times New Roman"/>
                <w:color w:val="000000" w:themeColor="text1"/>
                <w:sz w:val="24"/>
                <w:szCs w:val="24"/>
              </w:rPr>
              <w:t>(М)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sz w:val="24"/>
                <w:szCs w:val="24"/>
              </w:rPr>
              <w:lastRenderedPageBreak/>
              <w:t xml:space="preserve">9. Использовать полученные знания и умения </w:t>
            </w:r>
            <w:r w:rsidRPr="00F6798E">
              <w:rPr>
                <w:rFonts w:ascii="Times New Roman" w:eastAsia="Times New Roman" w:hAnsi="Times New Roman" w:cs="Times New Roman"/>
                <w:b/>
                <w:bCs/>
                <w:i/>
                <w:iCs/>
                <w:sz w:val="24"/>
                <w:szCs w:val="24"/>
              </w:rPr>
              <w:t>для разработки по собственному замыслу и публичного представления проектных/исследовательских работ</w:t>
            </w:r>
            <w:r w:rsidRPr="00F6798E">
              <w:rPr>
                <w:rFonts w:ascii="Times New Roman" w:eastAsia="Times New Roman" w:hAnsi="Times New Roman" w:cs="Times New Roman"/>
                <w:sz w:val="24"/>
                <w:szCs w:val="24"/>
              </w:rPr>
              <w:t xml:space="preserve">, посвященных событиям, процессам и явлениям истории </w:t>
            </w:r>
            <w:r w:rsidRPr="00F6798E">
              <w:rPr>
                <w:rFonts w:ascii="Times New Roman" w:eastAsia="Times New Roman" w:hAnsi="Times New Roman" w:cs="Times New Roman"/>
                <w:sz w:val="24"/>
                <w:szCs w:val="24"/>
              </w:rPr>
              <w:lastRenderedPageBreak/>
              <w:t xml:space="preserve">России в эпоху великих реформ </w:t>
            </w:r>
            <w:r w:rsidRPr="00F6798E">
              <w:rPr>
                <w:rFonts w:ascii="Times New Roman" w:eastAsia="Times New Roman" w:hAnsi="Times New Roman" w:cs="Times New Roman"/>
                <w:color w:val="000000" w:themeColor="text1"/>
                <w:sz w:val="24"/>
                <w:szCs w:val="24"/>
              </w:rPr>
              <w:t>(М)</w:t>
            </w:r>
          </w:p>
        </w:tc>
        <w:tc>
          <w:tcPr>
            <w:tcW w:w="3678" w:type="dxa"/>
            <w:vMerge/>
          </w:tcPr>
          <w:p w:rsidR="003D33F2" w:rsidRPr="00F6798E" w:rsidRDefault="003D33F2">
            <w:pPr>
              <w:rPr>
                <w:sz w:val="24"/>
                <w:szCs w:val="24"/>
              </w:rPr>
            </w:pPr>
          </w:p>
        </w:tc>
      </w:tr>
      <w:tr w:rsidR="1F14AEC2" w:rsidTr="7D13C67F">
        <w:trPr>
          <w:trHeight w:val="293"/>
        </w:trPr>
        <w:tc>
          <w:tcPr>
            <w:tcW w:w="15357" w:type="dxa"/>
            <w:gridSpan w:val="5"/>
          </w:tcPr>
          <w:p w:rsidR="09B943F8" w:rsidRPr="00F6798E" w:rsidRDefault="09B943F8" w:rsidP="1F14AEC2">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 (М) – </w:t>
            </w:r>
            <w:r w:rsidR="002D250D" w:rsidRPr="00F6798E">
              <w:rPr>
                <w:rFonts w:ascii="Times New Roman" w:eastAsia="Times New Roman" w:hAnsi="Times New Roman" w:cs="Times New Roman"/>
                <w:sz w:val="24"/>
                <w:szCs w:val="24"/>
              </w:rPr>
              <w:t xml:space="preserve">метапредметные результаты. </w:t>
            </w:r>
            <w:r w:rsidR="002D250D" w:rsidRPr="00F6798E">
              <w:rPr>
                <w:rFonts w:ascii="Times New Roman" w:eastAsia="Times New Roman" w:hAnsi="Times New Roman" w:cs="Times New Roman"/>
                <w:b/>
                <w:i/>
                <w:sz w:val="24"/>
                <w:szCs w:val="24"/>
              </w:rPr>
              <w:t>Курсивом выделены универсальные учебные действия</w:t>
            </w:r>
          </w:p>
        </w:tc>
      </w:tr>
      <w:tr w:rsidR="00376C94" w:rsidTr="7D13C67F">
        <w:trPr>
          <w:trHeight w:val="293"/>
        </w:trPr>
        <w:tc>
          <w:tcPr>
            <w:tcW w:w="15357" w:type="dxa"/>
            <w:gridSpan w:val="5"/>
          </w:tcPr>
          <w:p w:rsidR="00376C94" w:rsidRPr="00376C94" w:rsidRDefault="00376C94" w:rsidP="00F66224">
            <w:pPr>
              <w:jc w:val="both"/>
              <w:rPr>
                <w:rFonts w:ascii="Times New Roman" w:eastAsia="Times New Roman" w:hAnsi="Times New Roman" w:cs="Times New Roman"/>
                <w:sz w:val="24"/>
                <w:szCs w:val="24"/>
              </w:rPr>
            </w:pPr>
            <w:r w:rsidRPr="00376C94">
              <w:rPr>
                <w:rFonts w:ascii="Times New Roman" w:eastAsia="Times New Roman" w:hAnsi="Times New Roman" w:cs="Times New Roman"/>
                <w:sz w:val="24"/>
                <w:szCs w:val="24"/>
              </w:rPr>
              <w:t>** – данный образовательный результат способствует достижению предметного результата ФГОС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376C94" w:rsidRPr="00376C94" w:rsidRDefault="00376C94" w:rsidP="00F66224">
            <w:pPr>
              <w:jc w:val="both"/>
              <w:rPr>
                <w:rFonts w:ascii="Times New Roman" w:eastAsia="Times New Roman" w:hAnsi="Times New Roman" w:cs="Times New Roman"/>
                <w:sz w:val="24"/>
                <w:szCs w:val="24"/>
              </w:rPr>
            </w:pPr>
            <w:r w:rsidRPr="00376C94">
              <w:rPr>
                <w:rFonts w:ascii="Times New Roman" w:eastAsia="Times New Roman" w:hAnsi="Times New Roman" w:cs="Times New Roman"/>
                <w:sz w:val="24"/>
                <w:szCs w:val="24"/>
              </w:rPr>
              <w:t xml:space="preserve">Для достижения образовательного результата может быть использовано следующее предметное содержание курса истории России </w:t>
            </w:r>
            <w:r w:rsidRPr="00376C94">
              <w:rPr>
                <w:rFonts w:ascii="Times New Roman" w:eastAsia="Times New Roman" w:hAnsi="Times New Roman" w:cs="Times New Roman"/>
                <w:sz w:val="24"/>
                <w:szCs w:val="24"/>
                <w:lang w:val="en-US"/>
              </w:rPr>
              <w:t>XX</w:t>
            </w:r>
            <w:r w:rsidRPr="00376C94">
              <w:rPr>
                <w:rFonts w:ascii="Times New Roman" w:eastAsia="Times New Roman" w:hAnsi="Times New Roman" w:cs="Times New Roman"/>
                <w:sz w:val="24"/>
                <w:szCs w:val="24"/>
              </w:rPr>
              <w:t xml:space="preserve"> – начала </w:t>
            </w:r>
            <w:r w:rsidRPr="00376C94">
              <w:rPr>
                <w:rFonts w:ascii="Times New Roman" w:eastAsia="Times New Roman" w:hAnsi="Times New Roman" w:cs="Times New Roman"/>
                <w:sz w:val="24"/>
                <w:szCs w:val="24"/>
                <w:lang w:val="en-US"/>
              </w:rPr>
              <w:t>XXI</w:t>
            </w:r>
            <w:r w:rsidRPr="00376C94">
              <w:rPr>
                <w:rFonts w:ascii="Times New Roman" w:eastAsia="Times New Roman" w:hAnsi="Times New Roman" w:cs="Times New Roman"/>
                <w:sz w:val="24"/>
                <w:szCs w:val="24"/>
              </w:rPr>
              <w:t xml:space="preserve"> вв.:</w:t>
            </w:r>
          </w:p>
          <w:p w:rsidR="00376C94" w:rsidRDefault="00376C94" w:rsidP="00F66224">
            <w:pPr>
              <w:jc w:val="both"/>
              <w:rPr>
                <w:rFonts w:ascii="Times New Roman" w:eastAsia="Times New Roman" w:hAnsi="Times New Roman" w:cs="Times New Roman"/>
                <w:sz w:val="24"/>
                <w:szCs w:val="24"/>
              </w:rPr>
            </w:pPr>
            <w:r w:rsidRPr="00376C94">
              <w:rPr>
                <w:rFonts w:ascii="Times New Roman" w:eastAsia="Times New Roman" w:hAnsi="Times New Roman" w:cs="Times New Roman"/>
                <w:b/>
                <w:sz w:val="24"/>
                <w:szCs w:val="24"/>
              </w:rPr>
              <w:t>Распад СССР. Становление новой России (1992—1999 гг</w:t>
            </w:r>
            <w:r w:rsidRPr="00376C94">
              <w:rPr>
                <w:rFonts w:ascii="Times New Roman" w:eastAsia="Times New Roman" w:hAnsi="Times New Roman" w:cs="Times New Roman"/>
                <w:sz w:val="24"/>
                <w:szCs w:val="24"/>
              </w:rPr>
              <w:t xml:space="preserve">.): 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 </w:t>
            </w:r>
          </w:p>
          <w:p w:rsidR="004A2AA6" w:rsidRPr="004A2AA6" w:rsidRDefault="004A2AA6" w:rsidP="004A2AA6">
            <w:pPr>
              <w:jc w:val="both"/>
              <w:rPr>
                <w:rFonts w:ascii="Times New Roman" w:eastAsia="Times New Roman" w:hAnsi="Times New Roman" w:cs="Times New Roman"/>
                <w:sz w:val="24"/>
                <w:szCs w:val="24"/>
              </w:rPr>
            </w:pPr>
            <w:r w:rsidRPr="004A2AA6">
              <w:rPr>
                <w:rFonts w:ascii="Times New Roman" w:eastAsia="Times New Roman" w:hAnsi="Times New Roman" w:cs="Times New Roman"/>
                <w:b/>
                <w:sz w:val="24"/>
                <w:szCs w:val="24"/>
              </w:rPr>
              <w:t>Российская Федерация в начале XXI века:</w:t>
            </w:r>
            <w:r w:rsidRPr="004A2AA6">
              <w:rPr>
                <w:rFonts w:ascii="Times New Roman" w:eastAsia="Times New Roman" w:hAnsi="Times New Roman" w:cs="Times New Roman"/>
                <w:sz w:val="24"/>
                <w:szCs w:val="24"/>
              </w:rPr>
              <w:t xml:space="preserve"> на пути восс</w:t>
            </w:r>
            <w:r>
              <w:rPr>
                <w:rFonts w:ascii="Times New Roman" w:eastAsia="Times New Roman" w:hAnsi="Times New Roman" w:cs="Times New Roman"/>
                <w:sz w:val="24"/>
                <w:szCs w:val="24"/>
              </w:rPr>
              <w:t xml:space="preserve">тановления и укрепления страны. </w:t>
            </w:r>
            <w:r w:rsidRPr="004A2AA6">
              <w:rPr>
                <w:rFonts w:ascii="Times New Roman" w:eastAsia="Times New Roman" w:hAnsi="Times New Roman" w:cs="Times New Roman"/>
                <w:sz w:val="24"/>
                <w:szCs w:val="24"/>
              </w:rPr>
              <w:t xml:space="preserve">Экономическая интеграция на постсоветском пространстве. Борьба с терроризмом. Укрепление Вооружённых Сил РФ. Приоритетные национальные проекты. Восстановление лидирующих позиций России в международных отношениях. </w:t>
            </w:r>
          </w:p>
          <w:p w:rsidR="004A2AA6" w:rsidRPr="00F6798E" w:rsidRDefault="004A2AA6" w:rsidP="00F66224">
            <w:pPr>
              <w:jc w:val="both"/>
              <w:rPr>
                <w:rFonts w:ascii="Times New Roman" w:eastAsia="Times New Roman" w:hAnsi="Times New Roman" w:cs="Times New Roman"/>
                <w:sz w:val="24"/>
                <w:szCs w:val="24"/>
              </w:rPr>
            </w:pPr>
          </w:p>
        </w:tc>
      </w:tr>
      <w:tr w:rsidR="3C2D647A" w:rsidTr="7D13C67F">
        <w:trPr>
          <w:trHeight w:val="862"/>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3C2D647A" w:rsidRPr="00F6798E" w:rsidRDefault="3C2D647A" w:rsidP="00BB2E2A">
            <w:pPr>
              <w:pStyle w:val="a4"/>
              <w:numPr>
                <w:ilvl w:val="0"/>
                <w:numId w:val="74"/>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Государственный исторический музей. Зал 33–34 </w:t>
            </w:r>
            <w:hyperlink r:id="rId328">
              <w:r w:rsidRPr="00F6798E">
                <w:rPr>
                  <w:rStyle w:val="a5"/>
                  <w:rFonts w:ascii="Times New Roman" w:eastAsia="Times New Roman" w:hAnsi="Times New Roman" w:cs="Times New Roman"/>
                  <w:sz w:val="24"/>
                  <w:szCs w:val="24"/>
                </w:rPr>
                <w:t>https://shm.ru/</w:t>
              </w:r>
            </w:hyperlink>
          </w:p>
          <w:p w:rsidR="3C2D647A" w:rsidRPr="00F6798E" w:rsidRDefault="3C2D647A" w:rsidP="00BB2E2A">
            <w:pPr>
              <w:pStyle w:val="a4"/>
              <w:numPr>
                <w:ilvl w:val="0"/>
                <w:numId w:val="74"/>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Липецкий Областной Краеведческий Музей. Дом - музей Г.В. Плеханова </w:t>
            </w:r>
            <w:hyperlink r:id="rId329">
              <w:r w:rsidRPr="00F6798E">
                <w:rPr>
                  <w:rStyle w:val="a5"/>
                  <w:rFonts w:ascii="Times New Roman" w:eastAsia="Times New Roman" w:hAnsi="Times New Roman" w:cs="Times New Roman"/>
                  <w:sz w:val="24"/>
                  <w:szCs w:val="24"/>
                </w:rPr>
                <w:t>https://museums-48.ru/index.php/muzei/dom-muzej-g-v-plekhanova</w:t>
              </w:r>
            </w:hyperlink>
          </w:p>
          <w:p w:rsidR="3C2D647A" w:rsidRPr="00F6798E" w:rsidRDefault="3C2D647A" w:rsidP="00BB2E2A">
            <w:pPr>
              <w:pStyle w:val="a4"/>
              <w:numPr>
                <w:ilvl w:val="0"/>
                <w:numId w:val="74"/>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Виртуальный Русский музей </w:t>
            </w:r>
            <w:hyperlink r:id="rId330">
              <w:r w:rsidRPr="00F6798E">
                <w:rPr>
                  <w:rStyle w:val="a5"/>
                  <w:rFonts w:ascii="Times New Roman" w:eastAsia="Times New Roman" w:hAnsi="Times New Roman" w:cs="Times New Roman"/>
                  <w:sz w:val="24"/>
                  <w:szCs w:val="24"/>
                </w:rPr>
                <w:t>https://rusmuseumvrm.ru/index.php</w:t>
              </w:r>
            </w:hyperlink>
          </w:p>
          <w:p w:rsidR="3C2D647A" w:rsidRPr="00F6798E" w:rsidRDefault="0FB3E7E8" w:rsidP="00BB2E2A">
            <w:pPr>
              <w:pStyle w:val="a4"/>
              <w:numPr>
                <w:ilvl w:val="0"/>
                <w:numId w:val="74"/>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Музей-усадьба П.П. Семенова-Тян-Шанского </w:t>
            </w:r>
            <w:hyperlink r:id="rId331">
              <w:r w:rsidRPr="00F6798E">
                <w:rPr>
                  <w:rStyle w:val="a5"/>
                  <w:rFonts w:ascii="Times New Roman" w:eastAsia="Times New Roman" w:hAnsi="Times New Roman" w:cs="Times New Roman"/>
                  <w:sz w:val="24"/>
                  <w:szCs w:val="24"/>
                </w:rPr>
                <w:t>https://usadba-ryazanka.ru/</w:t>
              </w:r>
            </w:hyperlink>
          </w:p>
          <w:p w:rsidR="3C2D647A" w:rsidRPr="00F6798E" w:rsidRDefault="0F6C1F7E" w:rsidP="00BB2E2A">
            <w:pPr>
              <w:pStyle w:val="a4"/>
              <w:numPr>
                <w:ilvl w:val="0"/>
                <w:numId w:val="74"/>
              </w:numPr>
              <w:rPr>
                <w:sz w:val="24"/>
                <w:szCs w:val="24"/>
              </w:rPr>
            </w:pPr>
            <w:r w:rsidRPr="00F6798E">
              <w:rPr>
                <w:rFonts w:ascii="Times New Roman" w:eastAsia="Times New Roman" w:hAnsi="Times New Roman" w:cs="Times New Roman"/>
                <w:sz w:val="24"/>
                <w:szCs w:val="24"/>
              </w:rPr>
              <w:t xml:space="preserve">Государственный Владимиро – Суздальский историко – архитектурный и художественный музей – заповедник. Виртуальная выставка «Крещён огнем и делом» </w:t>
            </w:r>
            <w:hyperlink r:id="rId332">
              <w:r w:rsidRPr="00F6798E">
                <w:rPr>
                  <w:rStyle w:val="a5"/>
                  <w:rFonts w:ascii="Times New Roman" w:eastAsia="Times New Roman" w:hAnsi="Times New Roman" w:cs="Times New Roman"/>
                  <w:sz w:val="24"/>
                  <w:szCs w:val="24"/>
                </w:rPr>
                <w:t>https://vladmuseum.ru/ru/virtual/stoletov/</w:t>
              </w:r>
            </w:hyperlink>
          </w:p>
          <w:p w:rsidR="3C2D647A" w:rsidRPr="00F6798E" w:rsidRDefault="5CDAFB98" w:rsidP="00BB2E2A">
            <w:pPr>
              <w:pStyle w:val="a4"/>
              <w:numPr>
                <w:ilvl w:val="0"/>
                <w:numId w:val="74"/>
              </w:numPr>
              <w:rPr>
                <w:rStyle w:val="a5"/>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Музей истории Российских реформ им. П. А. Столыпина. Интерактивная лента времени </w:t>
            </w:r>
            <w:hyperlink r:id="rId333">
              <w:r w:rsidRPr="00F6798E">
                <w:rPr>
                  <w:rStyle w:val="a5"/>
                  <w:rFonts w:ascii="Times New Roman" w:eastAsia="Times New Roman" w:hAnsi="Times New Roman" w:cs="Times New Roman"/>
                  <w:sz w:val="24"/>
                  <w:szCs w:val="24"/>
                </w:rPr>
                <w:t>http://museumreforms.ru/</w:t>
              </w:r>
            </w:hyperlink>
          </w:p>
          <w:p w:rsidR="3C2D647A" w:rsidRPr="00F6798E" w:rsidRDefault="4CFD135B" w:rsidP="00BB2E2A">
            <w:pPr>
              <w:pStyle w:val="a4"/>
              <w:numPr>
                <w:ilvl w:val="0"/>
                <w:numId w:val="74"/>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Музей политической истории России. Виртуальный тур. Великие реформы </w:t>
            </w:r>
            <w:hyperlink r:id="rId334" w:anchor="181">
              <w:r w:rsidRPr="00F6798E">
                <w:rPr>
                  <w:rStyle w:val="a5"/>
                  <w:rFonts w:ascii="Times New Roman" w:eastAsia="Times New Roman" w:hAnsi="Times New Roman" w:cs="Times New Roman"/>
                  <w:sz w:val="24"/>
                  <w:szCs w:val="24"/>
                </w:rPr>
                <w:t>http://tour.polithistory.ru/gallery/#181</w:t>
              </w:r>
            </w:hyperlink>
          </w:p>
          <w:p w:rsidR="3C2D647A" w:rsidRPr="00F6798E" w:rsidRDefault="4CFD135B" w:rsidP="00BB2E2A">
            <w:pPr>
              <w:pStyle w:val="a4"/>
              <w:numPr>
                <w:ilvl w:val="0"/>
                <w:numId w:val="74"/>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Музей политической истории России. Виртуальный тур. «Охота» на императора Александра II </w:t>
            </w:r>
            <w:hyperlink r:id="rId335" w:anchor="186">
              <w:r w:rsidRPr="00F6798E">
                <w:rPr>
                  <w:rStyle w:val="a5"/>
                  <w:rFonts w:ascii="Times New Roman" w:eastAsia="Times New Roman" w:hAnsi="Times New Roman" w:cs="Times New Roman"/>
                  <w:sz w:val="24"/>
                  <w:szCs w:val="24"/>
                </w:rPr>
                <w:t>http://tour.polithistory.ru/gallery/#186</w:t>
              </w:r>
            </w:hyperlink>
          </w:p>
        </w:tc>
      </w:tr>
      <w:tr w:rsidR="3C2D647A" w:rsidTr="7D13C67F">
        <w:trPr>
          <w:trHeight w:val="586"/>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Цифровые ресурсы МЭШ</w:t>
            </w:r>
          </w:p>
          <w:p w:rsidR="3C2D647A" w:rsidRPr="00F6798E"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F6798E" w:rsidRDefault="3C2D647A" w:rsidP="00BB2E2A">
            <w:pPr>
              <w:pStyle w:val="a4"/>
              <w:numPr>
                <w:ilvl w:val="0"/>
                <w:numId w:val="12"/>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«Европейская индустриализация и предпосылки реформ в России. 9 класс.»:  </w:t>
            </w:r>
            <w:hyperlink r:id="rId336">
              <w:r w:rsidR="1CB75D87" w:rsidRPr="00F6798E">
                <w:rPr>
                  <w:rStyle w:val="a5"/>
                  <w:rFonts w:ascii="Times New Roman" w:eastAsia="Times New Roman" w:hAnsi="Times New Roman" w:cs="Times New Roman"/>
                  <w:sz w:val="24"/>
                  <w:szCs w:val="24"/>
                </w:rPr>
                <w:t>https://uchebnik.mos.ru/material_view/lesson_templates/1057878</w:t>
              </w:r>
            </w:hyperlink>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w:t>
            </w:r>
            <w:r w:rsidR="1CB75D87" w:rsidRPr="00F6798E">
              <w:rPr>
                <w:rFonts w:ascii="Times New Roman" w:eastAsia="Times New Roman" w:hAnsi="Times New Roman" w:cs="Times New Roman"/>
                <w:sz w:val="24"/>
                <w:szCs w:val="24"/>
              </w:rPr>
              <w:t>1057878</w:t>
            </w:r>
          </w:p>
          <w:p w:rsidR="3C2D647A" w:rsidRPr="00F6798E" w:rsidRDefault="3C2D647A" w:rsidP="00BB2E2A">
            <w:pPr>
              <w:pStyle w:val="a4"/>
              <w:numPr>
                <w:ilvl w:val="0"/>
                <w:numId w:val="12"/>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«Александр II и отмена крепостного права»: </w:t>
            </w:r>
            <w:hyperlink r:id="rId337">
              <w:r w:rsidR="1CB75D87" w:rsidRPr="00F6798E">
                <w:rPr>
                  <w:rStyle w:val="a5"/>
                  <w:rFonts w:ascii="Times New Roman" w:eastAsia="Times New Roman" w:hAnsi="Times New Roman" w:cs="Times New Roman"/>
                  <w:sz w:val="24"/>
                  <w:szCs w:val="24"/>
                </w:rPr>
                <w:t>https://uchebnik.mos.ru/material_view/lesson_templates/21883</w:t>
              </w:r>
            </w:hyperlink>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21883</w:t>
            </w:r>
          </w:p>
          <w:p w:rsidR="3C2D647A" w:rsidRPr="00F6798E" w:rsidRDefault="3C2D647A" w:rsidP="00BB2E2A">
            <w:pPr>
              <w:pStyle w:val="a4"/>
              <w:numPr>
                <w:ilvl w:val="0"/>
                <w:numId w:val="12"/>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«Великие реформы Александра II»: </w:t>
            </w:r>
            <w:hyperlink r:id="rId338">
              <w:r w:rsidR="1CB75D87" w:rsidRPr="00F6798E">
                <w:rPr>
                  <w:rStyle w:val="a5"/>
                  <w:rFonts w:ascii="Times New Roman" w:eastAsia="Times New Roman" w:hAnsi="Times New Roman" w:cs="Times New Roman"/>
                  <w:sz w:val="24"/>
                  <w:szCs w:val="24"/>
                </w:rPr>
                <w:t>https://uchebnik.mos.ru/material_view/lesson_templates/1463790</w:t>
              </w:r>
            </w:hyperlink>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w:t>
            </w:r>
            <w:r w:rsidR="1CB75D87" w:rsidRPr="00F6798E">
              <w:rPr>
                <w:rFonts w:ascii="Times New Roman" w:eastAsia="Times New Roman" w:hAnsi="Times New Roman" w:cs="Times New Roman"/>
                <w:sz w:val="24"/>
                <w:szCs w:val="24"/>
              </w:rPr>
              <w:t>1463790</w:t>
            </w:r>
          </w:p>
        </w:tc>
      </w:tr>
      <w:tr w:rsidR="3C2D647A" w:rsidTr="7D13C67F">
        <w:trPr>
          <w:trHeight w:val="569"/>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Оценочные процедуры</w:t>
            </w:r>
          </w:p>
          <w:p w:rsidR="3C2D647A" w:rsidRPr="00F6798E"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F6798E" w:rsidRDefault="0015068F" w:rsidP="7D13C67F">
            <w:pPr>
              <w:ind w:left="360"/>
              <w:jc w:val="both"/>
              <w:rPr>
                <w:rFonts w:ascii="Times New Roman" w:eastAsia="Times New Roman" w:hAnsi="Times New Roman" w:cs="Times New Roman"/>
                <w:sz w:val="24"/>
                <w:szCs w:val="24"/>
              </w:rPr>
            </w:pPr>
            <w:r w:rsidRPr="7D13C67F">
              <w:rPr>
                <w:rFonts w:ascii="Times New Roman" w:eastAsia="Times New Roman" w:hAnsi="Times New Roman" w:cs="Times New Roman"/>
                <w:sz w:val="24"/>
                <w:szCs w:val="24"/>
              </w:rPr>
              <w:t>Рекомендуемые формы контроля: работа с картой, опрос, доклад, исследовательская работа, проект</w:t>
            </w:r>
            <w:r w:rsidR="1B48395C" w:rsidRPr="7D13C67F">
              <w:rPr>
                <w:rFonts w:ascii="Times New Roman" w:eastAsia="Times New Roman" w:hAnsi="Times New Roman" w:cs="Times New Roman"/>
                <w:sz w:val="24"/>
                <w:szCs w:val="24"/>
              </w:rPr>
              <w:t xml:space="preserve"> (например, </w:t>
            </w:r>
            <w:r w:rsidR="7AD84EBE" w:rsidRPr="7D13C67F">
              <w:rPr>
                <w:rFonts w:ascii="Times New Roman" w:eastAsia="Times New Roman" w:hAnsi="Times New Roman" w:cs="Times New Roman"/>
                <w:sz w:val="24"/>
                <w:szCs w:val="24"/>
              </w:rPr>
              <w:t>«Русско-турецкая война</w:t>
            </w:r>
            <w:r w:rsidR="3223693D" w:rsidRPr="7D13C67F">
              <w:rPr>
                <w:rFonts w:ascii="Times New Roman" w:eastAsia="Times New Roman" w:hAnsi="Times New Roman" w:cs="Times New Roman"/>
                <w:color w:val="000000" w:themeColor="text1"/>
                <w:sz w:val="24"/>
                <w:szCs w:val="24"/>
              </w:rPr>
              <w:t xml:space="preserve"> 1877–1878 гг.</w:t>
            </w:r>
            <w:r w:rsidR="7AD84EBE" w:rsidRPr="7D13C67F">
              <w:rPr>
                <w:rFonts w:ascii="Times New Roman" w:eastAsia="Times New Roman" w:hAnsi="Times New Roman" w:cs="Times New Roman"/>
                <w:sz w:val="24"/>
                <w:szCs w:val="24"/>
              </w:rPr>
              <w:t>», «Д</w:t>
            </w:r>
            <w:r w:rsidR="3C2D647A" w:rsidRPr="7D13C67F">
              <w:rPr>
                <w:rFonts w:ascii="Times New Roman" w:eastAsia="Times New Roman" w:hAnsi="Times New Roman" w:cs="Times New Roman"/>
                <w:sz w:val="24"/>
                <w:szCs w:val="24"/>
              </w:rPr>
              <w:t>еятельность «Народной воли»</w:t>
            </w:r>
            <w:r w:rsidR="7AD84EBE" w:rsidRPr="7D13C67F">
              <w:rPr>
                <w:rFonts w:ascii="Times New Roman" w:eastAsia="Times New Roman" w:hAnsi="Times New Roman" w:cs="Times New Roman"/>
                <w:sz w:val="24"/>
                <w:szCs w:val="24"/>
              </w:rPr>
              <w:t>»)</w:t>
            </w:r>
            <w:r w:rsidRPr="7D13C67F">
              <w:rPr>
                <w:rFonts w:ascii="Times New Roman" w:eastAsia="Times New Roman" w:hAnsi="Times New Roman" w:cs="Times New Roman"/>
                <w:sz w:val="24"/>
                <w:szCs w:val="24"/>
              </w:rPr>
              <w:t xml:space="preserve">, тесты </w:t>
            </w:r>
            <w:r w:rsidR="7AD84EBE" w:rsidRPr="7D13C67F">
              <w:rPr>
                <w:rFonts w:ascii="Times New Roman" w:eastAsia="Times New Roman" w:hAnsi="Times New Roman" w:cs="Times New Roman"/>
                <w:sz w:val="24"/>
                <w:szCs w:val="24"/>
              </w:rPr>
              <w:t>«</w:t>
            </w:r>
            <w:r w:rsidRPr="7D13C67F">
              <w:rPr>
                <w:rFonts w:ascii="Times New Roman" w:eastAsia="Times New Roman" w:hAnsi="Times New Roman" w:cs="Times New Roman"/>
                <w:sz w:val="24"/>
                <w:szCs w:val="24"/>
              </w:rPr>
              <w:t>Реформы Александра II</w:t>
            </w:r>
            <w:r w:rsidR="7AD84EBE" w:rsidRPr="7D13C67F">
              <w:rPr>
                <w:rFonts w:ascii="Times New Roman" w:eastAsia="Times New Roman" w:hAnsi="Times New Roman" w:cs="Times New Roman"/>
                <w:sz w:val="24"/>
                <w:szCs w:val="24"/>
              </w:rPr>
              <w:t>»</w:t>
            </w:r>
            <w:r w:rsidRPr="7D13C67F">
              <w:rPr>
                <w:rFonts w:ascii="Times New Roman" w:eastAsia="Times New Roman" w:hAnsi="Times New Roman" w:cs="Times New Roman"/>
                <w:sz w:val="24"/>
                <w:szCs w:val="24"/>
              </w:rPr>
              <w:t xml:space="preserve">, </w:t>
            </w:r>
            <w:r w:rsidR="7AD84EBE" w:rsidRPr="7D13C67F">
              <w:rPr>
                <w:rFonts w:ascii="Times New Roman" w:eastAsia="Times New Roman" w:hAnsi="Times New Roman" w:cs="Times New Roman"/>
                <w:sz w:val="24"/>
                <w:szCs w:val="24"/>
              </w:rPr>
              <w:t>«</w:t>
            </w:r>
            <w:r w:rsidRPr="7D13C67F">
              <w:rPr>
                <w:rFonts w:ascii="Times New Roman" w:eastAsia="Times New Roman" w:hAnsi="Times New Roman" w:cs="Times New Roman"/>
                <w:sz w:val="24"/>
                <w:szCs w:val="24"/>
              </w:rPr>
              <w:t>Внешняя политика Александра II</w:t>
            </w:r>
            <w:r w:rsidR="7AD84EBE" w:rsidRPr="7D13C67F">
              <w:rPr>
                <w:rFonts w:ascii="Times New Roman" w:eastAsia="Times New Roman" w:hAnsi="Times New Roman" w:cs="Times New Roman"/>
                <w:sz w:val="24"/>
                <w:szCs w:val="24"/>
              </w:rPr>
              <w:t>»</w:t>
            </w:r>
            <w:r w:rsidRPr="7D13C67F">
              <w:rPr>
                <w:rFonts w:ascii="Times New Roman" w:eastAsia="Times New Roman" w:hAnsi="Times New Roman" w:cs="Times New Roman"/>
                <w:sz w:val="24"/>
                <w:szCs w:val="24"/>
              </w:rPr>
              <w:t>, устный ответ, терминологический диктант</w:t>
            </w:r>
            <w:r w:rsidR="7D13C67F" w:rsidRPr="7D13C67F">
              <w:rPr>
                <w:rFonts w:ascii="Times New Roman" w:eastAsia="Times New Roman" w:hAnsi="Times New Roman" w:cs="Times New Roman"/>
                <w:sz w:val="24"/>
                <w:szCs w:val="24"/>
              </w:rPr>
              <w:t xml:space="preserve"> (не менее 7 ключевых понятий темы)</w:t>
            </w:r>
            <w:r w:rsidRPr="7D13C67F">
              <w:rPr>
                <w:rFonts w:ascii="Times New Roman" w:eastAsia="Times New Roman" w:hAnsi="Times New Roman" w:cs="Times New Roman"/>
                <w:sz w:val="24"/>
                <w:szCs w:val="24"/>
              </w:rPr>
              <w:t>, диалог/полилог.</w:t>
            </w:r>
          </w:p>
        </w:tc>
      </w:tr>
    </w:tbl>
    <w:p w:rsidR="3C2D647A" w:rsidRDefault="3C2D647A" w:rsidP="3C2D647A"/>
    <w:p w:rsidR="4C41CFF7" w:rsidRDefault="4C41CFF7" w:rsidP="4C41CFF7"/>
    <w:p w:rsidR="3C2D647A" w:rsidRDefault="3C2D647A" w:rsidP="3C2D647A"/>
    <w:tbl>
      <w:tblPr>
        <w:tblStyle w:val="a3"/>
        <w:tblW w:w="0" w:type="auto"/>
        <w:tblLook w:val="04A0"/>
      </w:tblPr>
      <w:tblGrid>
        <w:gridCol w:w="3319"/>
        <w:gridCol w:w="529"/>
        <w:gridCol w:w="4238"/>
        <w:gridCol w:w="3803"/>
        <w:gridCol w:w="3725"/>
      </w:tblGrid>
      <w:tr w:rsidR="3C2D647A" w:rsidTr="7D13C67F">
        <w:trPr>
          <w:trHeight w:val="569"/>
        </w:trPr>
        <w:tc>
          <w:tcPr>
            <w:tcW w:w="15274" w:type="dxa"/>
            <w:gridSpan w:val="5"/>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3C2D647A" w:rsidRPr="00F6798E" w:rsidRDefault="7612586C" w:rsidP="1CB75D87">
            <w:pPr>
              <w:pStyle w:val="1"/>
              <w:outlineLvl w:val="0"/>
              <w:rPr>
                <w:sz w:val="24"/>
                <w:szCs w:val="24"/>
              </w:rPr>
            </w:pPr>
            <w:bookmarkStart w:id="45" w:name="_Toc107326673"/>
            <w:r w:rsidRPr="00F6798E">
              <w:rPr>
                <w:sz w:val="24"/>
                <w:szCs w:val="24"/>
              </w:rPr>
              <w:t>Россия в 1880–1890-е годы</w:t>
            </w:r>
            <w:bookmarkEnd w:id="45"/>
          </w:p>
        </w:tc>
      </w:tr>
      <w:tr w:rsidR="3C2D647A" w:rsidTr="7D13C67F">
        <w:trPr>
          <w:trHeight w:val="586"/>
        </w:trPr>
        <w:tc>
          <w:tcPr>
            <w:tcW w:w="15274" w:type="dxa"/>
            <w:gridSpan w:val="5"/>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3C2D647A" w:rsidRPr="00F6798E" w:rsidRDefault="3C2D647A" w:rsidP="00F66224">
            <w:pPr>
              <w:spacing w:line="257" w:lineRule="auto"/>
              <w:jc w:val="both"/>
              <w:rPr>
                <w:rFonts w:ascii="Times New Roman" w:eastAsia="Times New Roman" w:hAnsi="Times New Roman" w:cs="Times New Roman"/>
                <w:sz w:val="24"/>
                <w:szCs w:val="24"/>
              </w:rPr>
            </w:pPr>
            <w:r w:rsidRPr="00F6798E">
              <w:rPr>
                <w:rFonts w:ascii="Times New Roman" w:eastAsia="Times New Roman" w:hAnsi="Times New Roman" w:cs="Times New Roman"/>
                <w:color w:val="000000" w:themeColor="text1"/>
                <w:sz w:val="24"/>
                <w:szCs w:val="24"/>
              </w:rPr>
              <w:t>Внешняя политика Александра III</w:t>
            </w:r>
            <w:r w:rsidRPr="00F6798E">
              <w:rPr>
                <w:rFonts w:ascii="Times New Roman" w:eastAsia="Times New Roman" w:hAnsi="Times New Roman" w:cs="Times New Roman"/>
                <w:sz w:val="24"/>
                <w:szCs w:val="24"/>
              </w:rPr>
              <w:t xml:space="preserve">. Внутренняя политика Александра III. Контрреформы. </w:t>
            </w:r>
            <w:r w:rsidRPr="00F6798E">
              <w:rPr>
                <w:rFonts w:ascii="Times New Roman" w:eastAsia="Times New Roman" w:hAnsi="Times New Roman" w:cs="Times New Roman"/>
                <w:color w:val="000000" w:themeColor="text1"/>
                <w:sz w:val="24"/>
                <w:szCs w:val="24"/>
              </w:rPr>
              <w:t>Национальная и религиозная политика Александра III. К.П.  Победоносцев. Культура Российской империи второй половины XIX в.</w:t>
            </w:r>
            <w:r w:rsidRPr="00F6798E">
              <w:rPr>
                <w:rFonts w:ascii="Times New Roman" w:eastAsia="Times New Roman" w:hAnsi="Times New Roman" w:cs="Times New Roman"/>
                <w:sz w:val="24"/>
                <w:szCs w:val="24"/>
              </w:rPr>
              <w:t xml:space="preserve"> Этнокультурный облик империи во второй половине XIX в. Общественное движение в России в 1880 – 1890-х гг. Социально-экономическое развитие России в 1880 – 1890-е гг. </w:t>
            </w:r>
            <w:r w:rsidR="1CB75D87" w:rsidRPr="00F6798E">
              <w:rPr>
                <w:rFonts w:ascii="Times New Roman" w:eastAsia="Times New Roman" w:hAnsi="Times New Roman" w:cs="Times New Roman"/>
                <w:sz w:val="24"/>
                <w:szCs w:val="24"/>
              </w:rPr>
              <w:t xml:space="preserve">Промышленный подъём на рубеже XIX–XX вв. Индустриализация и урбанизация. </w:t>
            </w:r>
            <w:r w:rsidRPr="00F6798E">
              <w:rPr>
                <w:rFonts w:ascii="Times New Roman" w:eastAsia="Times New Roman" w:hAnsi="Times New Roman" w:cs="Times New Roman"/>
                <w:sz w:val="24"/>
                <w:szCs w:val="24"/>
              </w:rPr>
              <w:t>Изменения в социальной структуре общества России.</w:t>
            </w:r>
          </w:p>
        </w:tc>
      </w:tr>
      <w:tr w:rsidR="3C2D647A" w:rsidTr="7D13C67F">
        <w:trPr>
          <w:trHeight w:val="293"/>
        </w:trPr>
        <w:tc>
          <w:tcPr>
            <w:tcW w:w="11596" w:type="dxa"/>
            <w:gridSpan w:val="4"/>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3C2D647A" w:rsidTr="7D13C67F">
        <w:trPr>
          <w:trHeight w:val="276"/>
        </w:trPr>
        <w:tc>
          <w:tcPr>
            <w:tcW w:w="3956" w:type="dxa"/>
            <w:gridSpan w:val="2"/>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 Объяснять смысл понятий «неорусский стиль», «эклектика», «передвижники», «Тройственный союз», «таможенная война», «капиталистический путь», «акциз», «концессия», «контрреформы», «циркуляр о кухаркиных детях», «рабочее законодательство», «расчётные книжки», «стачка», «золотой стандарт», «крестьянский поземельный банк», «дворянский земельный банк», «русификация», «охранка», «Могучая кучка»</w:t>
            </w:r>
          </w:p>
        </w:tc>
        <w:tc>
          <w:tcPr>
            <w:tcW w:w="3820" w:type="dxa"/>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 Использовать понятия по теме «Россия в 1880–1890-е годы» при выполнении учебных заданий или решении практических задач</w:t>
            </w:r>
          </w:p>
        </w:tc>
        <w:tc>
          <w:tcPr>
            <w:tcW w:w="3820" w:type="dxa"/>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 Использовать знание понятий по теме «Россия в 1880–1890-е годы» для интерпретации информации источников по отечественной истории</w:t>
            </w:r>
          </w:p>
        </w:tc>
        <w:tc>
          <w:tcPr>
            <w:tcW w:w="3678" w:type="dxa"/>
            <w:vMerge w:val="restart"/>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 Понимать роль различных социальных институтов в жизни человека - жителя Российской империи 1880-1890-х гг.</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2. Осознавать российскую гражданскую идентичность в поликультурном и многоконфессиональном обществе, проявлять интерес к познанию родного языка, истории, культуры Российской Федерации, своего края, народов России при изучении политической, социально-экономической и духовной жизни Российской империи в 1880-1890-х гг.</w:t>
            </w:r>
          </w:p>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3. Сформировать ценностное </w:t>
            </w:r>
            <w:r w:rsidRPr="00F6798E">
              <w:rPr>
                <w:rFonts w:ascii="Times New Roman" w:eastAsia="Times New Roman" w:hAnsi="Times New Roman" w:cs="Times New Roman"/>
                <w:color w:val="000000" w:themeColor="text1"/>
                <w:sz w:val="24"/>
                <w:szCs w:val="24"/>
              </w:rPr>
              <w:lastRenderedPageBreak/>
              <w:t xml:space="preserve">отношение к достижениям своей Родины – России, к науке, искусству, технологиям, трудовым достижениям народа при изучении событий и процессов истории России в 1880-1890-х гг., например, искусства и культуры России этого периода. </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4. Сформировать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при изучении событий, процессов и явлений истории России 1880-1890-х гг.</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5. 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истории России 1880-1890-х гг.</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6. Уметь анализировать и выявлять взаимосвязи природы, общества и экономики при изучении истории России 1880-</w:t>
            </w:r>
            <w:r w:rsidRPr="00F6798E">
              <w:rPr>
                <w:rFonts w:ascii="Times New Roman" w:eastAsia="Times New Roman" w:hAnsi="Times New Roman" w:cs="Times New Roman"/>
                <w:color w:val="000000" w:themeColor="text1"/>
                <w:sz w:val="24"/>
                <w:szCs w:val="24"/>
              </w:rPr>
              <w:lastRenderedPageBreak/>
              <w:t xml:space="preserve">1890-х гг.: внешней и внутренней политики императора Александра III </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7. 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изучении истории России 1880-1890-х гг.</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8. Овладеть основными навыками исследовательской деятельности, сформировать установку на осмысление опыта, наблюдений, поступков российских исторических деятелей 1880-1890-х гг.</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9. Сформировать восприимчивость к разным видам искусства, традициям и творчеству своего и других народов, понимать эмоциональное воздействие искусства; осознавать важность художественной культуры как средства коммуникации и самовыражения при изучении достижений и особенностей культуры России и ее народов во второй половине XIX в. </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10. Понимать ценности отечественного и мирового искусства, роль этнических культурных традиций и народного творчества при </w:t>
            </w:r>
            <w:r w:rsidRPr="00F6798E">
              <w:rPr>
                <w:rFonts w:ascii="Times New Roman" w:eastAsia="Times New Roman" w:hAnsi="Times New Roman" w:cs="Times New Roman"/>
                <w:color w:val="000000" w:themeColor="text1"/>
                <w:sz w:val="24"/>
                <w:szCs w:val="24"/>
              </w:rPr>
              <w:lastRenderedPageBreak/>
              <w:t>изучении культуры и искусства России во второй половине XIX в.</w:t>
            </w:r>
          </w:p>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11. Сформировать неприятие любых форм экстремизма, дискриминации при изучении общественного движения 1880-1890-х гг. в России</w:t>
            </w:r>
          </w:p>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12. Сформировать активное неприятие асоциальных поступков, свободу и ответственность личности в условиях индивидуального и общественного пространства при изучении общественного движения 1880-1890-х гг. в России</w:t>
            </w:r>
          </w:p>
          <w:p w:rsidR="3C2D647A" w:rsidRPr="00F6798E" w:rsidRDefault="3C2D647A" w:rsidP="3C2D647A">
            <w:pPr>
              <w:rPr>
                <w:rFonts w:ascii="Times New Roman" w:eastAsia="Times New Roman" w:hAnsi="Times New Roman" w:cs="Times New Roman"/>
                <w:color w:val="000000" w:themeColor="text1"/>
                <w:sz w:val="24"/>
                <w:szCs w:val="24"/>
              </w:rPr>
            </w:pPr>
          </w:p>
          <w:p w:rsidR="3C2D647A" w:rsidRPr="00F6798E" w:rsidRDefault="3C2D647A" w:rsidP="3C2D647A">
            <w:pPr>
              <w:rPr>
                <w:rFonts w:ascii="Times New Roman" w:eastAsia="Times New Roman" w:hAnsi="Times New Roman" w:cs="Times New Roman"/>
                <w:sz w:val="24"/>
                <w:szCs w:val="24"/>
              </w:rPr>
            </w:pPr>
          </w:p>
        </w:tc>
      </w:tr>
      <w:tr w:rsidR="3C2D647A" w:rsidTr="7D13C67F">
        <w:trPr>
          <w:trHeight w:val="276"/>
        </w:trPr>
        <w:tc>
          <w:tcPr>
            <w:tcW w:w="3956" w:type="dxa"/>
            <w:gridSpan w:val="2"/>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2. Соотносить с периодом Нового времени события и процессы: заключение русско-французского союза, разгром революционных </w:t>
            </w:r>
            <w:r w:rsidRPr="00F6798E">
              <w:rPr>
                <w:rFonts w:ascii="Times New Roman" w:eastAsia="Times New Roman" w:hAnsi="Times New Roman" w:cs="Times New Roman"/>
                <w:color w:val="000000" w:themeColor="text1"/>
                <w:sz w:val="24"/>
                <w:szCs w:val="24"/>
              </w:rPr>
              <w:lastRenderedPageBreak/>
              <w:t>организаций», создание группы «Освобождение труда», создание «Союза борьбы за освобождение рабочего класса», реформирование налоговой системы, строительство Транссибирской магистрали, издание манифеста «О незыблемости самодержавия», ограничение полномочий земств, издание «циркуляра о кухаркиных детях», принятие закона «О прекращении временнообязанного состояния», политика русификации в западных губерниях, Морозовская стачка, заключение «Договора перестраховки», установление границ России и Афганистана, определять их длительность и последовательность.</w:t>
            </w:r>
          </w:p>
        </w:tc>
        <w:tc>
          <w:tcPr>
            <w:tcW w:w="3820" w:type="dxa"/>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2. Синхронизировать и сравнивать события и процессы истории России с событиями и процессами истории стран Европы и Америки в 1880–1890-</w:t>
            </w:r>
            <w:r w:rsidRPr="00F6798E">
              <w:rPr>
                <w:rFonts w:ascii="Times New Roman" w:eastAsia="Times New Roman" w:hAnsi="Times New Roman" w:cs="Times New Roman"/>
                <w:color w:val="000000" w:themeColor="text1"/>
                <w:sz w:val="24"/>
                <w:szCs w:val="24"/>
              </w:rPr>
              <w:lastRenderedPageBreak/>
              <w:t>е гг.</w:t>
            </w:r>
          </w:p>
        </w:tc>
        <w:tc>
          <w:tcPr>
            <w:tcW w:w="3820" w:type="dxa"/>
          </w:tcPr>
          <w:p w:rsidR="3C2D647A" w:rsidRPr="00F6798E" w:rsidRDefault="3C2D647A" w:rsidP="7D13C67F">
            <w:pPr>
              <w:rPr>
                <w:rFonts w:ascii="Times New Roman" w:eastAsia="Times New Roman" w:hAnsi="Times New Roman" w:cs="Times New Roman"/>
                <w:color w:val="000000" w:themeColor="text1"/>
                <w:sz w:val="24"/>
                <w:szCs w:val="24"/>
              </w:rPr>
            </w:pPr>
            <w:r w:rsidRPr="7D13C67F">
              <w:rPr>
                <w:rFonts w:ascii="Times New Roman" w:eastAsia="Times New Roman" w:hAnsi="Times New Roman" w:cs="Times New Roman"/>
                <w:color w:val="000000" w:themeColor="text1"/>
                <w:sz w:val="24"/>
                <w:szCs w:val="24"/>
              </w:rPr>
              <w:lastRenderedPageBreak/>
              <w:t xml:space="preserve">2. Устанавливать взаимосвязь между событиями и процессами истории России, стран Европы и Америки в 1880–1890-е гг., а </w:t>
            </w:r>
            <w:r w:rsidRPr="7D13C67F">
              <w:rPr>
                <w:rFonts w:ascii="Times New Roman" w:eastAsia="Times New Roman" w:hAnsi="Times New Roman" w:cs="Times New Roman"/>
                <w:color w:val="000000" w:themeColor="text1"/>
                <w:sz w:val="24"/>
                <w:szCs w:val="24"/>
              </w:rPr>
              <w:lastRenderedPageBreak/>
              <w:t>также между историческими событиями и процессами истории России 1880–1890-х гг. и важнейшими событиями российской истории XX – начала XXI вв.**</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3. Извлекать информацию из учебного текста и на её основе составлять описание событий, явлений и процессов истории России в 1880–1890-е гг., а также делать выводы об этих событиях, явлениях и процессах российской истории</w:t>
            </w:r>
          </w:p>
        </w:tc>
        <w:tc>
          <w:tcPr>
            <w:tcW w:w="3820" w:type="dxa"/>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3. Делать выводы о событиях, исторических деятелях, явлениях и процессах истории России в 1880–1890-е гг., о причинах и последствиях исторических событий, используя информацию из исторических источников и литературы</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3. </w:t>
            </w:r>
            <w:r w:rsidRPr="00F6798E">
              <w:rPr>
                <w:rFonts w:ascii="Times New Roman" w:eastAsia="Times New Roman" w:hAnsi="Times New Roman" w:cs="Times New Roman"/>
                <w:b/>
                <w:bCs/>
                <w:i/>
                <w:iCs/>
                <w:color w:val="000000" w:themeColor="text1"/>
                <w:sz w:val="24"/>
                <w:szCs w:val="24"/>
              </w:rPr>
              <w:t>Выдвигать гипотезы</w:t>
            </w:r>
            <w:r w:rsidRPr="00F6798E">
              <w:rPr>
                <w:rFonts w:ascii="Times New Roman" w:eastAsia="Times New Roman" w:hAnsi="Times New Roman" w:cs="Times New Roman"/>
                <w:color w:val="000000" w:themeColor="text1"/>
                <w:sz w:val="24"/>
                <w:szCs w:val="24"/>
              </w:rPr>
              <w:t xml:space="preserve"> о событиях и процессах истории России в 1880–1890-е гг. и </w:t>
            </w:r>
            <w:r w:rsidRPr="00F6798E">
              <w:rPr>
                <w:rFonts w:ascii="Times New Roman" w:eastAsia="Times New Roman" w:hAnsi="Times New Roman" w:cs="Times New Roman"/>
                <w:b/>
                <w:bCs/>
                <w:i/>
                <w:iCs/>
                <w:color w:val="000000" w:themeColor="text1"/>
                <w:sz w:val="24"/>
                <w:szCs w:val="24"/>
              </w:rPr>
              <w:t>осуществлять их проверку</w:t>
            </w:r>
            <w:r w:rsidRPr="00F6798E">
              <w:rPr>
                <w:rFonts w:ascii="Times New Roman" w:eastAsia="Times New Roman" w:hAnsi="Times New Roman" w:cs="Times New Roman"/>
                <w:color w:val="000000" w:themeColor="text1"/>
                <w:sz w:val="24"/>
                <w:szCs w:val="24"/>
              </w:rPr>
              <w:t xml:space="preserve"> на основе дополнительной информации из исторических источников и литературы (М)</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4. Находить в учебных материалах информацию о событиях, процессах, явлениях истории России в 1880–1890-е гг., о достижениях российской культуры второй половины XIX в., представленную в явном виде, и использовать эту информацию для выполнения учебных заданий по </w:t>
            </w:r>
            <w:r w:rsidRPr="00F6798E">
              <w:rPr>
                <w:rFonts w:ascii="Times New Roman" w:eastAsia="Times New Roman" w:hAnsi="Times New Roman" w:cs="Times New Roman"/>
                <w:color w:val="000000" w:themeColor="text1"/>
                <w:sz w:val="24"/>
                <w:szCs w:val="24"/>
              </w:rPr>
              <w:lastRenderedPageBreak/>
              <w:t>образцу</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 xml:space="preserve">4. </w:t>
            </w:r>
            <w:r w:rsidRPr="00F6798E">
              <w:rPr>
                <w:rFonts w:ascii="Times New Roman" w:eastAsia="Times New Roman" w:hAnsi="Times New Roman" w:cs="Times New Roman"/>
                <w:b/>
                <w:bCs/>
                <w:i/>
                <w:iCs/>
                <w:color w:val="000000" w:themeColor="text1"/>
                <w:sz w:val="24"/>
                <w:szCs w:val="24"/>
              </w:rPr>
              <w:t>Анализировать</w:t>
            </w:r>
            <w:r w:rsidRPr="00F6798E">
              <w:rPr>
                <w:rFonts w:ascii="Times New Roman" w:eastAsia="Times New Roman" w:hAnsi="Times New Roman" w:cs="Times New Roman"/>
                <w:color w:val="000000" w:themeColor="text1"/>
                <w:sz w:val="24"/>
                <w:szCs w:val="24"/>
              </w:rPr>
              <w:t xml:space="preserve"> и использовать </w:t>
            </w:r>
            <w:r w:rsidRPr="00F6798E">
              <w:rPr>
                <w:rFonts w:ascii="Times New Roman" w:eastAsia="Times New Roman" w:hAnsi="Times New Roman" w:cs="Times New Roman"/>
                <w:b/>
                <w:bCs/>
                <w:i/>
                <w:iCs/>
                <w:color w:val="000000" w:themeColor="text1"/>
                <w:sz w:val="24"/>
                <w:szCs w:val="24"/>
              </w:rPr>
              <w:t>информацию</w:t>
            </w:r>
            <w:r w:rsidRPr="00F6798E">
              <w:rPr>
                <w:rFonts w:ascii="Times New Roman" w:eastAsia="Times New Roman" w:hAnsi="Times New Roman" w:cs="Times New Roman"/>
                <w:color w:val="000000" w:themeColor="text1"/>
                <w:sz w:val="24"/>
                <w:szCs w:val="24"/>
              </w:rPr>
              <w:t xml:space="preserve"> из исторических источников и литературы </w:t>
            </w:r>
            <w:r w:rsidRPr="00F6798E">
              <w:rPr>
                <w:rFonts w:ascii="Times New Roman" w:eastAsia="Times New Roman" w:hAnsi="Times New Roman" w:cs="Times New Roman"/>
                <w:b/>
                <w:bCs/>
                <w:i/>
                <w:iCs/>
                <w:color w:val="000000" w:themeColor="text1"/>
                <w:sz w:val="24"/>
                <w:szCs w:val="24"/>
              </w:rPr>
              <w:t>для формирования, аргументирования и защиты собственной позиции</w:t>
            </w:r>
            <w:r w:rsidRPr="00F6798E">
              <w:rPr>
                <w:rFonts w:ascii="Times New Roman" w:eastAsia="Times New Roman" w:hAnsi="Times New Roman" w:cs="Times New Roman"/>
                <w:color w:val="000000" w:themeColor="text1"/>
                <w:sz w:val="24"/>
                <w:szCs w:val="24"/>
              </w:rPr>
              <w:t xml:space="preserve"> по отношению к событиям истории России в 1880–1890-е гг., особенностям российской культуры второй половины XIX в. (М)*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4. </w:t>
            </w:r>
            <w:r w:rsidRPr="00F6798E">
              <w:rPr>
                <w:rFonts w:ascii="Times New Roman" w:eastAsia="Times New Roman" w:hAnsi="Times New Roman" w:cs="Times New Roman"/>
                <w:b/>
                <w:bCs/>
                <w:i/>
                <w:iCs/>
                <w:color w:val="000000" w:themeColor="text1"/>
                <w:sz w:val="24"/>
                <w:szCs w:val="24"/>
              </w:rPr>
              <w:t>Подбирать аргументы для подтверждения/опровержения различных точек зрения</w:t>
            </w:r>
            <w:r w:rsidRPr="00F6798E">
              <w:rPr>
                <w:rFonts w:ascii="Times New Roman" w:eastAsia="Times New Roman" w:hAnsi="Times New Roman" w:cs="Times New Roman"/>
                <w:color w:val="000000" w:themeColor="text1"/>
                <w:sz w:val="24"/>
                <w:szCs w:val="24"/>
              </w:rPr>
              <w:t xml:space="preserve"> на события, процессы, явления истории России в 1880–1890-е гг. (М)</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5. Характеризовать по предложенному плану деятельность исторических личностей: Д.И. Менделеева, И.М. Сеченова, И.П. Павлова, И.И. Мечникова, А.С. Попова, В.О. Ключевского, Александра III, К.П. Победоносцева, С.Ю. Витте, Г.В. Плеханова, Ю.О. Мартова, В.И. Ульянова (Ленина), В.И. Вернадского, творчество А.Н. Островского, И.Е. Репина, В.В. Верещагина, В.М. Васнецова, П.И. Чайковского, М.П. Мусоргского, А.П. Бородина, Н.А. Римского-Корсакова, Л.Н. Толстого, Н.А. Некрасова, М.Е. Салтыкова-Щедрина, Ф.М. Достоевского, В.Г. Перова</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5. </w:t>
            </w:r>
            <w:r w:rsidRPr="00F6798E">
              <w:rPr>
                <w:rFonts w:ascii="Times New Roman" w:eastAsia="Times New Roman" w:hAnsi="Times New Roman" w:cs="Times New Roman"/>
                <w:b/>
                <w:bCs/>
                <w:i/>
                <w:iCs/>
                <w:color w:val="000000" w:themeColor="text1"/>
                <w:sz w:val="24"/>
                <w:szCs w:val="24"/>
              </w:rPr>
              <w:t>Давать оценку деятельности</w:t>
            </w:r>
            <w:r w:rsidRPr="00F6798E">
              <w:rPr>
                <w:rFonts w:ascii="Times New Roman" w:eastAsia="Times New Roman" w:hAnsi="Times New Roman" w:cs="Times New Roman"/>
                <w:color w:val="000000" w:themeColor="text1"/>
                <w:sz w:val="24"/>
                <w:szCs w:val="24"/>
              </w:rPr>
              <w:t xml:space="preserve"> исторических </w:t>
            </w:r>
            <w:r w:rsidRPr="00F6798E">
              <w:rPr>
                <w:rFonts w:ascii="Times New Roman" w:eastAsia="Times New Roman" w:hAnsi="Times New Roman" w:cs="Times New Roman"/>
                <w:b/>
                <w:bCs/>
                <w:i/>
                <w:iCs/>
                <w:color w:val="000000" w:themeColor="text1"/>
                <w:sz w:val="24"/>
                <w:szCs w:val="24"/>
              </w:rPr>
              <w:t>личностей</w:t>
            </w:r>
            <w:r w:rsidRPr="00F6798E">
              <w:rPr>
                <w:rFonts w:ascii="Times New Roman" w:eastAsia="Times New Roman" w:hAnsi="Times New Roman" w:cs="Times New Roman"/>
                <w:color w:val="000000" w:themeColor="text1"/>
                <w:sz w:val="24"/>
                <w:szCs w:val="24"/>
              </w:rPr>
              <w:t>: Д.И. Менделеева, И.М. Сеченова, И.П. Павлова, И.И. Мечникова, А.С. Попова, В.О. Ключевского, Александра III, К.П. Победоносцева, С.Ю. Витте, Н.К. Гирса, Г.В. Плеханова, Ю.О. Мартова, В.И. Ульянова (Ленина), Ф.А. Головина, В.И. Вернадского, творчества А.Н. Островского, И.Е. Репина, В.В. Верещагина, В.М. Васнецова, П.И. Чайковского, М.П. Мусоргского, А.П. Бородина, Н.А. Римского-Корсакова, Л.Н. Толстого, Н.А. Некрасова, М.Е. Салтыкова-Щедрина, Ф.М. Достоевского, Н.Г. Чернышевского, В.Г. Перова, И.Н. Крамского, В.О. Шервуда по предложенным критериям (М)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5. </w:t>
            </w:r>
            <w:r w:rsidRPr="00F6798E">
              <w:rPr>
                <w:rFonts w:ascii="Times New Roman" w:eastAsia="Times New Roman" w:hAnsi="Times New Roman" w:cs="Times New Roman"/>
                <w:b/>
                <w:bCs/>
                <w:i/>
                <w:iCs/>
                <w:color w:val="000000" w:themeColor="text1"/>
                <w:sz w:val="24"/>
                <w:szCs w:val="24"/>
              </w:rPr>
              <w:t>Сравнивать деятельность</w:t>
            </w:r>
            <w:r w:rsidRPr="00F6798E">
              <w:rPr>
                <w:rFonts w:ascii="Times New Roman" w:eastAsia="Times New Roman" w:hAnsi="Times New Roman" w:cs="Times New Roman"/>
                <w:color w:val="000000" w:themeColor="text1"/>
                <w:sz w:val="24"/>
                <w:szCs w:val="24"/>
              </w:rPr>
              <w:t xml:space="preserve"> исторических </w:t>
            </w:r>
            <w:r w:rsidRPr="00F6798E">
              <w:rPr>
                <w:rFonts w:ascii="Times New Roman" w:eastAsia="Times New Roman" w:hAnsi="Times New Roman" w:cs="Times New Roman"/>
                <w:b/>
                <w:bCs/>
                <w:i/>
                <w:iCs/>
                <w:color w:val="000000" w:themeColor="text1"/>
                <w:sz w:val="24"/>
                <w:szCs w:val="24"/>
              </w:rPr>
              <w:t>личностей</w:t>
            </w:r>
            <w:r w:rsidRPr="00F6798E">
              <w:rPr>
                <w:rFonts w:ascii="Times New Roman" w:eastAsia="Times New Roman" w:hAnsi="Times New Roman" w:cs="Times New Roman"/>
                <w:color w:val="000000" w:themeColor="text1"/>
                <w:sz w:val="24"/>
                <w:szCs w:val="24"/>
              </w:rPr>
              <w:t xml:space="preserve">: Д.И. Менделеева, И.М. Сеченова, И.П. Павлова, И.И. Мечникова, А.С. Попова, В.О. Ключевского, Александра III, К.П. Победоносцева, С.Ю. Витте, Н.К. Гирса, Г.В. Плеханова, Ю.О. Мартова, В.И. Ульянова (Ленина), Ф.А. Головина, В.И. Вернадского, творчество А.Н. Островского, И.Е. Репина, В.В. Верещагина, В.М. Васнецова, П.И. Чайковского, М.П. Мусоргского, А.П. Бородина, Н.А. Римского-Корсакова, Л.Н. Толстого, Н.А. Некрасова, М.Е. Салтыкова-Щедрина, Ф.М. Достоевского, Н.Г. Чернышевского, В.Г. Перова, И.Н. Крамского, В.О. Шервуда </w:t>
            </w:r>
            <w:r w:rsidRPr="00F6798E">
              <w:rPr>
                <w:rFonts w:ascii="Times New Roman" w:eastAsia="Times New Roman" w:hAnsi="Times New Roman" w:cs="Times New Roman"/>
                <w:b/>
                <w:bCs/>
                <w:i/>
                <w:iCs/>
                <w:color w:val="000000" w:themeColor="text1"/>
                <w:sz w:val="24"/>
                <w:szCs w:val="24"/>
              </w:rPr>
              <w:t>по самостоятельно выбранным критериям</w:t>
            </w:r>
            <w:r w:rsidRPr="00F6798E">
              <w:rPr>
                <w:rFonts w:ascii="Times New Roman" w:eastAsia="Times New Roman" w:hAnsi="Times New Roman" w:cs="Times New Roman"/>
                <w:color w:val="000000" w:themeColor="text1"/>
                <w:sz w:val="24"/>
                <w:szCs w:val="24"/>
              </w:rPr>
              <w:t xml:space="preserve"> (М)</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6. Распознавать по словесному описанию и показывать на исторической карте объекты, извлекать из исторической карты и её легенды информацию о событиях истории России в 1880–1890-е гг., представленную в явном виде</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6. С помощью информации из адаптированных исторических источников и учебных текстов </w:t>
            </w:r>
            <w:r w:rsidRPr="00F6798E">
              <w:rPr>
                <w:rFonts w:ascii="Times New Roman" w:eastAsia="Times New Roman" w:hAnsi="Times New Roman" w:cs="Times New Roman"/>
                <w:b/>
                <w:bCs/>
                <w:i/>
                <w:iCs/>
                <w:color w:val="000000" w:themeColor="text1"/>
                <w:sz w:val="24"/>
                <w:szCs w:val="24"/>
              </w:rPr>
              <w:t>выявлять взаимосвязь информации</w:t>
            </w:r>
            <w:r w:rsidRPr="00F6798E">
              <w:rPr>
                <w:rFonts w:ascii="Times New Roman" w:eastAsia="Times New Roman" w:hAnsi="Times New Roman" w:cs="Times New Roman"/>
                <w:color w:val="000000" w:themeColor="text1"/>
                <w:sz w:val="24"/>
                <w:szCs w:val="24"/>
              </w:rPr>
              <w:t xml:space="preserve"> о событиях и процессах истории России в 1880–1890-е гг. </w:t>
            </w:r>
            <w:r w:rsidRPr="00F6798E">
              <w:rPr>
                <w:rFonts w:ascii="Times New Roman" w:eastAsia="Times New Roman" w:hAnsi="Times New Roman" w:cs="Times New Roman"/>
                <w:b/>
                <w:bCs/>
                <w:i/>
                <w:iCs/>
                <w:color w:val="000000" w:themeColor="text1"/>
                <w:sz w:val="24"/>
                <w:szCs w:val="24"/>
              </w:rPr>
              <w:t xml:space="preserve">с данными исторической карты </w:t>
            </w:r>
            <w:r w:rsidRPr="00F6798E">
              <w:rPr>
                <w:rFonts w:ascii="Times New Roman" w:eastAsia="Times New Roman" w:hAnsi="Times New Roman" w:cs="Times New Roman"/>
                <w:color w:val="000000" w:themeColor="text1"/>
                <w:sz w:val="24"/>
                <w:szCs w:val="24"/>
              </w:rPr>
              <w:t>(М)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6. </w:t>
            </w:r>
            <w:r w:rsidRPr="00F6798E">
              <w:rPr>
                <w:rFonts w:ascii="Times New Roman" w:eastAsia="Times New Roman" w:hAnsi="Times New Roman" w:cs="Times New Roman"/>
                <w:b/>
                <w:bCs/>
                <w:i/>
                <w:iCs/>
                <w:color w:val="000000" w:themeColor="text1"/>
                <w:sz w:val="24"/>
                <w:szCs w:val="24"/>
              </w:rPr>
              <w:t>Давать оценку</w:t>
            </w:r>
            <w:r w:rsidRPr="00F6798E">
              <w:rPr>
                <w:rFonts w:ascii="Times New Roman" w:eastAsia="Times New Roman" w:hAnsi="Times New Roman" w:cs="Times New Roman"/>
                <w:color w:val="000000" w:themeColor="text1"/>
                <w:sz w:val="24"/>
                <w:szCs w:val="24"/>
              </w:rPr>
              <w:t xml:space="preserve"> событиям истории России в 1880–1890-е гг. </w:t>
            </w:r>
            <w:r w:rsidRPr="00F6798E">
              <w:rPr>
                <w:rFonts w:ascii="Times New Roman" w:eastAsia="Times New Roman" w:hAnsi="Times New Roman" w:cs="Times New Roman"/>
                <w:b/>
                <w:bCs/>
                <w:i/>
                <w:iCs/>
                <w:color w:val="000000" w:themeColor="text1"/>
                <w:sz w:val="24"/>
                <w:szCs w:val="24"/>
              </w:rPr>
              <w:t>на основе анализа данных</w:t>
            </w:r>
            <w:r w:rsidRPr="00F6798E">
              <w:rPr>
                <w:rFonts w:ascii="Times New Roman" w:eastAsia="Times New Roman" w:hAnsi="Times New Roman" w:cs="Times New Roman"/>
                <w:color w:val="000000" w:themeColor="text1"/>
                <w:sz w:val="24"/>
                <w:szCs w:val="24"/>
              </w:rPr>
              <w:t xml:space="preserve"> исторической карты с привлечением информации исторических источников и литературы (М)</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7. Осуществлять поиск фактов для </w:t>
            </w:r>
            <w:r w:rsidRPr="00F6798E">
              <w:rPr>
                <w:rFonts w:ascii="Times New Roman" w:eastAsia="Times New Roman" w:hAnsi="Times New Roman" w:cs="Times New Roman"/>
                <w:b/>
                <w:bCs/>
                <w:i/>
                <w:iCs/>
                <w:color w:val="000000" w:themeColor="text1"/>
                <w:sz w:val="24"/>
                <w:szCs w:val="24"/>
              </w:rPr>
              <w:t>подтверждения заданной точки</w:t>
            </w:r>
            <w:r w:rsidRPr="00F6798E">
              <w:rPr>
                <w:rFonts w:ascii="Times New Roman" w:eastAsia="Times New Roman" w:hAnsi="Times New Roman" w:cs="Times New Roman"/>
                <w:color w:val="000000" w:themeColor="text1"/>
                <w:sz w:val="24"/>
                <w:szCs w:val="24"/>
              </w:rPr>
              <w:t xml:space="preserve"> зрения о событиях, явлениях и процессах, связанных с историей России в 1880–1890-е гг. (М)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7. Осуществлять поиск фактов для </w:t>
            </w:r>
            <w:r w:rsidRPr="00F6798E">
              <w:rPr>
                <w:rFonts w:ascii="Times New Roman" w:eastAsia="Times New Roman" w:hAnsi="Times New Roman" w:cs="Times New Roman"/>
                <w:b/>
                <w:bCs/>
                <w:i/>
                <w:iCs/>
                <w:color w:val="000000" w:themeColor="text1"/>
                <w:sz w:val="24"/>
                <w:szCs w:val="24"/>
              </w:rPr>
              <w:t xml:space="preserve">подтверждения или опровержения заданной точки зрения </w:t>
            </w:r>
            <w:r w:rsidRPr="00F6798E">
              <w:rPr>
                <w:rFonts w:ascii="Times New Roman" w:eastAsia="Times New Roman" w:hAnsi="Times New Roman" w:cs="Times New Roman"/>
                <w:color w:val="000000" w:themeColor="text1"/>
                <w:sz w:val="24"/>
                <w:szCs w:val="24"/>
              </w:rPr>
              <w:t>о событиях, явлениях и процессах истории России в 1880–1890-е гг. (М)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7.</w:t>
            </w:r>
            <w:r w:rsidRPr="00F6798E">
              <w:rPr>
                <w:rFonts w:ascii="Times New Roman" w:eastAsia="Times New Roman" w:hAnsi="Times New Roman" w:cs="Times New Roman"/>
                <w:b/>
                <w:bCs/>
                <w:i/>
                <w:iCs/>
                <w:color w:val="000000" w:themeColor="text1"/>
                <w:sz w:val="24"/>
                <w:szCs w:val="24"/>
              </w:rPr>
              <w:t xml:space="preserve"> Выявлять проблемы исследования</w:t>
            </w:r>
            <w:r w:rsidRPr="00F6798E">
              <w:rPr>
                <w:rFonts w:ascii="Times New Roman" w:eastAsia="Times New Roman" w:hAnsi="Times New Roman" w:cs="Times New Roman"/>
                <w:color w:val="000000" w:themeColor="text1"/>
                <w:sz w:val="24"/>
                <w:szCs w:val="24"/>
              </w:rPr>
              <w:t xml:space="preserve"> истории России в 1880–1890-е гг., используя межпредметные связи, информацию исторических источников и литературы (М)</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8. Различать основные типы исторических источников по истории России в 1880–1890-е гг.: письменные, вещественные, аудиовизуальные</w:t>
            </w:r>
          </w:p>
        </w:tc>
        <w:tc>
          <w:tcPr>
            <w:tcW w:w="3820" w:type="dxa"/>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8. Проводить атрибуцию предоставленных учителем исторических источников, характеризующих события, явления и процессы истории России в 1880–1890-е гг.</w:t>
            </w:r>
          </w:p>
        </w:tc>
        <w:tc>
          <w:tcPr>
            <w:tcW w:w="3820" w:type="dxa"/>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8. Осуществлять поиск и проводить атрибуцию (неадаптированных) исторических источников, характеризующих события, явления и процессы истории России в 1880–1890-е гг.</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 xml:space="preserve">9. </w:t>
            </w:r>
            <w:r w:rsidRPr="00F6798E">
              <w:rPr>
                <w:rFonts w:ascii="Times New Roman" w:eastAsia="Times New Roman" w:hAnsi="Times New Roman" w:cs="Times New Roman"/>
                <w:b/>
                <w:bCs/>
                <w:i/>
                <w:iCs/>
                <w:color w:val="000000" w:themeColor="text1"/>
                <w:sz w:val="24"/>
                <w:szCs w:val="24"/>
              </w:rPr>
              <w:t>Представлять информацию</w:t>
            </w:r>
            <w:r w:rsidRPr="00F6798E">
              <w:rPr>
                <w:rFonts w:ascii="Times New Roman" w:eastAsia="Times New Roman" w:hAnsi="Times New Roman" w:cs="Times New Roman"/>
                <w:color w:val="000000" w:themeColor="text1"/>
                <w:sz w:val="24"/>
                <w:szCs w:val="24"/>
              </w:rPr>
              <w:t xml:space="preserve"> о событиях и процессах истории России в 1880–1890-е гг., достижениях российской культуры второй половины XIX в. </w:t>
            </w:r>
            <w:r w:rsidRPr="00F6798E">
              <w:rPr>
                <w:rFonts w:ascii="Times New Roman" w:eastAsia="Times New Roman" w:hAnsi="Times New Roman" w:cs="Times New Roman"/>
                <w:b/>
                <w:bCs/>
                <w:i/>
                <w:iCs/>
                <w:color w:val="000000" w:themeColor="text1"/>
                <w:sz w:val="24"/>
                <w:szCs w:val="24"/>
              </w:rPr>
              <w:t xml:space="preserve">в форме простого плана, таблицы, схемы </w:t>
            </w:r>
            <w:r w:rsidRPr="00F6798E">
              <w:rPr>
                <w:rFonts w:ascii="Times New Roman" w:eastAsia="Times New Roman" w:hAnsi="Times New Roman" w:cs="Times New Roman"/>
                <w:color w:val="000000" w:themeColor="text1"/>
                <w:sz w:val="24"/>
                <w:szCs w:val="24"/>
              </w:rPr>
              <w:t>(М)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9. </w:t>
            </w:r>
            <w:r w:rsidRPr="00F6798E">
              <w:rPr>
                <w:rFonts w:ascii="Times New Roman" w:eastAsia="Times New Roman" w:hAnsi="Times New Roman" w:cs="Times New Roman"/>
                <w:b/>
                <w:bCs/>
                <w:i/>
                <w:iCs/>
                <w:color w:val="000000" w:themeColor="text1"/>
                <w:sz w:val="24"/>
                <w:szCs w:val="24"/>
              </w:rPr>
              <w:t>Систематизировать информацию</w:t>
            </w:r>
            <w:r w:rsidRPr="00F6798E">
              <w:rPr>
                <w:rFonts w:ascii="Times New Roman" w:eastAsia="Times New Roman" w:hAnsi="Times New Roman" w:cs="Times New Roman"/>
                <w:color w:val="000000" w:themeColor="text1"/>
                <w:sz w:val="24"/>
                <w:szCs w:val="24"/>
              </w:rPr>
              <w:t xml:space="preserve"> из различных источников о событиях, явлениях и процессах истории России в 1880–1890-е гг., о достижениях российской культуры второй половины XIX в. и представлять эту информацию </w:t>
            </w:r>
            <w:r w:rsidRPr="00F6798E">
              <w:rPr>
                <w:rFonts w:ascii="Times New Roman" w:eastAsia="Times New Roman" w:hAnsi="Times New Roman" w:cs="Times New Roman"/>
                <w:b/>
                <w:bCs/>
                <w:i/>
                <w:iCs/>
                <w:color w:val="000000" w:themeColor="text1"/>
                <w:sz w:val="24"/>
                <w:szCs w:val="24"/>
              </w:rPr>
              <w:t xml:space="preserve">в форме презентации/инфографики/сложного плана </w:t>
            </w:r>
            <w:r w:rsidRPr="00F6798E">
              <w:rPr>
                <w:rFonts w:ascii="Times New Roman" w:eastAsia="Times New Roman" w:hAnsi="Times New Roman" w:cs="Times New Roman"/>
                <w:color w:val="000000" w:themeColor="text1"/>
                <w:sz w:val="24"/>
                <w:szCs w:val="24"/>
              </w:rPr>
              <w:t>(М)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9. Использовать полученные знания и умения для</w:t>
            </w:r>
            <w:r w:rsidRPr="00F6798E">
              <w:rPr>
                <w:rFonts w:ascii="Times New Roman" w:eastAsia="Times New Roman" w:hAnsi="Times New Roman" w:cs="Times New Roman"/>
                <w:b/>
                <w:bCs/>
                <w:i/>
                <w:iCs/>
                <w:color w:val="000000" w:themeColor="text1"/>
                <w:sz w:val="24"/>
                <w:szCs w:val="24"/>
              </w:rPr>
              <w:t xml:space="preserve"> разработки по собственному замыслу и публичного представления проектных/исследовательских работ</w:t>
            </w:r>
            <w:r w:rsidRPr="00F6798E">
              <w:rPr>
                <w:rFonts w:ascii="Times New Roman" w:eastAsia="Times New Roman" w:hAnsi="Times New Roman" w:cs="Times New Roman"/>
                <w:color w:val="000000" w:themeColor="text1"/>
                <w:sz w:val="24"/>
                <w:szCs w:val="24"/>
              </w:rPr>
              <w:t>, посвященных событиям, процессам и явлениям истории России в 1880–1890-е гг. (М)</w:t>
            </w:r>
          </w:p>
        </w:tc>
        <w:tc>
          <w:tcPr>
            <w:tcW w:w="3678" w:type="dxa"/>
            <w:vMerge/>
          </w:tcPr>
          <w:p w:rsidR="003D33F2" w:rsidRPr="00F6798E" w:rsidRDefault="003D33F2">
            <w:pPr>
              <w:rPr>
                <w:sz w:val="24"/>
                <w:szCs w:val="24"/>
              </w:rPr>
            </w:pPr>
          </w:p>
        </w:tc>
      </w:tr>
      <w:tr w:rsidR="1F14AEC2" w:rsidTr="7D13C67F">
        <w:trPr>
          <w:trHeight w:val="293"/>
        </w:trPr>
        <w:tc>
          <w:tcPr>
            <w:tcW w:w="15388" w:type="dxa"/>
            <w:gridSpan w:val="5"/>
          </w:tcPr>
          <w:p w:rsidR="09B943F8" w:rsidRPr="00F6798E" w:rsidRDefault="09B943F8" w:rsidP="1F14AEC2">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(М) – </w:t>
            </w:r>
            <w:r w:rsidR="002D250D" w:rsidRPr="00F6798E">
              <w:rPr>
                <w:rFonts w:ascii="Times New Roman" w:eastAsia="Times New Roman" w:hAnsi="Times New Roman" w:cs="Times New Roman"/>
                <w:sz w:val="24"/>
                <w:szCs w:val="24"/>
              </w:rPr>
              <w:t xml:space="preserve">метапредметные результаты. </w:t>
            </w:r>
            <w:r w:rsidR="002D250D" w:rsidRPr="00F6798E">
              <w:rPr>
                <w:rFonts w:ascii="Times New Roman" w:eastAsia="Times New Roman" w:hAnsi="Times New Roman" w:cs="Times New Roman"/>
                <w:b/>
                <w:i/>
                <w:sz w:val="24"/>
                <w:szCs w:val="24"/>
              </w:rPr>
              <w:t>Курсивом выделены универсальные учебные действия</w:t>
            </w:r>
          </w:p>
        </w:tc>
      </w:tr>
      <w:tr w:rsidR="006A0580" w:rsidTr="7D13C67F">
        <w:trPr>
          <w:trHeight w:val="293"/>
        </w:trPr>
        <w:tc>
          <w:tcPr>
            <w:tcW w:w="15388" w:type="dxa"/>
            <w:gridSpan w:val="5"/>
          </w:tcPr>
          <w:p w:rsidR="006A0580" w:rsidRPr="006A0580" w:rsidRDefault="006A0580" w:rsidP="006A0580">
            <w:pPr>
              <w:rPr>
                <w:rFonts w:ascii="Times New Roman" w:eastAsia="Times New Roman" w:hAnsi="Times New Roman" w:cs="Times New Roman"/>
                <w:sz w:val="24"/>
                <w:szCs w:val="24"/>
              </w:rPr>
            </w:pPr>
            <w:r w:rsidRPr="006A0580">
              <w:rPr>
                <w:rFonts w:ascii="Times New Roman" w:eastAsia="Times New Roman" w:hAnsi="Times New Roman" w:cs="Times New Roman"/>
                <w:sz w:val="24"/>
                <w:szCs w:val="24"/>
              </w:rPr>
              <w:t>** – данный образовательный результат способствует достижению предметного результата ФГОС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6A0580" w:rsidRDefault="006A0580" w:rsidP="006A0580">
            <w:pPr>
              <w:rPr>
                <w:rFonts w:ascii="Times New Roman" w:eastAsia="Times New Roman" w:hAnsi="Times New Roman" w:cs="Times New Roman"/>
                <w:sz w:val="24"/>
                <w:szCs w:val="24"/>
              </w:rPr>
            </w:pPr>
            <w:r w:rsidRPr="006A0580">
              <w:rPr>
                <w:rFonts w:ascii="Times New Roman" w:eastAsia="Times New Roman" w:hAnsi="Times New Roman" w:cs="Times New Roman"/>
                <w:sz w:val="24"/>
                <w:szCs w:val="24"/>
              </w:rPr>
              <w:t xml:space="preserve">Для достижения образовательного результата может быть использовано следующее предметное содержание курса истории России </w:t>
            </w:r>
            <w:r w:rsidRPr="006A0580">
              <w:rPr>
                <w:rFonts w:ascii="Times New Roman" w:eastAsia="Times New Roman" w:hAnsi="Times New Roman" w:cs="Times New Roman"/>
                <w:sz w:val="24"/>
                <w:szCs w:val="24"/>
                <w:lang w:val="en-US"/>
              </w:rPr>
              <w:t>XX</w:t>
            </w:r>
            <w:r w:rsidRPr="006A0580">
              <w:rPr>
                <w:rFonts w:ascii="Times New Roman" w:eastAsia="Times New Roman" w:hAnsi="Times New Roman" w:cs="Times New Roman"/>
                <w:sz w:val="24"/>
                <w:szCs w:val="24"/>
              </w:rPr>
              <w:t xml:space="preserve"> – начала </w:t>
            </w:r>
            <w:r w:rsidRPr="006A0580">
              <w:rPr>
                <w:rFonts w:ascii="Times New Roman" w:eastAsia="Times New Roman" w:hAnsi="Times New Roman" w:cs="Times New Roman"/>
                <w:sz w:val="24"/>
                <w:szCs w:val="24"/>
                <w:lang w:val="en-US"/>
              </w:rPr>
              <w:t>XXI</w:t>
            </w:r>
            <w:r w:rsidRPr="006A0580">
              <w:rPr>
                <w:rFonts w:ascii="Times New Roman" w:eastAsia="Times New Roman" w:hAnsi="Times New Roman" w:cs="Times New Roman"/>
                <w:sz w:val="24"/>
                <w:szCs w:val="24"/>
              </w:rPr>
              <w:t xml:space="preserve"> вв.:</w:t>
            </w:r>
          </w:p>
          <w:p w:rsidR="006A0580" w:rsidRPr="00F6798E" w:rsidRDefault="006A0580" w:rsidP="006A0580">
            <w:pPr>
              <w:rPr>
                <w:rFonts w:ascii="Times New Roman" w:eastAsia="Times New Roman" w:hAnsi="Times New Roman" w:cs="Times New Roman"/>
                <w:sz w:val="24"/>
                <w:szCs w:val="24"/>
              </w:rPr>
            </w:pPr>
            <w:r w:rsidRPr="006A0580">
              <w:rPr>
                <w:rFonts w:ascii="Times New Roman" w:eastAsia="Times New Roman" w:hAnsi="Times New Roman" w:cs="Times New Roman"/>
                <w:b/>
                <w:sz w:val="24"/>
                <w:szCs w:val="24"/>
              </w:rPr>
              <w:t xml:space="preserve">Российская Федерация на современном этапе: </w:t>
            </w:r>
            <w:r w:rsidRPr="006A0580">
              <w:rPr>
                <w:rFonts w:ascii="Times New Roman" w:eastAsia="Times New Roman" w:hAnsi="Times New Roman" w:cs="Times New Roman"/>
                <w:sz w:val="24"/>
                <w:szCs w:val="24"/>
              </w:rPr>
              <w:t>«Человеческий капитал», «Комфортная среда для жизни», «Экономический рост» — основные направления национальных проектов 2019–2024 гг</w:t>
            </w:r>
            <w:r>
              <w:rPr>
                <w:rFonts w:ascii="Times New Roman" w:eastAsia="Times New Roman" w:hAnsi="Times New Roman" w:cs="Times New Roman"/>
                <w:sz w:val="24"/>
                <w:szCs w:val="24"/>
              </w:rPr>
              <w:t>.</w:t>
            </w:r>
            <w:r w:rsidRPr="006A0580">
              <w:rPr>
                <w:rFonts w:ascii="Times New Roman" w:eastAsia="Times New Roman" w:hAnsi="Times New Roman" w:cs="Times New Roman"/>
                <w:sz w:val="24"/>
                <w:szCs w:val="24"/>
              </w:rPr>
              <w:t xml:space="preserve"> Реализация крупных экономических проектов (строительство Крымского моста, трубопроводов «Сила Сибири», «Северный поток» и др.).</w:t>
            </w:r>
          </w:p>
        </w:tc>
      </w:tr>
      <w:tr w:rsidR="3C2D647A" w:rsidTr="7D13C67F">
        <w:trPr>
          <w:trHeight w:val="862"/>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3C2D647A" w:rsidRPr="00F6798E" w:rsidRDefault="3C2D647A" w:rsidP="00BB2E2A">
            <w:pPr>
              <w:pStyle w:val="a4"/>
              <w:numPr>
                <w:ilvl w:val="0"/>
                <w:numId w:val="73"/>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Российский национальный музей музыки </w:t>
            </w:r>
            <w:hyperlink r:id="rId339">
              <w:r w:rsidRPr="00F6798E">
                <w:rPr>
                  <w:rStyle w:val="a5"/>
                  <w:rFonts w:ascii="Times New Roman" w:eastAsia="Times New Roman" w:hAnsi="Times New Roman" w:cs="Times New Roman"/>
                  <w:sz w:val="24"/>
                  <w:szCs w:val="24"/>
                </w:rPr>
                <w:t>https://music-museum.ru/</w:t>
              </w:r>
            </w:hyperlink>
          </w:p>
          <w:p w:rsidR="3C2D647A" w:rsidRPr="00F6798E" w:rsidRDefault="3C2D647A" w:rsidP="00BB2E2A">
            <w:pPr>
              <w:pStyle w:val="a4"/>
              <w:numPr>
                <w:ilvl w:val="0"/>
                <w:numId w:val="73"/>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Государственная Третьяковская галерея </w:t>
            </w:r>
            <w:hyperlink r:id="rId340">
              <w:r w:rsidRPr="00F6798E">
                <w:rPr>
                  <w:rStyle w:val="a5"/>
                  <w:rFonts w:ascii="Times New Roman" w:eastAsia="Times New Roman" w:hAnsi="Times New Roman" w:cs="Times New Roman"/>
                  <w:sz w:val="24"/>
                  <w:szCs w:val="24"/>
                </w:rPr>
                <w:t>https://www.tretyakovgallery.ru/for-visitors/museums/dom-muzey-v-vasnetsova</w:t>
              </w:r>
            </w:hyperlink>
          </w:p>
          <w:p w:rsidR="3C2D647A" w:rsidRPr="00F6798E" w:rsidRDefault="478A6A97" w:rsidP="00BB2E2A">
            <w:pPr>
              <w:pStyle w:val="a4"/>
              <w:numPr>
                <w:ilvl w:val="0"/>
                <w:numId w:val="73"/>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Государственный центральный театральный музей имени А.А. Бахрушина </w:t>
            </w:r>
            <w:hyperlink r:id="rId341">
              <w:r w:rsidRPr="00F6798E">
                <w:rPr>
                  <w:rStyle w:val="a5"/>
                  <w:rFonts w:ascii="Times New Roman" w:eastAsia="Times New Roman" w:hAnsi="Times New Roman" w:cs="Times New Roman"/>
                  <w:sz w:val="24"/>
                  <w:szCs w:val="24"/>
                </w:rPr>
                <w:t>https://www.gctm.ru/</w:t>
              </w:r>
            </w:hyperlink>
          </w:p>
          <w:p w:rsidR="3C2D647A" w:rsidRPr="00F6798E" w:rsidRDefault="3C2D647A" w:rsidP="00BB2E2A">
            <w:pPr>
              <w:pStyle w:val="a4"/>
              <w:numPr>
                <w:ilvl w:val="0"/>
                <w:numId w:val="73"/>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Специальный проект Государственного исторического музея «Александр </w:t>
            </w:r>
            <w:r w:rsidRPr="00F6798E">
              <w:rPr>
                <w:rFonts w:ascii="Times New Roman" w:eastAsia="Times New Roman" w:hAnsi="Times New Roman" w:cs="Times New Roman"/>
                <w:sz w:val="24"/>
                <w:szCs w:val="24"/>
                <w:lang w:val="en-US"/>
              </w:rPr>
              <w:t>III</w:t>
            </w:r>
            <w:r w:rsidRPr="00F6798E">
              <w:rPr>
                <w:rFonts w:ascii="Times New Roman" w:eastAsia="Times New Roman" w:hAnsi="Times New Roman" w:cs="Times New Roman"/>
                <w:sz w:val="24"/>
                <w:szCs w:val="24"/>
              </w:rPr>
              <w:t xml:space="preserve"> Миротворец» </w:t>
            </w:r>
            <w:hyperlink r:id="rId342">
              <w:r w:rsidRPr="00F6798E">
                <w:rPr>
                  <w:rStyle w:val="a5"/>
                  <w:rFonts w:ascii="Times New Roman" w:eastAsia="Times New Roman" w:hAnsi="Times New Roman" w:cs="Times New Roman"/>
                  <w:sz w:val="24"/>
                  <w:szCs w:val="24"/>
                </w:rPr>
                <w:t>https://shm.ru/aleksandr/</w:t>
              </w:r>
            </w:hyperlink>
          </w:p>
          <w:p w:rsidR="3C2D647A" w:rsidRPr="00F6798E" w:rsidRDefault="1CB75D87" w:rsidP="00BB2E2A">
            <w:pPr>
              <w:pStyle w:val="a4"/>
              <w:numPr>
                <w:ilvl w:val="0"/>
                <w:numId w:val="73"/>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Государственный музей Л.Н. Толстого </w:t>
            </w:r>
            <w:hyperlink r:id="rId343">
              <w:r w:rsidRPr="00F6798E">
                <w:rPr>
                  <w:rStyle w:val="a5"/>
                  <w:rFonts w:ascii="Times New Roman" w:eastAsia="Times New Roman" w:hAnsi="Times New Roman" w:cs="Times New Roman"/>
                  <w:sz w:val="24"/>
                  <w:szCs w:val="24"/>
                </w:rPr>
                <w:t>https://tolstoymuseum.ru/</w:t>
              </w:r>
            </w:hyperlink>
          </w:p>
          <w:p w:rsidR="3C2D647A" w:rsidRPr="00F6798E" w:rsidRDefault="1CB75D87" w:rsidP="00BB2E2A">
            <w:pPr>
              <w:pStyle w:val="a4"/>
              <w:numPr>
                <w:ilvl w:val="0"/>
                <w:numId w:val="73"/>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Виртуальный Русский музей </w:t>
            </w:r>
            <w:hyperlink r:id="rId344">
              <w:r w:rsidRPr="00F6798E">
                <w:rPr>
                  <w:rStyle w:val="a5"/>
                  <w:rFonts w:ascii="Times New Roman" w:eastAsia="Times New Roman" w:hAnsi="Times New Roman" w:cs="Times New Roman"/>
                  <w:sz w:val="24"/>
                  <w:szCs w:val="24"/>
                </w:rPr>
                <w:t>https://rusmuseumvrm.ru/index.php</w:t>
              </w:r>
            </w:hyperlink>
          </w:p>
          <w:p w:rsidR="3C2D647A" w:rsidRPr="00F6798E" w:rsidRDefault="3AF173EC" w:rsidP="00BB2E2A">
            <w:pPr>
              <w:pStyle w:val="a4"/>
              <w:numPr>
                <w:ilvl w:val="0"/>
                <w:numId w:val="73"/>
              </w:numPr>
              <w:rPr>
                <w:sz w:val="24"/>
                <w:szCs w:val="24"/>
              </w:rPr>
            </w:pPr>
            <w:r w:rsidRPr="00F6798E">
              <w:rPr>
                <w:rFonts w:ascii="Times New Roman" w:eastAsia="Times New Roman" w:hAnsi="Times New Roman" w:cs="Times New Roman"/>
                <w:sz w:val="24"/>
                <w:szCs w:val="24"/>
              </w:rPr>
              <w:lastRenderedPageBreak/>
              <w:t xml:space="preserve">Музей – усадьба Л.Н. Толстого «Ясная поляна». Виртуальный тур </w:t>
            </w:r>
            <w:hyperlink r:id="rId345">
              <w:r w:rsidRPr="00F6798E">
                <w:rPr>
                  <w:rStyle w:val="a5"/>
                  <w:rFonts w:ascii="Times New Roman" w:eastAsia="Times New Roman" w:hAnsi="Times New Roman" w:cs="Times New Roman"/>
                  <w:sz w:val="24"/>
                  <w:szCs w:val="24"/>
                </w:rPr>
                <w:t>http://yap.vm.culture.ru/main/</w:t>
              </w:r>
            </w:hyperlink>
          </w:p>
        </w:tc>
      </w:tr>
      <w:tr w:rsidR="3C2D647A" w:rsidTr="7D13C67F">
        <w:trPr>
          <w:trHeight w:val="586"/>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Цифровые ресурсы МЭШ</w:t>
            </w:r>
          </w:p>
          <w:p w:rsidR="3C2D647A" w:rsidRPr="00F6798E"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F6798E" w:rsidRDefault="3C2D647A" w:rsidP="00BB2E2A">
            <w:pPr>
              <w:pStyle w:val="a4"/>
              <w:numPr>
                <w:ilvl w:val="0"/>
                <w:numId w:val="11"/>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«Александр III: особенности внутренней политики»:  </w:t>
            </w:r>
            <w:hyperlink r:id="rId346">
              <w:r w:rsidR="1CB75D87" w:rsidRPr="00F6798E">
                <w:rPr>
                  <w:rStyle w:val="a5"/>
                  <w:rFonts w:ascii="Times New Roman" w:eastAsia="Times New Roman" w:hAnsi="Times New Roman" w:cs="Times New Roman"/>
                  <w:sz w:val="24"/>
                  <w:szCs w:val="24"/>
                </w:rPr>
                <w:t>https://uchebnik.mos.ru/material_view/lesson_templates/472714</w:t>
              </w:r>
            </w:hyperlink>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w:t>
            </w:r>
            <w:r w:rsidR="1CB75D87" w:rsidRPr="00F6798E">
              <w:rPr>
                <w:rFonts w:ascii="Times New Roman" w:eastAsia="Times New Roman" w:hAnsi="Times New Roman" w:cs="Times New Roman"/>
                <w:sz w:val="24"/>
                <w:szCs w:val="24"/>
              </w:rPr>
              <w:t>472714</w:t>
            </w:r>
          </w:p>
          <w:p w:rsidR="3C2D647A" w:rsidRPr="00F6798E" w:rsidRDefault="3C2D647A" w:rsidP="00BB2E2A">
            <w:pPr>
              <w:pStyle w:val="a4"/>
              <w:numPr>
                <w:ilvl w:val="0"/>
                <w:numId w:val="11"/>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«Перемены в экономике и социальном строе»:  </w:t>
            </w:r>
            <w:hyperlink r:id="rId347">
              <w:r w:rsidR="1CB75D87" w:rsidRPr="00F6798E">
                <w:rPr>
                  <w:rStyle w:val="a5"/>
                  <w:rFonts w:ascii="Times New Roman" w:eastAsia="Times New Roman" w:hAnsi="Times New Roman" w:cs="Times New Roman"/>
                  <w:sz w:val="24"/>
                  <w:szCs w:val="24"/>
                </w:rPr>
                <w:t>https://uchebnik.mos.ru/material_view/lesson_templates/956834</w:t>
              </w:r>
            </w:hyperlink>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w:t>
            </w:r>
            <w:r w:rsidR="1CB75D87" w:rsidRPr="00F6798E">
              <w:rPr>
                <w:rFonts w:ascii="Times New Roman" w:eastAsia="Times New Roman" w:hAnsi="Times New Roman" w:cs="Times New Roman"/>
                <w:sz w:val="24"/>
                <w:szCs w:val="24"/>
              </w:rPr>
              <w:t>956834</w:t>
            </w:r>
          </w:p>
          <w:p w:rsidR="3C2D647A" w:rsidRPr="00F6798E" w:rsidRDefault="3C2D647A" w:rsidP="00BB2E2A">
            <w:pPr>
              <w:pStyle w:val="a4"/>
              <w:numPr>
                <w:ilvl w:val="0"/>
                <w:numId w:val="11"/>
              </w:numPr>
              <w:rPr>
                <w:rFonts w:eastAsiaTheme="minorEastAsia"/>
                <w:sz w:val="24"/>
                <w:szCs w:val="24"/>
              </w:rPr>
            </w:pPr>
            <w:r w:rsidRPr="00F6798E">
              <w:rPr>
                <w:rFonts w:ascii="Times New Roman" w:eastAsia="Times New Roman" w:hAnsi="Times New Roman" w:cs="Times New Roman"/>
                <w:sz w:val="24"/>
                <w:szCs w:val="24"/>
              </w:rPr>
              <w:t>Сценарий урока «</w:t>
            </w:r>
            <w:r w:rsidR="1CB75D87" w:rsidRPr="00F6798E">
              <w:rPr>
                <w:rFonts w:ascii="Times New Roman" w:eastAsia="Times New Roman" w:hAnsi="Times New Roman" w:cs="Times New Roman"/>
                <w:sz w:val="24"/>
                <w:szCs w:val="24"/>
              </w:rPr>
              <w:t>Общес­твенное дви­же­ние в 1880-х - первой по­ло­ви­не 1890-х го­дов</w:t>
            </w:r>
            <w:r w:rsidRPr="00F6798E">
              <w:rPr>
                <w:rFonts w:ascii="Times New Roman" w:eastAsia="Times New Roman" w:hAnsi="Times New Roman" w:cs="Times New Roman"/>
                <w:sz w:val="24"/>
                <w:szCs w:val="24"/>
              </w:rPr>
              <w:t xml:space="preserve">»:   </w:t>
            </w:r>
            <w:hyperlink r:id="rId348">
              <w:r w:rsidR="1CB75D87" w:rsidRPr="00F6798E">
                <w:rPr>
                  <w:rStyle w:val="a5"/>
                  <w:rFonts w:ascii="Times New Roman" w:eastAsia="Times New Roman" w:hAnsi="Times New Roman" w:cs="Times New Roman"/>
                  <w:sz w:val="24"/>
                  <w:szCs w:val="24"/>
                </w:rPr>
                <w:t>https://uchebnik.mos.ru/material_view/lesson_templates/1549339</w:t>
              </w:r>
            </w:hyperlink>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1549339</w:t>
            </w:r>
          </w:p>
        </w:tc>
      </w:tr>
      <w:tr w:rsidR="3C2D647A" w:rsidTr="7D13C67F">
        <w:trPr>
          <w:trHeight w:val="569"/>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Оценочные процедуры</w:t>
            </w:r>
          </w:p>
          <w:p w:rsidR="3C2D647A" w:rsidRPr="00F6798E"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F6798E" w:rsidRDefault="69274326" w:rsidP="7D13C67F">
            <w:pPr>
              <w:ind w:left="360"/>
              <w:jc w:val="both"/>
              <w:rPr>
                <w:rFonts w:ascii="Times New Roman" w:eastAsia="Times New Roman" w:hAnsi="Times New Roman" w:cs="Times New Roman"/>
                <w:sz w:val="24"/>
                <w:szCs w:val="24"/>
              </w:rPr>
            </w:pPr>
            <w:r w:rsidRPr="7D13C67F">
              <w:rPr>
                <w:rFonts w:ascii="Times New Roman" w:eastAsia="Times New Roman" w:hAnsi="Times New Roman" w:cs="Times New Roman"/>
                <w:sz w:val="24"/>
                <w:szCs w:val="24"/>
              </w:rPr>
              <w:t xml:space="preserve">Рекомендуемые формы контроля: </w:t>
            </w:r>
            <w:r w:rsidR="0015068F" w:rsidRPr="7D13C67F">
              <w:rPr>
                <w:rFonts w:ascii="Times New Roman" w:eastAsia="Times New Roman" w:hAnsi="Times New Roman" w:cs="Times New Roman"/>
                <w:sz w:val="24"/>
                <w:szCs w:val="24"/>
              </w:rPr>
              <w:t>работа с картой, опрос, доклад, исследовательская работа, проект</w:t>
            </w:r>
            <w:r w:rsidR="1B48395C" w:rsidRPr="7D13C67F">
              <w:rPr>
                <w:rFonts w:ascii="Times New Roman" w:eastAsia="Times New Roman" w:hAnsi="Times New Roman" w:cs="Times New Roman"/>
                <w:sz w:val="24"/>
                <w:szCs w:val="24"/>
              </w:rPr>
              <w:t xml:space="preserve"> (например, </w:t>
            </w:r>
            <w:r w:rsidR="7AD84EBE" w:rsidRPr="7D13C67F">
              <w:rPr>
                <w:rFonts w:ascii="Times New Roman" w:eastAsia="Times New Roman" w:hAnsi="Times New Roman" w:cs="Times New Roman"/>
                <w:sz w:val="24"/>
                <w:szCs w:val="24"/>
              </w:rPr>
              <w:t>«С</w:t>
            </w:r>
            <w:r w:rsidR="3C2D647A" w:rsidRPr="7D13C67F">
              <w:rPr>
                <w:rFonts w:ascii="Times New Roman" w:eastAsia="Times New Roman" w:hAnsi="Times New Roman" w:cs="Times New Roman"/>
                <w:color w:val="000000" w:themeColor="text1"/>
                <w:sz w:val="24"/>
                <w:szCs w:val="24"/>
              </w:rPr>
              <w:t>троительство Транссибирской магистрали</w:t>
            </w:r>
            <w:r w:rsidR="7AD84EBE" w:rsidRPr="7D13C67F">
              <w:rPr>
                <w:rFonts w:ascii="Times New Roman" w:eastAsia="Times New Roman" w:hAnsi="Times New Roman" w:cs="Times New Roman"/>
                <w:sz w:val="24"/>
                <w:szCs w:val="24"/>
              </w:rPr>
              <w:t>», «Контрреформы Александра III»)</w:t>
            </w:r>
            <w:r w:rsidR="0015068F" w:rsidRPr="7D13C67F">
              <w:rPr>
                <w:rFonts w:ascii="Times New Roman" w:eastAsia="Times New Roman" w:hAnsi="Times New Roman" w:cs="Times New Roman"/>
                <w:sz w:val="24"/>
                <w:szCs w:val="24"/>
              </w:rPr>
              <w:t xml:space="preserve">, тест </w:t>
            </w:r>
            <w:r w:rsidR="7AD84EBE" w:rsidRPr="7D13C67F">
              <w:rPr>
                <w:rFonts w:ascii="Times New Roman" w:eastAsia="Times New Roman" w:hAnsi="Times New Roman" w:cs="Times New Roman"/>
                <w:sz w:val="24"/>
                <w:szCs w:val="24"/>
              </w:rPr>
              <w:t>«</w:t>
            </w:r>
            <w:r w:rsidR="0015068F" w:rsidRPr="7D13C67F">
              <w:rPr>
                <w:rFonts w:ascii="Times New Roman" w:eastAsia="Times New Roman" w:hAnsi="Times New Roman" w:cs="Times New Roman"/>
                <w:sz w:val="24"/>
                <w:szCs w:val="24"/>
              </w:rPr>
              <w:t>Внутренняя политика Александра III</w:t>
            </w:r>
            <w:r w:rsidR="7AD84EBE" w:rsidRPr="7D13C67F">
              <w:rPr>
                <w:rFonts w:ascii="Times New Roman" w:eastAsia="Times New Roman" w:hAnsi="Times New Roman" w:cs="Times New Roman"/>
                <w:sz w:val="24"/>
                <w:szCs w:val="24"/>
              </w:rPr>
              <w:t>»</w:t>
            </w:r>
            <w:r w:rsidR="0015068F" w:rsidRPr="7D13C67F">
              <w:rPr>
                <w:rFonts w:ascii="Times New Roman" w:eastAsia="Times New Roman" w:hAnsi="Times New Roman" w:cs="Times New Roman"/>
                <w:sz w:val="24"/>
                <w:szCs w:val="24"/>
              </w:rPr>
              <w:t>, устный ответ, терминологический диктант</w:t>
            </w:r>
            <w:r w:rsidR="7D13C67F" w:rsidRPr="7D13C67F">
              <w:rPr>
                <w:rFonts w:ascii="Times New Roman" w:eastAsia="Times New Roman" w:hAnsi="Times New Roman" w:cs="Times New Roman"/>
                <w:sz w:val="24"/>
                <w:szCs w:val="24"/>
              </w:rPr>
              <w:t xml:space="preserve"> (не менее 7 ключевых понятий темы)</w:t>
            </w:r>
            <w:r w:rsidR="0015068F" w:rsidRPr="7D13C67F">
              <w:rPr>
                <w:rFonts w:ascii="Times New Roman" w:eastAsia="Times New Roman" w:hAnsi="Times New Roman" w:cs="Times New Roman"/>
                <w:sz w:val="24"/>
                <w:szCs w:val="24"/>
              </w:rPr>
              <w:t>, диалог/полилог.</w:t>
            </w:r>
          </w:p>
        </w:tc>
      </w:tr>
    </w:tbl>
    <w:p w:rsidR="3C2D647A" w:rsidRDefault="3C2D647A" w:rsidP="3C2D647A"/>
    <w:p w:rsidR="4C41CFF7" w:rsidRDefault="4C41CFF7" w:rsidP="4C41CFF7"/>
    <w:p w:rsidR="3C2D647A" w:rsidRDefault="3C2D647A" w:rsidP="3C2D647A"/>
    <w:tbl>
      <w:tblPr>
        <w:tblStyle w:val="a3"/>
        <w:tblW w:w="0" w:type="auto"/>
        <w:tblLook w:val="04A0"/>
      </w:tblPr>
      <w:tblGrid>
        <w:gridCol w:w="3328"/>
        <w:gridCol w:w="535"/>
        <w:gridCol w:w="4238"/>
        <w:gridCol w:w="3806"/>
        <w:gridCol w:w="3707"/>
      </w:tblGrid>
      <w:tr w:rsidR="3C2D647A" w:rsidTr="7D13C67F">
        <w:trPr>
          <w:trHeight w:val="569"/>
        </w:trPr>
        <w:tc>
          <w:tcPr>
            <w:tcW w:w="15274" w:type="dxa"/>
            <w:gridSpan w:val="5"/>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Тема</w:t>
            </w:r>
          </w:p>
          <w:p w:rsidR="3C2D647A" w:rsidRPr="00F6798E" w:rsidRDefault="7612586C" w:rsidP="1CB75D87">
            <w:pPr>
              <w:pStyle w:val="1"/>
              <w:outlineLvl w:val="0"/>
              <w:rPr>
                <w:sz w:val="24"/>
                <w:szCs w:val="24"/>
              </w:rPr>
            </w:pPr>
            <w:bookmarkStart w:id="46" w:name="_Toc107326674"/>
            <w:r w:rsidRPr="00F6798E">
              <w:rPr>
                <w:sz w:val="24"/>
                <w:szCs w:val="24"/>
              </w:rPr>
              <w:t>Россия и мир на рубеже XIX–XX вв.: динамика и противоречия развития</w:t>
            </w:r>
            <w:bookmarkEnd w:id="46"/>
          </w:p>
        </w:tc>
      </w:tr>
      <w:tr w:rsidR="3C2D647A" w:rsidTr="7D13C67F">
        <w:trPr>
          <w:trHeight w:val="586"/>
        </w:trPr>
        <w:tc>
          <w:tcPr>
            <w:tcW w:w="15274" w:type="dxa"/>
            <w:gridSpan w:val="5"/>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Содержание темы</w:t>
            </w:r>
          </w:p>
          <w:p w:rsidR="3C2D647A" w:rsidRPr="00F6798E" w:rsidRDefault="3C2D647A" w:rsidP="00FC7482">
            <w:pPr>
              <w:spacing w:line="257" w:lineRule="auto"/>
              <w:jc w:val="both"/>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Внешняя политика Николая II</w:t>
            </w:r>
            <w:r w:rsidRPr="00F6798E">
              <w:rPr>
                <w:rFonts w:ascii="Times New Roman" w:eastAsia="Times New Roman" w:hAnsi="Times New Roman" w:cs="Times New Roman"/>
                <w:sz w:val="24"/>
                <w:szCs w:val="24"/>
              </w:rPr>
              <w:t xml:space="preserve">. </w:t>
            </w:r>
            <w:r w:rsidRPr="00F6798E">
              <w:rPr>
                <w:rFonts w:ascii="Times New Roman" w:eastAsia="Times New Roman" w:hAnsi="Times New Roman" w:cs="Times New Roman"/>
                <w:color w:val="000000" w:themeColor="text1"/>
                <w:sz w:val="24"/>
                <w:szCs w:val="24"/>
              </w:rPr>
              <w:t>Русско-японская война 1904–1905 гг. Портсмутский мир. Тройственный союз и Антанта. «Большая азиатская программа». Внутренняя политика Николая II в начале XX в.</w:t>
            </w:r>
            <w:r w:rsidRPr="00F6798E">
              <w:rPr>
                <w:rFonts w:ascii="Times New Roman" w:eastAsia="Times New Roman" w:hAnsi="Times New Roman" w:cs="Times New Roman"/>
                <w:sz w:val="24"/>
                <w:szCs w:val="24"/>
              </w:rPr>
              <w:t xml:space="preserve"> Деятельность I и II Государственной думы. </w:t>
            </w:r>
            <w:r w:rsidRPr="00F6798E">
              <w:rPr>
                <w:rFonts w:ascii="Times New Roman" w:eastAsia="Times New Roman" w:hAnsi="Times New Roman" w:cs="Times New Roman"/>
                <w:color w:val="000000" w:themeColor="text1"/>
                <w:sz w:val="24"/>
                <w:szCs w:val="24"/>
              </w:rPr>
              <w:t>А.И. Гучков. П.Н. Милюков. Культура Российской империи в начале XX в. «Серебряный век». Общественное и политическое развитие страны в 1907–1914 гг.</w:t>
            </w:r>
            <w:r w:rsidR="1CB75D87" w:rsidRPr="00F6798E">
              <w:rPr>
                <w:rFonts w:ascii="Times New Roman" w:eastAsia="Times New Roman" w:hAnsi="Times New Roman" w:cs="Times New Roman"/>
                <w:sz w:val="24"/>
                <w:szCs w:val="24"/>
              </w:rPr>
              <w:t>Деятельность политических партий России в 1907–1914 гг.</w:t>
            </w:r>
            <w:r w:rsidR="1CB75D87" w:rsidRPr="00F6798E">
              <w:rPr>
                <w:rFonts w:ascii="Times New Roman" w:eastAsia="Times New Roman" w:hAnsi="Times New Roman" w:cs="Times New Roman"/>
                <w:color w:val="000000" w:themeColor="text1"/>
                <w:sz w:val="24"/>
                <w:szCs w:val="24"/>
              </w:rPr>
              <w:t xml:space="preserve">Политический терроризм в России в начале XX в. </w:t>
            </w:r>
            <w:r w:rsidRPr="00F6798E">
              <w:rPr>
                <w:rFonts w:ascii="Times New Roman" w:eastAsia="Times New Roman" w:hAnsi="Times New Roman" w:cs="Times New Roman"/>
                <w:color w:val="000000" w:themeColor="text1"/>
                <w:sz w:val="24"/>
                <w:szCs w:val="24"/>
              </w:rPr>
              <w:t>Избирательный закон 3 июня 1907 г. Общественно-политические движения в начале XX века</w:t>
            </w:r>
            <w:r w:rsidRPr="00F6798E">
              <w:rPr>
                <w:rFonts w:ascii="Times New Roman" w:eastAsia="Times New Roman" w:hAnsi="Times New Roman" w:cs="Times New Roman"/>
                <w:sz w:val="24"/>
                <w:szCs w:val="24"/>
              </w:rPr>
              <w:t xml:space="preserve">. В.И. Ленин. Первая российская революция 1905–1907 гг. </w:t>
            </w:r>
            <w:r w:rsidRPr="00F6798E">
              <w:rPr>
                <w:rFonts w:ascii="Times New Roman" w:eastAsia="Times New Roman" w:hAnsi="Times New Roman" w:cs="Times New Roman"/>
                <w:color w:val="000000" w:themeColor="text1"/>
                <w:sz w:val="24"/>
                <w:szCs w:val="24"/>
              </w:rPr>
              <w:t xml:space="preserve">Манифест 17 октября 1905 г. </w:t>
            </w:r>
            <w:r w:rsidR="1CB75D87" w:rsidRPr="00F6798E">
              <w:rPr>
                <w:rFonts w:ascii="Times New Roman" w:eastAsia="Times New Roman" w:hAnsi="Times New Roman" w:cs="Times New Roman"/>
                <w:color w:val="000000" w:themeColor="text1"/>
                <w:sz w:val="24"/>
                <w:szCs w:val="24"/>
              </w:rPr>
              <w:t>Реформирование политической системы. Начало парламентаризма в России.</w:t>
            </w:r>
            <w:r w:rsidRPr="00F6798E">
              <w:rPr>
                <w:rFonts w:ascii="Times New Roman" w:eastAsia="Times New Roman" w:hAnsi="Times New Roman" w:cs="Times New Roman"/>
                <w:color w:val="000000" w:themeColor="text1"/>
                <w:sz w:val="24"/>
                <w:szCs w:val="24"/>
              </w:rPr>
              <w:t xml:space="preserve"> Реформы П.А. Столыпина</w:t>
            </w:r>
            <w:r w:rsidRPr="00F6798E">
              <w:rPr>
                <w:rFonts w:ascii="Times New Roman" w:eastAsia="Times New Roman" w:hAnsi="Times New Roman" w:cs="Times New Roman"/>
                <w:sz w:val="24"/>
                <w:szCs w:val="24"/>
              </w:rPr>
              <w:t>.</w:t>
            </w:r>
            <w:r w:rsidRPr="00F6798E">
              <w:rPr>
                <w:rFonts w:ascii="Times New Roman" w:eastAsia="Times New Roman" w:hAnsi="Times New Roman" w:cs="Times New Roman"/>
                <w:color w:val="000000" w:themeColor="text1"/>
                <w:sz w:val="24"/>
                <w:szCs w:val="24"/>
              </w:rPr>
              <w:t xml:space="preserve"> Социально-экономическое развитие России в 1894–1914 гг. С.Ю. Витте</w:t>
            </w:r>
            <w:r w:rsidRPr="00F6798E">
              <w:rPr>
                <w:rFonts w:ascii="Times New Roman" w:eastAsia="Times New Roman" w:hAnsi="Times New Roman" w:cs="Times New Roman"/>
                <w:sz w:val="24"/>
                <w:szCs w:val="24"/>
              </w:rPr>
              <w:t>.</w:t>
            </w:r>
            <w:r w:rsidRPr="00F6798E">
              <w:rPr>
                <w:rFonts w:ascii="Times New Roman" w:eastAsia="Times New Roman" w:hAnsi="Times New Roman" w:cs="Times New Roman"/>
                <w:color w:val="000000" w:themeColor="text1"/>
                <w:sz w:val="24"/>
                <w:szCs w:val="24"/>
              </w:rPr>
              <w:t xml:space="preserve"> Социальная структура российского общества начала XX в. Этнокультурный облик империи. Народы России в начале ХХ в.</w:t>
            </w:r>
          </w:p>
        </w:tc>
      </w:tr>
      <w:tr w:rsidR="3C2D647A" w:rsidTr="7D13C67F">
        <w:trPr>
          <w:trHeight w:val="293"/>
        </w:trPr>
        <w:tc>
          <w:tcPr>
            <w:tcW w:w="11596" w:type="dxa"/>
            <w:gridSpan w:val="4"/>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Предметные и метапредметные (м) результаты</w:t>
            </w:r>
          </w:p>
        </w:tc>
        <w:tc>
          <w:tcPr>
            <w:tcW w:w="3678" w:type="dxa"/>
            <w:vMerge w:val="restart"/>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Личностные результаты</w:t>
            </w:r>
          </w:p>
        </w:tc>
      </w:tr>
      <w:tr w:rsidR="3C2D647A" w:rsidTr="7D13C67F">
        <w:trPr>
          <w:trHeight w:val="276"/>
        </w:trPr>
        <w:tc>
          <w:tcPr>
            <w:tcW w:w="3956" w:type="dxa"/>
            <w:gridSpan w:val="2"/>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Начальный</w:t>
            </w:r>
          </w:p>
        </w:tc>
        <w:tc>
          <w:tcPr>
            <w:tcW w:w="382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Повышенный</w:t>
            </w:r>
          </w:p>
        </w:tc>
        <w:tc>
          <w:tcPr>
            <w:tcW w:w="382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Высокий</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1. Объяснять смысл понятий «черносотенцы», «эсеры», «кадеты», «октябристы», </w:t>
            </w:r>
            <w:r w:rsidRPr="00F6798E">
              <w:rPr>
                <w:rFonts w:ascii="Times New Roman" w:eastAsia="Times New Roman" w:hAnsi="Times New Roman" w:cs="Times New Roman"/>
                <w:sz w:val="24"/>
                <w:szCs w:val="24"/>
              </w:rPr>
              <w:lastRenderedPageBreak/>
              <w:t xml:space="preserve">«большевики», «меньшевики», «картель», «синдикат», «трест», «монополия», «зубатовский социализм», «черта осёдлости», «акмеизм», «футуризм», «символизм», «импрессионизм», «модерн», «Серебряный век», «Антанта», «Тройственный союз», «Гаагская конференция», «КВЖД», «национальные курии», «военно-полевые суды», «отруб», «хутор», «малоземельные районы», «Третьеиюньская монархия», «парламентаризм», «трудовики», «фракция», «кровавое воскресенье», «стачка», «Советы рабочих депутатов» </w:t>
            </w:r>
          </w:p>
        </w:tc>
        <w:tc>
          <w:tcPr>
            <w:tcW w:w="3820" w:type="dxa"/>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 xml:space="preserve">1. Использовать понятия по теме «Россия и мир на рубеже XIX–XX вв.: динамика и противоречия развития» </w:t>
            </w:r>
            <w:r w:rsidRPr="00F6798E">
              <w:rPr>
                <w:rFonts w:ascii="Times New Roman" w:eastAsia="Times New Roman" w:hAnsi="Times New Roman" w:cs="Times New Roman"/>
                <w:color w:val="000000" w:themeColor="text1"/>
                <w:sz w:val="24"/>
                <w:szCs w:val="24"/>
              </w:rPr>
              <w:lastRenderedPageBreak/>
              <w:t>при выполнении учебных заданий или решении практических задач</w:t>
            </w:r>
          </w:p>
        </w:tc>
        <w:tc>
          <w:tcPr>
            <w:tcW w:w="3820" w:type="dxa"/>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 xml:space="preserve">1. Использовать знание понятий по теме «Россия и мир на рубеже XIX–XX вв.: динамика и </w:t>
            </w:r>
            <w:r w:rsidRPr="00F6798E">
              <w:rPr>
                <w:rFonts w:ascii="Times New Roman" w:eastAsia="Times New Roman" w:hAnsi="Times New Roman" w:cs="Times New Roman"/>
                <w:color w:val="000000" w:themeColor="text1"/>
                <w:sz w:val="24"/>
                <w:szCs w:val="24"/>
              </w:rPr>
              <w:lastRenderedPageBreak/>
              <w:t>противоречия развития» для интерпретации информации источников по отечественной истории</w:t>
            </w:r>
          </w:p>
        </w:tc>
        <w:tc>
          <w:tcPr>
            <w:tcW w:w="3678" w:type="dxa"/>
            <w:vMerge w:val="restart"/>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 xml:space="preserve">1. Понимать роль различных социальных институтов в жизни человека – жителя Российской </w:t>
            </w:r>
            <w:r w:rsidRPr="00F6798E">
              <w:rPr>
                <w:rFonts w:ascii="Times New Roman" w:eastAsia="Times New Roman" w:hAnsi="Times New Roman" w:cs="Times New Roman"/>
                <w:color w:val="000000" w:themeColor="text1"/>
                <w:sz w:val="24"/>
                <w:szCs w:val="24"/>
              </w:rPr>
              <w:lastRenderedPageBreak/>
              <w:t>империи конца XIX – начала XX вв. 2. Осознавать российскую гражданскую идентичность в поликультурном и многоконфессиональном обществе, проявлять интерес к познанию родного языка, истории, культуры Российской Федерации, своего края, народов России при изучении политической, социально-экономической и духовной жизни Российской империи конца XIX – начала XX вв.</w:t>
            </w:r>
          </w:p>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3. Сформировать ценностное отношение к достижениям своей Родины – России, к науке, искусству, технологиям, боевым подвигам и трудовым достижениям народа при изучении событий и процессов истории России конца XIX – начала XX вв., например, искусства и культуры России этого периода, героизма русских воинов в ходе Русско-японской войны. </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4. Сформировать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при изучении событий, процессов и явлений истории России конца XIX – начала XX </w:t>
            </w:r>
            <w:r w:rsidRPr="00F6798E">
              <w:rPr>
                <w:rFonts w:ascii="Times New Roman" w:eastAsia="Times New Roman" w:hAnsi="Times New Roman" w:cs="Times New Roman"/>
                <w:color w:val="000000" w:themeColor="text1"/>
                <w:sz w:val="24"/>
                <w:szCs w:val="24"/>
              </w:rPr>
              <w:lastRenderedPageBreak/>
              <w:t>вв.</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5. Сформировать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при выполнении учебных заданий, связанных с изучением истории России конца XIX – начала XX вв.</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6. Уметь анализировать и выявлять взаимосвязи природы, общества и экономики при изучении истории России конца XIX – начала XX вв.: внешней и внутренней политики императора Николая II </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7. Уметь ориентироваться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при изучении истории России конца XIX – начала XX вв.</w:t>
            </w:r>
          </w:p>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8. Овладеть основными навыками исследовательской деятельности, сформировать установку на осмысление опыта, наблюдений, поступков российских исторических деятелей конца </w:t>
            </w:r>
            <w:r w:rsidRPr="00F6798E">
              <w:rPr>
                <w:rFonts w:ascii="Times New Roman" w:eastAsia="Times New Roman" w:hAnsi="Times New Roman" w:cs="Times New Roman"/>
                <w:color w:val="000000" w:themeColor="text1"/>
                <w:sz w:val="24"/>
                <w:szCs w:val="24"/>
              </w:rPr>
              <w:lastRenderedPageBreak/>
              <w:t>XIX – начала XX вв.</w:t>
            </w:r>
          </w:p>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9. Сформировать неприятие любых форм экстремизма, дискриминации при изучении общественного движения конца XIX – начала XX вв. в России, деятельности революционных партий, событий Первой русской революции </w:t>
            </w:r>
          </w:p>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10. Сформировать активное неприятие асоциальных поступков, свободу и ответственность личности в условиях индивидуального и общественного пространства при изучении общественного движения конца XIX – начала XX вв. в России, деятельности революционных партий, событий Первой русской революции</w:t>
            </w:r>
          </w:p>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12. Сформировать восприимчивость к разным видам искусства, традициям и творчеству своего и других народов, понимать эмоциональное воздействие искусства; осознавать важность художественной культуры как средства коммуникации и самовыражения при изучении достижений и особенностей культуры Серебряного века в России, а также культуры народов России конца XIX – начала XX вв.</w:t>
            </w:r>
          </w:p>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13. Понимать ценности отечественного искусства и </w:t>
            </w:r>
            <w:r w:rsidRPr="00F6798E">
              <w:rPr>
                <w:rFonts w:ascii="Times New Roman" w:eastAsia="Times New Roman" w:hAnsi="Times New Roman" w:cs="Times New Roman"/>
                <w:color w:val="000000" w:themeColor="text1"/>
                <w:sz w:val="24"/>
                <w:szCs w:val="24"/>
              </w:rPr>
              <w:lastRenderedPageBreak/>
              <w:t>мирового искусства, роль этнических культурных традиций и народного творчества при изучении культуры Серебряного века, искусства народов России конца XIX – начала XX вв.</w:t>
            </w:r>
          </w:p>
          <w:p w:rsidR="3C2D647A" w:rsidRPr="00F6798E" w:rsidRDefault="3C2D647A" w:rsidP="3C2D647A">
            <w:pPr>
              <w:rPr>
                <w:rFonts w:ascii="Times New Roman" w:eastAsia="Times New Roman" w:hAnsi="Times New Roman" w:cs="Times New Roman"/>
                <w:sz w:val="24"/>
                <w:szCs w:val="24"/>
              </w:rPr>
            </w:pPr>
          </w:p>
        </w:tc>
      </w:tr>
      <w:tr w:rsidR="3C2D647A" w:rsidTr="7D13C67F">
        <w:trPr>
          <w:trHeight w:val="276"/>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2. Соотносить с периодом Нового времени такие события и процессы: издание Манифеста 17 октября 1905 г., образование легальных политических партий, денежная реформа 1897 г., экономический кризис 1900–1903 гг., аграрная реформа П.А. Столыпина, ограничение автономии Финляндии, Гаагская конференция, договор об оборонительном союзе с Китаем, строительство КВЖД, аренда Порт-Артура, Русско-японская война 1904–1905 гг., «кровавое воскресенье», принятие «Основных государственных законов Российской империи», деятельность и роспуск I и II Государственной Думы, </w:t>
            </w:r>
            <w:r w:rsidRPr="00F6798E">
              <w:rPr>
                <w:rFonts w:ascii="Times New Roman" w:eastAsia="Times New Roman" w:hAnsi="Times New Roman" w:cs="Times New Roman"/>
                <w:sz w:val="24"/>
                <w:szCs w:val="24"/>
              </w:rPr>
              <w:lastRenderedPageBreak/>
              <w:t>«третьеиюньский переворот», Иваново-Вознесенские стачки, восстание на броненосце «Князь Потёмкин-Таврический», создание Совета министров, Декабрьское вооружённое восстание в Москве, определять их длительность и последовательность</w:t>
            </w:r>
          </w:p>
        </w:tc>
        <w:tc>
          <w:tcPr>
            <w:tcW w:w="3820" w:type="dxa"/>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2. Синхронизировать и сравнивать события и процессы истории России с событиями и процессами всеобщей истории на рубеже XIX–XX вв.</w:t>
            </w:r>
          </w:p>
        </w:tc>
        <w:tc>
          <w:tcPr>
            <w:tcW w:w="3820" w:type="dxa"/>
          </w:tcPr>
          <w:p w:rsidR="3C2D647A" w:rsidRPr="00F6798E" w:rsidRDefault="3C2D647A" w:rsidP="3C2D647A">
            <w:pPr>
              <w:rPr>
                <w:rFonts w:ascii="Times New Roman" w:eastAsia="Times New Roman" w:hAnsi="Times New Roman" w:cs="Times New Roman"/>
                <w:color w:val="000000" w:themeColor="text1"/>
                <w:sz w:val="24"/>
                <w:szCs w:val="24"/>
              </w:rPr>
            </w:pPr>
            <w:r w:rsidRPr="7D13C67F">
              <w:rPr>
                <w:rFonts w:ascii="Times New Roman" w:eastAsia="Times New Roman" w:hAnsi="Times New Roman" w:cs="Times New Roman"/>
                <w:color w:val="000000" w:themeColor="text1"/>
                <w:sz w:val="24"/>
                <w:szCs w:val="24"/>
              </w:rPr>
              <w:t>2. Устанавливать взаимосвязь между событиями, процессами истории России и всеобщей истории на рубеже XIX–XX вв., а также между историческими событиями и процессами истории России рубежа XIX–XX вв. и важнейшими событиями российской истории XX – начала XXI вв.**</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3. Извлекать информацию из учебного текста и на её основе составлять описание событий, явлений и процессов истории России на рубеже XIX–XX вв., а также делать выводы об этих событиях, явлениях и процессах российской истории</w:t>
            </w:r>
          </w:p>
        </w:tc>
        <w:tc>
          <w:tcPr>
            <w:tcW w:w="3820" w:type="dxa"/>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3. Делать выводы о событиях, исторических деятелях, явлениях и процессах истории России на рубеже XIX–XX вв., о причинах и последствиях исторических событий, используя информацию из исторических источников и литературы</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3. </w:t>
            </w:r>
            <w:r w:rsidRPr="00F6798E">
              <w:rPr>
                <w:rFonts w:ascii="Times New Roman" w:eastAsia="Times New Roman" w:hAnsi="Times New Roman" w:cs="Times New Roman"/>
                <w:b/>
                <w:bCs/>
                <w:i/>
                <w:iCs/>
                <w:color w:val="000000" w:themeColor="text1"/>
                <w:sz w:val="24"/>
                <w:szCs w:val="24"/>
              </w:rPr>
              <w:t>Выдвигать гипотезы</w:t>
            </w:r>
            <w:r w:rsidRPr="00F6798E">
              <w:rPr>
                <w:rFonts w:ascii="Times New Roman" w:eastAsia="Times New Roman" w:hAnsi="Times New Roman" w:cs="Times New Roman"/>
                <w:color w:val="000000" w:themeColor="text1"/>
                <w:sz w:val="24"/>
                <w:szCs w:val="24"/>
              </w:rPr>
              <w:t xml:space="preserve"> о событиях и процессах истории России на рубеже XIX–XX вв. и </w:t>
            </w:r>
            <w:r w:rsidRPr="00F6798E">
              <w:rPr>
                <w:rFonts w:ascii="Times New Roman" w:eastAsia="Times New Roman" w:hAnsi="Times New Roman" w:cs="Times New Roman"/>
                <w:b/>
                <w:bCs/>
                <w:i/>
                <w:iCs/>
                <w:color w:val="000000" w:themeColor="text1"/>
                <w:sz w:val="24"/>
                <w:szCs w:val="24"/>
              </w:rPr>
              <w:t xml:space="preserve">осуществлять их проверку </w:t>
            </w:r>
            <w:r w:rsidRPr="00F6798E">
              <w:rPr>
                <w:rFonts w:ascii="Times New Roman" w:eastAsia="Times New Roman" w:hAnsi="Times New Roman" w:cs="Times New Roman"/>
                <w:color w:val="000000" w:themeColor="text1"/>
                <w:sz w:val="24"/>
                <w:szCs w:val="24"/>
              </w:rPr>
              <w:t>на основе дополнительной информации из исторических источников и литературы (М)</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4. Находить в учебных материалах информацию о событиях, процессах, явлениях истории России на рубеже XIX–XX вв., о достижениях российской культуры Серебряного века, представленную в явном виде, и использовать эту информацию для выполнения учебных заданий по образцу</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4. </w:t>
            </w:r>
            <w:r w:rsidRPr="00F6798E">
              <w:rPr>
                <w:rFonts w:ascii="Times New Roman" w:eastAsia="Times New Roman" w:hAnsi="Times New Roman" w:cs="Times New Roman"/>
                <w:b/>
                <w:bCs/>
                <w:i/>
                <w:iCs/>
                <w:color w:val="000000" w:themeColor="text1"/>
                <w:sz w:val="24"/>
                <w:szCs w:val="24"/>
              </w:rPr>
              <w:t>Анализировать</w:t>
            </w:r>
            <w:r w:rsidRPr="00F6798E">
              <w:rPr>
                <w:rFonts w:ascii="Times New Roman" w:eastAsia="Times New Roman" w:hAnsi="Times New Roman" w:cs="Times New Roman"/>
                <w:color w:val="000000" w:themeColor="text1"/>
                <w:sz w:val="24"/>
                <w:szCs w:val="24"/>
              </w:rPr>
              <w:t xml:space="preserve"> и использовать </w:t>
            </w:r>
            <w:r w:rsidRPr="00F6798E">
              <w:rPr>
                <w:rFonts w:ascii="Times New Roman" w:eastAsia="Times New Roman" w:hAnsi="Times New Roman" w:cs="Times New Roman"/>
                <w:b/>
                <w:bCs/>
                <w:i/>
                <w:iCs/>
                <w:color w:val="000000" w:themeColor="text1"/>
                <w:sz w:val="24"/>
                <w:szCs w:val="24"/>
              </w:rPr>
              <w:t xml:space="preserve">информацию </w:t>
            </w:r>
            <w:r w:rsidRPr="00F6798E">
              <w:rPr>
                <w:rFonts w:ascii="Times New Roman" w:eastAsia="Times New Roman" w:hAnsi="Times New Roman" w:cs="Times New Roman"/>
                <w:color w:val="000000" w:themeColor="text1"/>
                <w:sz w:val="24"/>
                <w:szCs w:val="24"/>
              </w:rPr>
              <w:t xml:space="preserve">из исторических источников и литературы </w:t>
            </w:r>
            <w:r w:rsidRPr="00F6798E">
              <w:rPr>
                <w:rFonts w:ascii="Times New Roman" w:eastAsia="Times New Roman" w:hAnsi="Times New Roman" w:cs="Times New Roman"/>
                <w:b/>
                <w:bCs/>
                <w:i/>
                <w:iCs/>
                <w:color w:val="000000" w:themeColor="text1"/>
                <w:sz w:val="24"/>
                <w:szCs w:val="24"/>
              </w:rPr>
              <w:t>для формирования, аргументирования и защиты собственной позиции</w:t>
            </w:r>
            <w:r w:rsidRPr="00F6798E">
              <w:rPr>
                <w:rFonts w:ascii="Times New Roman" w:eastAsia="Times New Roman" w:hAnsi="Times New Roman" w:cs="Times New Roman"/>
                <w:color w:val="000000" w:themeColor="text1"/>
                <w:sz w:val="24"/>
                <w:szCs w:val="24"/>
              </w:rPr>
              <w:t xml:space="preserve"> по отношению к событиям истории России на рубеже XIX–XX вв., особенностям российской культуры Серебряного века (М)*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4. </w:t>
            </w:r>
            <w:r w:rsidRPr="00F6798E">
              <w:rPr>
                <w:rFonts w:ascii="Times New Roman" w:eastAsia="Times New Roman" w:hAnsi="Times New Roman" w:cs="Times New Roman"/>
                <w:b/>
                <w:bCs/>
                <w:i/>
                <w:iCs/>
                <w:color w:val="000000" w:themeColor="text1"/>
                <w:sz w:val="24"/>
                <w:szCs w:val="24"/>
              </w:rPr>
              <w:t>Подбирать аргументы для подтверждения/опровержения различных точек зрения</w:t>
            </w:r>
            <w:r w:rsidRPr="00F6798E">
              <w:rPr>
                <w:rFonts w:ascii="Times New Roman" w:eastAsia="Times New Roman" w:hAnsi="Times New Roman" w:cs="Times New Roman"/>
                <w:color w:val="000000" w:themeColor="text1"/>
                <w:sz w:val="24"/>
                <w:szCs w:val="24"/>
              </w:rPr>
              <w:t xml:space="preserve"> на события, процессы, явления истории России на рубеже XIX–XX вв. (М)</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5. Характеризовать по предложенному плану деятельность исторических личностей: П.Н. Милюкова, А.И. Гучкова, В.И. Ленина, Ю.О. Мартова, В.М. Чернова, С.Ю. Витте, П.А. Столыпина, Николая II, С.В. Зубатова, К. Э. Циолковского, С.Д. Сазонова, С.О. Макарова, Г.А. Гапона, К.С. Станиславского, В.И. Немировича-Данченко, С.П. Дягилева, </w:t>
            </w:r>
            <w:r w:rsidRPr="00F6798E">
              <w:rPr>
                <w:rFonts w:ascii="Times New Roman" w:eastAsia="Times New Roman" w:hAnsi="Times New Roman" w:cs="Times New Roman"/>
                <w:color w:val="000000" w:themeColor="text1"/>
                <w:sz w:val="24"/>
                <w:szCs w:val="24"/>
              </w:rPr>
              <w:lastRenderedPageBreak/>
              <w:t>творчество И.А. Бунина, А.А. Блока, Н.С. Гумилёва, В.В. Маяковского, М.А. Врубеля, Ф.О. Шехтеля, М. Горького, А.П. Чехова</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 xml:space="preserve">5. </w:t>
            </w:r>
            <w:r w:rsidRPr="00F6798E">
              <w:rPr>
                <w:rFonts w:ascii="Times New Roman" w:eastAsia="Times New Roman" w:hAnsi="Times New Roman" w:cs="Times New Roman"/>
                <w:b/>
                <w:bCs/>
                <w:i/>
                <w:iCs/>
                <w:color w:val="000000" w:themeColor="text1"/>
                <w:sz w:val="24"/>
                <w:szCs w:val="24"/>
              </w:rPr>
              <w:t xml:space="preserve">Давать оценку деятельности </w:t>
            </w:r>
            <w:r w:rsidRPr="00F6798E">
              <w:rPr>
                <w:rFonts w:ascii="Times New Roman" w:eastAsia="Times New Roman" w:hAnsi="Times New Roman" w:cs="Times New Roman"/>
                <w:color w:val="000000" w:themeColor="text1"/>
                <w:sz w:val="24"/>
                <w:szCs w:val="24"/>
              </w:rPr>
              <w:t xml:space="preserve">исторических </w:t>
            </w:r>
            <w:r w:rsidRPr="00F6798E">
              <w:rPr>
                <w:rFonts w:ascii="Times New Roman" w:eastAsia="Times New Roman" w:hAnsi="Times New Roman" w:cs="Times New Roman"/>
                <w:b/>
                <w:bCs/>
                <w:i/>
                <w:iCs/>
                <w:color w:val="000000" w:themeColor="text1"/>
                <w:sz w:val="24"/>
                <w:szCs w:val="24"/>
              </w:rPr>
              <w:t>личностей</w:t>
            </w:r>
            <w:r w:rsidRPr="00F6798E">
              <w:rPr>
                <w:rFonts w:ascii="Times New Roman" w:eastAsia="Times New Roman" w:hAnsi="Times New Roman" w:cs="Times New Roman"/>
                <w:color w:val="000000" w:themeColor="text1"/>
                <w:sz w:val="24"/>
                <w:szCs w:val="24"/>
              </w:rPr>
              <w:t xml:space="preserve">: П.Н. Милюкова, А.И. Гучкова, В.И. Ленина, Ю.О. Мартова, В.М. Чернова, С.Ю. Витте, П.А. Столыпина, Николая II, В.К. Плеве, С.В. Зубатова, К. Э. Циолковского, С.Д. Сазонова, С.О. Макарова, З.П. Рожественского, С.А. Муромцева, Г.А. Гапона, В.М. Пуришкевича, А.А. Ханжонкова, К.С. Станиславского, В.И. Немировича-Данченко, С.П. Дягилева, С.И. </w:t>
            </w:r>
            <w:r w:rsidRPr="00F6798E">
              <w:rPr>
                <w:rFonts w:ascii="Times New Roman" w:eastAsia="Times New Roman" w:hAnsi="Times New Roman" w:cs="Times New Roman"/>
                <w:color w:val="000000" w:themeColor="text1"/>
                <w:sz w:val="24"/>
                <w:szCs w:val="24"/>
              </w:rPr>
              <w:lastRenderedPageBreak/>
              <w:t>Мамонтова, С.Т. Морозова, творчества Н.А. Бердяева, И.А. Бунина, А.А. Блока, Н.С. Гумилёва, В.В. Маяковского, И.Е. Репина, М.А. Врубеля, Ф.О. Шехтеля, М. Горького, А.П. Чехова, Ф.И. Шаляпина, Н.К. Рериха, М.З. Шагала по предложенным критериям (М)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 xml:space="preserve">5. </w:t>
            </w:r>
            <w:r w:rsidRPr="00F6798E">
              <w:rPr>
                <w:rFonts w:ascii="Times New Roman" w:eastAsia="Times New Roman" w:hAnsi="Times New Roman" w:cs="Times New Roman"/>
                <w:b/>
                <w:bCs/>
                <w:i/>
                <w:iCs/>
                <w:color w:val="000000" w:themeColor="text1"/>
                <w:sz w:val="24"/>
                <w:szCs w:val="24"/>
              </w:rPr>
              <w:t xml:space="preserve">Сравнивать деятельность </w:t>
            </w:r>
            <w:r w:rsidRPr="00F6798E">
              <w:rPr>
                <w:rFonts w:ascii="Times New Roman" w:eastAsia="Times New Roman" w:hAnsi="Times New Roman" w:cs="Times New Roman"/>
                <w:color w:val="000000" w:themeColor="text1"/>
                <w:sz w:val="24"/>
                <w:szCs w:val="24"/>
              </w:rPr>
              <w:t xml:space="preserve">исторических </w:t>
            </w:r>
            <w:r w:rsidRPr="00F6798E">
              <w:rPr>
                <w:rFonts w:ascii="Times New Roman" w:eastAsia="Times New Roman" w:hAnsi="Times New Roman" w:cs="Times New Roman"/>
                <w:b/>
                <w:bCs/>
                <w:i/>
                <w:iCs/>
                <w:color w:val="000000" w:themeColor="text1"/>
                <w:sz w:val="24"/>
                <w:szCs w:val="24"/>
              </w:rPr>
              <w:t>личностей</w:t>
            </w:r>
            <w:r w:rsidRPr="00F6798E">
              <w:rPr>
                <w:rFonts w:ascii="Times New Roman" w:eastAsia="Times New Roman" w:hAnsi="Times New Roman" w:cs="Times New Roman"/>
                <w:color w:val="000000" w:themeColor="text1"/>
                <w:sz w:val="24"/>
                <w:szCs w:val="24"/>
              </w:rPr>
              <w:t xml:space="preserve">: П.Н. Милюкова, А.И. Гучкова, В.И. Ленина, Ю.О. Мартова, В.М. Чернова, С.Ю. Витте, П.А. Столыпина, Николая II, В.К. Плеве, С.В. Зубатова, К. Э. Циолковского, С.Д. Сазонова, С.О. Макарова, З.П. Рожественского, С.А. Муромцева, Г.А. Гапона, В.М. Пуришкевича, А.А. Ханжонкова, К.С. </w:t>
            </w:r>
            <w:r w:rsidRPr="00F6798E">
              <w:rPr>
                <w:rFonts w:ascii="Times New Roman" w:eastAsia="Times New Roman" w:hAnsi="Times New Roman" w:cs="Times New Roman"/>
                <w:color w:val="000000" w:themeColor="text1"/>
                <w:sz w:val="24"/>
                <w:szCs w:val="24"/>
              </w:rPr>
              <w:lastRenderedPageBreak/>
              <w:t xml:space="preserve">Станиславского, В.И. Немировича-Данченко, С.П. Дягилева, С.И. Мамонтова, С.Т. Морозова, творчество Н.А. Бердяева, И.А. Бунина, А.А. Блока, Н.С. Гумилёва, В.В. Маяковского, И.Е. Репина, М.А. Врубеля, Ф.О. Шехтеля, М. Горького, А.П. Чехова, Ф.И. Шаляпина, Н.К. Рериха, М.З. Шагала </w:t>
            </w:r>
            <w:r w:rsidRPr="00F6798E">
              <w:rPr>
                <w:rFonts w:ascii="Times New Roman" w:eastAsia="Times New Roman" w:hAnsi="Times New Roman" w:cs="Times New Roman"/>
                <w:b/>
                <w:bCs/>
                <w:i/>
                <w:iCs/>
                <w:color w:val="000000" w:themeColor="text1"/>
                <w:sz w:val="24"/>
                <w:szCs w:val="24"/>
              </w:rPr>
              <w:t>по самостоятельно выбранным критериям</w:t>
            </w:r>
            <w:r w:rsidRPr="00F6798E">
              <w:rPr>
                <w:rFonts w:ascii="Times New Roman" w:eastAsia="Times New Roman" w:hAnsi="Times New Roman" w:cs="Times New Roman"/>
                <w:color w:val="000000" w:themeColor="text1"/>
                <w:sz w:val="24"/>
                <w:szCs w:val="24"/>
              </w:rPr>
              <w:t xml:space="preserve"> (М)</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6. Распознавать по словесному описанию и показывать на исторической карте объекты, извлекать из исторической карты и её легенды информацию о событиях истории России на рубеже XIX–XX вв., представленную в явном виде</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6. С помощью информации из адаптированных исторических источников и учебных текстов </w:t>
            </w:r>
            <w:r w:rsidRPr="00F6798E">
              <w:rPr>
                <w:rFonts w:ascii="Times New Roman" w:eastAsia="Times New Roman" w:hAnsi="Times New Roman" w:cs="Times New Roman"/>
                <w:b/>
                <w:bCs/>
                <w:i/>
                <w:iCs/>
                <w:color w:val="000000" w:themeColor="text1"/>
                <w:sz w:val="24"/>
                <w:szCs w:val="24"/>
              </w:rPr>
              <w:t>выявлять взаимосвязь информации</w:t>
            </w:r>
            <w:r w:rsidRPr="00F6798E">
              <w:rPr>
                <w:rFonts w:ascii="Times New Roman" w:eastAsia="Times New Roman" w:hAnsi="Times New Roman" w:cs="Times New Roman"/>
                <w:color w:val="000000" w:themeColor="text1"/>
                <w:sz w:val="24"/>
                <w:szCs w:val="24"/>
              </w:rPr>
              <w:t xml:space="preserve"> о событиях истории России на рубеже XIX–XX вв. </w:t>
            </w:r>
            <w:r w:rsidRPr="00F6798E">
              <w:rPr>
                <w:rFonts w:ascii="Times New Roman" w:eastAsia="Times New Roman" w:hAnsi="Times New Roman" w:cs="Times New Roman"/>
                <w:b/>
                <w:bCs/>
                <w:i/>
                <w:iCs/>
                <w:color w:val="000000" w:themeColor="text1"/>
                <w:sz w:val="24"/>
                <w:szCs w:val="24"/>
              </w:rPr>
              <w:t xml:space="preserve">с данными исторической карты </w:t>
            </w:r>
            <w:r w:rsidRPr="00F6798E">
              <w:rPr>
                <w:rFonts w:ascii="Times New Roman" w:eastAsia="Times New Roman" w:hAnsi="Times New Roman" w:cs="Times New Roman"/>
                <w:color w:val="000000" w:themeColor="text1"/>
                <w:sz w:val="24"/>
                <w:szCs w:val="24"/>
              </w:rPr>
              <w:t>(М)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6. </w:t>
            </w:r>
            <w:r w:rsidRPr="00F6798E">
              <w:rPr>
                <w:rFonts w:ascii="Times New Roman" w:eastAsia="Times New Roman" w:hAnsi="Times New Roman" w:cs="Times New Roman"/>
                <w:b/>
                <w:bCs/>
                <w:i/>
                <w:iCs/>
                <w:color w:val="000000" w:themeColor="text1"/>
                <w:sz w:val="24"/>
                <w:szCs w:val="24"/>
              </w:rPr>
              <w:t xml:space="preserve">Давать оценку </w:t>
            </w:r>
            <w:r w:rsidRPr="00F6798E">
              <w:rPr>
                <w:rFonts w:ascii="Times New Roman" w:eastAsia="Times New Roman" w:hAnsi="Times New Roman" w:cs="Times New Roman"/>
                <w:color w:val="000000" w:themeColor="text1"/>
                <w:sz w:val="24"/>
                <w:szCs w:val="24"/>
              </w:rPr>
              <w:t xml:space="preserve">событиям истории России на рубеже XIX–XX вв. </w:t>
            </w:r>
            <w:r w:rsidRPr="00F6798E">
              <w:rPr>
                <w:rFonts w:ascii="Times New Roman" w:eastAsia="Times New Roman" w:hAnsi="Times New Roman" w:cs="Times New Roman"/>
                <w:b/>
                <w:bCs/>
                <w:i/>
                <w:iCs/>
                <w:color w:val="000000" w:themeColor="text1"/>
                <w:sz w:val="24"/>
                <w:szCs w:val="24"/>
              </w:rPr>
              <w:t xml:space="preserve">на основе анализа данных </w:t>
            </w:r>
            <w:r w:rsidRPr="00F6798E">
              <w:rPr>
                <w:rFonts w:ascii="Times New Roman" w:eastAsia="Times New Roman" w:hAnsi="Times New Roman" w:cs="Times New Roman"/>
                <w:color w:val="000000" w:themeColor="text1"/>
                <w:sz w:val="24"/>
                <w:szCs w:val="24"/>
              </w:rPr>
              <w:t>исторической карты с привлечением информации исторических источников и литературы (М)</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7. Осуществлять поиск фактов для </w:t>
            </w:r>
            <w:r w:rsidRPr="00F6798E">
              <w:rPr>
                <w:rFonts w:ascii="Times New Roman" w:eastAsia="Times New Roman" w:hAnsi="Times New Roman" w:cs="Times New Roman"/>
                <w:b/>
                <w:bCs/>
                <w:i/>
                <w:iCs/>
                <w:color w:val="000000" w:themeColor="text1"/>
                <w:sz w:val="24"/>
                <w:szCs w:val="24"/>
              </w:rPr>
              <w:t xml:space="preserve">подтверждения заданной точки зрения </w:t>
            </w:r>
            <w:r w:rsidRPr="00F6798E">
              <w:rPr>
                <w:rFonts w:ascii="Times New Roman" w:eastAsia="Times New Roman" w:hAnsi="Times New Roman" w:cs="Times New Roman"/>
                <w:color w:val="000000" w:themeColor="text1"/>
                <w:sz w:val="24"/>
                <w:szCs w:val="24"/>
              </w:rPr>
              <w:t>о событиях, явлениях и процессах, связанных с историей России на рубеже XIX–XX вв. (М)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7. Осуществлять поиск фактов </w:t>
            </w:r>
            <w:r w:rsidRPr="00F6798E">
              <w:rPr>
                <w:rFonts w:ascii="Times New Roman" w:eastAsia="Times New Roman" w:hAnsi="Times New Roman" w:cs="Times New Roman"/>
                <w:b/>
                <w:bCs/>
                <w:i/>
                <w:iCs/>
                <w:color w:val="000000" w:themeColor="text1"/>
                <w:sz w:val="24"/>
                <w:szCs w:val="24"/>
              </w:rPr>
              <w:t>для подтверждения или опровержения заданной точки зрения</w:t>
            </w:r>
            <w:r w:rsidRPr="00F6798E">
              <w:rPr>
                <w:rFonts w:ascii="Times New Roman" w:eastAsia="Times New Roman" w:hAnsi="Times New Roman" w:cs="Times New Roman"/>
                <w:color w:val="000000" w:themeColor="text1"/>
                <w:sz w:val="24"/>
                <w:szCs w:val="24"/>
              </w:rPr>
              <w:t xml:space="preserve"> о событиях, явлениях и процессах истории России на рубеже XIX–XX вв. (М)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7. </w:t>
            </w:r>
            <w:r w:rsidRPr="00F6798E">
              <w:rPr>
                <w:rFonts w:ascii="Times New Roman" w:eastAsia="Times New Roman" w:hAnsi="Times New Roman" w:cs="Times New Roman"/>
                <w:b/>
                <w:bCs/>
                <w:i/>
                <w:iCs/>
                <w:color w:val="000000" w:themeColor="text1"/>
                <w:sz w:val="24"/>
                <w:szCs w:val="24"/>
              </w:rPr>
              <w:t>Выявлять проблемы исследования</w:t>
            </w:r>
            <w:r w:rsidRPr="00F6798E">
              <w:rPr>
                <w:rFonts w:ascii="Times New Roman" w:eastAsia="Times New Roman" w:hAnsi="Times New Roman" w:cs="Times New Roman"/>
                <w:color w:val="000000" w:themeColor="text1"/>
                <w:sz w:val="24"/>
                <w:szCs w:val="24"/>
              </w:rPr>
              <w:t xml:space="preserve"> истории России на рубеже XIX–XX вв., используя межпредметные связи, информацию исторических источников и литературы (М)</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8. Различать основные типы исторических источников по истории России на рубеже XIX–XX вв.: письменные, вещественные, аудиовизуальные</w:t>
            </w:r>
          </w:p>
        </w:tc>
        <w:tc>
          <w:tcPr>
            <w:tcW w:w="3820" w:type="dxa"/>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8. Проводить атрибуцию предоставленных учителем исторических источников, характеризующих события, явления и процессы истории России на рубеже XIX–XX вв.</w:t>
            </w:r>
          </w:p>
        </w:tc>
        <w:tc>
          <w:tcPr>
            <w:tcW w:w="3820" w:type="dxa"/>
          </w:tcPr>
          <w:p w:rsidR="3C2D647A" w:rsidRPr="00F6798E" w:rsidRDefault="3C2D647A" w:rsidP="3C2D647A">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8. Осуществлять поиск и проводить атрибуцию (неадаптированных) исторических источников, характеризующих события, явления и процессы истории России на рубеже XIX–XX вв.</w:t>
            </w:r>
          </w:p>
        </w:tc>
        <w:tc>
          <w:tcPr>
            <w:tcW w:w="3678" w:type="dxa"/>
            <w:vMerge/>
          </w:tcPr>
          <w:p w:rsidR="003D33F2" w:rsidRPr="00F6798E" w:rsidRDefault="003D33F2">
            <w:pPr>
              <w:rPr>
                <w:sz w:val="24"/>
                <w:szCs w:val="24"/>
              </w:rPr>
            </w:pPr>
          </w:p>
        </w:tc>
      </w:tr>
      <w:tr w:rsidR="3C2D647A" w:rsidTr="7D13C67F">
        <w:trPr>
          <w:trHeight w:val="293"/>
        </w:trPr>
        <w:tc>
          <w:tcPr>
            <w:tcW w:w="3956" w:type="dxa"/>
            <w:gridSpan w:val="2"/>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t xml:space="preserve">9. </w:t>
            </w:r>
            <w:r w:rsidRPr="00F6798E">
              <w:rPr>
                <w:rFonts w:ascii="Times New Roman" w:eastAsia="Times New Roman" w:hAnsi="Times New Roman" w:cs="Times New Roman"/>
                <w:b/>
                <w:bCs/>
                <w:i/>
                <w:iCs/>
                <w:color w:val="000000" w:themeColor="text1"/>
                <w:sz w:val="24"/>
                <w:szCs w:val="24"/>
              </w:rPr>
              <w:t xml:space="preserve">Представлять информацию </w:t>
            </w:r>
            <w:r w:rsidRPr="00F6798E">
              <w:rPr>
                <w:rFonts w:ascii="Times New Roman" w:eastAsia="Times New Roman" w:hAnsi="Times New Roman" w:cs="Times New Roman"/>
                <w:color w:val="000000" w:themeColor="text1"/>
                <w:sz w:val="24"/>
                <w:szCs w:val="24"/>
              </w:rPr>
              <w:t xml:space="preserve">о событиях и процессах истории России на рубеже XIX–XX вв., достижениях российской культуры </w:t>
            </w:r>
            <w:r w:rsidRPr="00F6798E">
              <w:rPr>
                <w:rFonts w:ascii="Times New Roman" w:eastAsia="Times New Roman" w:hAnsi="Times New Roman" w:cs="Times New Roman"/>
                <w:color w:val="000000" w:themeColor="text1"/>
                <w:sz w:val="24"/>
                <w:szCs w:val="24"/>
              </w:rPr>
              <w:lastRenderedPageBreak/>
              <w:t xml:space="preserve">Серебряного века </w:t>
            </w:r>
            <w:r w:rsidRPr="00F6798E">
              <w:rPr>
                <w:rFonts w:ascii="Times New Roman" w:eastAsia="Times New Roman" w:hAnsi="Times New Roman" w:cs="Times New Roman"/>
                <w:b/>
                <w:bCs/>
                <w:i/>
                <w:iCs/>
                <w:color w:val="000000" w:themeColor="text1"/>
                <w:sz w:val="24"/>
                <w:szCs w:val="24"/>
              </w:rPr>
              <w:t xml:space="preserve">в форме простого плана, таблицы, схемы </w:t>
            </w:r>
            <w:r w:rsidRPr="00F6798E">
              <w:rPr>
                <w:rFonts w:ascii="Times New Roman" w:eastAsia="Times New Roman" w:hAnsi="Times New Roman" w:cs="Times New Roman"/>
                <w:color w:val="000000" w:themeColor="text1"/>
                <w:sz w:val="24"/>
                <w:szCs w:val="24"/>
              </w:rPr>
              <w:t>(М)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 xml:space="preserve">9. </w:t>
            </w:r>
            <w:r w:rsidRPr="00F6798E">
              <w:rPr>
                <w:rFonts w:ascii="Times New Roman" w:eastAsia="Times New Roman" w:hAnsi="Times New Roman" w:cs="Times New Roman"/>
                <w:b/>
                <w:bCs/>
                <w:i/>
                <w:iCs/>
                <w:color w:val="000000" w:themeColor="text1"/>
                <w:sz w:val="24"/>
                <w:szCs w:val="24"/>
              </w:rPr>
              <w:t>Систематизировать информацию</w:t>
            </w:r>
            <w:r w:rsidRPr="00F6798E">
              <w:rPr>
                <w:rFonts w:ascii="Times New Roman" w:eastAsia="Times New Roman" w:hAnsi="Times New Roman" w:cs="Times New Roman"/>
                <w:color w:val="000000" w:themeColor="text1"/>
                <w:sz w:val="24"/>
                <w:szCs w:val="24"/>
              </w:rPr>
              <w:t xml:space="preserve"> из различных источников о событиях и процессах истории России на рубеже XIX–XX вв., достижениях российской </w:t>
            </w:r>
            <w:r w:rsidRPr="00F6798E">
              <w:rPr>
                <w:rFonts w:ascii="Times New Roman" w:eastAsia="Times New Roman" w:hAnsi="Times New Roman" w:cs="Times New Roman"/>
                <w:color w:val="000000" w:themeColor="text1"/>
                <w:sz w:val="24"/>
                <w:szCs w:val="24"/>
              </w:rPr>
              <w:lastRenderedPageBreak/>
              <w:t xml:space="preserve">культуры Серебряного века и </w:t>
            </w:r>
            <w:r w:rsidRPr="00F6798E">
              <w:rPr>
                <w:rFonts w:ascii="Times New Roman" w:eastAsia="Times New Roman" w:hAnsi="Times New Roman" w:cs="Times New Roman"/>
                <w:b/>
                <w:bCs/>
                <w:i/>
                <w:iCs/>
                <w:color w:val="000000" w:themeColor="text1"/>
                <w:sz w:val="24"/>
                <w:szCs w:val="24"/>
              </w:rPr>
              <w:t>представлять эту информацию в форме презентации/инфографики/сложного плана</w:t>
            </w:r>
            <w:r w:rsidRPr="00F6798E">
              <w:rPr>
                <w:rFonts w:ascii="Times New Roman" w:eastAsia="Times New Roman" w:hAnsi="Times New Roman" w:cs="Times New Roman"/>
                <w:color w:val="000000" w:themeColor="text1"/>
                <w:sz w:val="24"/>
                <w:szCs w:val="24"/>
              </w:rPr>
              <w:t xml:space="preserve"> (М)</w:t>
            </w:r>
          </w:p>
        </w:tc>
        <w:tc>
          <w:tcPr>
            <w:tcW w:w="3820" w:type="dxa"/>
          </w:tcPr>
          <w:p w:rsidR="3C2D647A" w:rsidRPr="00F6798E" w:rsidRDefault="3C2D647A" w:rsidP="1CB75D87">
            <w:pPr>
              <w:rPr>
                <w:rFonts w:ascii="Times New Roman" w:eastAsia="Times New Roman" w:hAnsi="Times New Roman" w:cs="Times New Roman"/>
                <w:color w:val="000000" w:themeColor="text1"/>
                <w:sz w:val="24"/>
                <w:szCs w:val="24"/>
              </w:rPr>
            </w:pPr>
            <w:r w:rsidRPr="00F6798E">
              <w:rPr>
                <w:rFonts w:ascii="Times New Roman" w:eastAsia="Times New Roman" w:hAnsi="Times New Roman" w:cs="Times New Roman"/>
                <w:color w:val="000000" w:themeColor="text1"/>
                <w:sz w:val="24"/>
                <w:szCs w:val="24"/>
              </w:rPr>
              <w:lastRenderedPageBreak/>
              <w:t xml:space="preserve">9. Использовать полученные знания и умения для </w:t>
            </w:r>
            <w:r w:rsidRPr="00F6798E">
              <w:rPr>
                <w:rFonts w:ascii="Times New Roman" w:eastAsia="Times New Roman" w:hAnsi="Times New Roman" w:cs="Times New Roman"/>
                <w:b/>
                <w:bCs/>
                <w:i/>
                <w:iCs/>
                <w:color w:val="000000" w:themeColor="text1"/>
                <w:sz w:val="24"/>
                <w:szCs w:val="24"/>
              </w:rPr>
              <w:t xml:space="preserve">разработки по собственному замыслу и публичного представления </w:t>
            </w:r>
            <w:r w:rsidRPr="00F6798E">
              <w:rPr>
                <w:rFonts w:ascii="Times New Roman" w:eastAsia="Times New Roman" w:hAnsi="Times New Roman" w:cs="Times New Roman"/>
                <w:b/>
                <w:bCs/>
                <w:i/>
                <w:iCs/>
                <w:color w:val="000000" w:themeColor="text1"/>
                <w:sz w:val="24"/>
                <w:szCs w:val="24"/>
              </w:rPr>
              <w:lastRenderedPageBreak/>
              <w:t>проектных/исследовательских работ</w:t>
            </w:r>
            <w:r w:rsidRPr="00F6798E">
              <w:rPr>
                <w:rFonts w:ascii="Times New Roman" w:eastAsia="Times New Roman" w:hAnsi="Times New Roman" w:cs="Times New Roman"/>
                <w:color w:val="000000" w:themeColor="text1"/>
                <w:sz w:val="24"/>
                <w:szCs w:val="24"/>
              </w:rPr>
              <w:t>, посвященных событиям, процессам и явлениям истории России на рубеже XIX–XX вв. (М)</w:t>
            </w:r>
          </w:p>
        </w:tc>
        <w:tc>
          <w:tcPr>
            <w:tcW w:w="3678" w:type="dxa"/>
            <w:vMerge/>
          </w:tcPr>
          <w:p w:rsidR="003D33F2" w:rsidRPr="00F6798E" w:rsidRDefault="003D33F2">
            <w:pPr>
              <w:rPr>
                <w:sz w:val="24"/>
                <w:szCs w:val="24"/>
              </w:rPr>
            </w:pPr>
          </w:p>
        </w:tc>
      </w:tr>
      <w:tr w:rsidR="1F14AEC2" w:rsidTr="7D13C67F">
        <w:trPr>
          <w:trHeight w:val="293"/>
        </w:trPr>
        <w:tc>
          <w:tcPr>
            <w:tcW w:w="15357" w:type="dxa"/>
            <w:gridSpan w:val="5"/>
          </w:tcPr>
          <w:p w:rsidR="09B943F8" w:rsidRPr="00F6798E" w:rsidRDefault="09B943F8" w:rsidP="1F14AEC2">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 xml:space="preserve">* (М) – </w:t>
            </w:r>
            <w:r w:rsidR="002D250D" w:rsidRPr="00F6798E">
              <w:rPr>
                <w:rFonts w:ascii="Times New Roman" w:eastAsia="Times New Roman" w:hAnsi="Times New Roman" w:cs="Times New Roman"/>
                <w:sz w:val="24"/>
                <w:szCs w:val="24"/>
              </w:rPr>
              <w:t xml:space="preserve">метапредметные результаты. </w:t>
            </w:r>
            <w:r w:rsidR="002D250D" w:rsidRPr="00F6798E">
              <w:rPr>
                <w:rFonts w:ascii="Times New Roman" w:eastAsia="Times New Roman" w:hAnsi="Times New Roman" w:cs="Times New Roman"/>
                <w:b/>
                <w:i/>
                <w:sz w:val="24"/>
                <w:szCs w:val="24"/>
              </w:rPr>
              <w:t>Курсивом выделены универсальные учебные действия</w:t>
            </w:r>
          </w:p>
        </w:tc>
      </w:tr>
      <w:tr w:rsidR="00D070EA" w:rsidTr="7D13C67F">
        <w:trPr>
          <w:trHeight w:val="293"/>
        </w:trPr>
        <w:tc>
          <w:tcPr>
            <w:tcW w:w="15357" w:type="dxa"/>
            <w:gridSpan w:val="5"/>
          </w:tcPr>
          <w:p w:rsidR="00D070EA" w:rsidRPr="00D070EA" w:rsidRDefault="00D070EA" w:rsidP="00FC7482">
            <w:pPr>
              <w:jc w:val="both"/>
              <w:rPr>
                <w:rFonts w:ascii="Times New Roman" w:eastAsia="Times New Roman" w:hAnsi="Times New Roman" w:cs="Times New Roman"/>
                <w:sz w:val="24"/>
                <w:szCs w:val="24"/>
              </w:rPr>
            </w:pPr>
            <w:r w:rsidRPr="00D070EA">
              <w:rPr>
                <w:rFonts w:ascii="Times New Roman" w:eastAsia="Times New Roman" w:hAnsi="Times New Roman" w:cs="Times New Roman"/>
                <w:sz w:val="24"/>
                <w:szCs w:val="24"/>
              </w:rPr>
              <w:t>** – данный образовательный результат способствует достижению предметного результата ФГОС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D070EA" w:rsidRPr="00D070EA" w:rsidRDefault="00D070EA" w:rsidP="00FC7482">
            <w:pPr>
              <w:jc w:val="both"/>
              <w:rPr>
                <w:rFonts w:ascii="Times New Roman" w:eastAsia="Times New Roman" w:hAnsi="Times New Roman" w:cs="Times New Roman"/>
                <w:sz w:val="24"/>
                <w:szCs w:val="24"/>
              </w:rPr>
            </w:pPr>
            <w:r w:rsidRPr="00D070EA">
              <w:rPr>
                <w:rFonts w:ascii="Times New Roman" w:eastAsia="Times New Roman" w:hAnsi="Times New Roman" w:cs="Times New Roman"/>
                <w:sz w:val="24"/>
                <w:szCs w:val="24"/>
              </w:rPr>
              <w:t xml:space="preserve">Для достижения образовательного результата может быть использовано следующее предметное содержание курса истории России </w:t>
            </w:r>
            <w:r w:rsidRPr="00D070EA">
              <w:rPr>
                <w:rFonts w:ascii="Times New Roman" w:eastAsia="Times New Roman" w:hAnsi="Times New Roman" w:cs="Times New Roman"/>
                <w:sz w:val="24"/>
                <w:szCs w:val="24"/>
                <w:lang w:val="en-US"/>
              </w:rPr>
              <w:t>XX</w:t>
            </w:r>
            <w:r w:rsidRPr="00D070EA">
              <w:rPr>
                <w:rFonts w:ascii="Times New Roman" w:eastAsia="Times New Roman" w:hAnsi="Times New Roman" w:cs="Times New Roman"/>
                <w:sz w:val="24"/>
                <w:szCs w:val="24"/>
              </w:rPr>
              <w:t xml:space="preserve"> – начала </w:t>
            </w:r>
            <w:r w:rsidRPr="00D070EA">
              <w:rPr>
                <w:rFonts w:ascii="Times New Roman" w:eastAsia="Times New Roman" w:hAnsi="Times New Roman" w:cs="Times New Roman"/>
                <w:sz w:val="24"/>
                <w:szCs w:val="24"/>
                <w:lang w:val="en-US"/>
              </w:rPr>
              <w:t>XXI</w:t>
            </w:r>
            <w:r w:rsidRPr="00D070EA">
              <w:rPr>
                <w:rFonts w:ascii="Times New Roman" w:eastAsia="Times New Roman" w:hAnsi="Times New Roman" w:cs="Times New Roman"/>
                <w:sz w:val="24"/>
                <w:szCs w:val="24"/>
              </w:rPr>
              <w:t xml:space="preserve"> вв.:</w:t>
            </w:r>
          </w:p>
          <w:p w:rsidR="00D070EA" w:rsidRDefault="00D070EA" w:rsidP="00FC7482">
            <w:pPr>
              <w:jc w:val="both"/>
              <w:rPr>
                <w:rFonts w:ascii="Times New Roman" w:eastAsia="Times New Roman" w:hAnsi="Times New Roman" w:cs="Times New Roman"/>
                <w:sz w:val="24"/>
                <w:szCs w:val="24"/>
              </w:rPr>
            </w:pPr>
            <w:r w:rsidRPr="00D070EA">
              <w:rPr>
                <w:rFonts w:ascii="Times New Roman" w:eastAsia="Times New Roman" w:hAnsi="Times New Roman" w:cs="Times New Roman"/>
                <w:b/>
                <w:sz w:val="24"/>
                <w:szCs w:val="24"/>
              </w:rPr>
              <w:t xml:space="preserve">Февральская и Октябрьская революции 1917 г.: </w:t>
            </w:r>
            <w:r w:rsidRPr="00D070EA">
              <w:rPr>
                <w:rFonts w:ascii="Times New Roman" w:eastAsia="Times New Roman" w:hAnsi="Times New Roman" w:cs="Times New Roman"/>
                <w:sz w:val="24"/>
                <w:szCs w:val="24"/>
              </w:rPr>
              <w:t xml:space="preserve">Российская империя накануне Февральской революции 1917 г.: общенациональный кризис. 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 </w:t>
            </w:r>
          </w:p>
          <w:p w:rsidR="00D070EA" w:rsidRPr="00F6798E" w:rsidRDefault="00D070EA" w:rsidP="00FC7482">
            <w:pPr>
              <w:jc w:val="both"/>
              <w:rPr>
                <w:rFonts w:ascii="Times New Roman" w:eastAsia="Times New Roman" w:hAnsi="Times New Roman" w:cs="Times New Roman"/>
                <w:sz w:val="24"/>
                <w:szCs w:val="24"/>
              </w:rPr>
            </w:pPr>
            <w:r w:rsidRPr="00D070EA">
              <w:rPr>
                <w:rFonts w:ascii="Times New Roman" w:eastAsia="Times New Roman" w:hAnsi="Times New Roman" w:cs="Times New Roman"/>
                <w:b/>
                <w:sz w:val="24"/>
                <w:szCs w:val="24"/>
              </w:rPr>
              <w:t>Распад СССР. Становление новой России (1992—1999 гг.):</w:t>
            </w:r>
            <w:r w:rsidRPr="00D070EA">
              <w:rPr>
                <w:rFonts w:ascii="Times New Roman" w:eastAsia="Times New Roman" w:hAnsi="Times New Roman" w:cs="Times New Roman"/>
                <w:sz w:val="24"/>
                <w:szCs w:val="24"/>
              </w:rPr>
              <w:t xml:space="preserve"> 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 Референдум о сохранении СССР и введении поста Президента РСФСР. Избрание Б.Н. Ельцина Президентом РСФСР. 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w:t>
            </w:r>
          </w:p>
        </w:tc>
      </w:tr>
      <w:tr w:rsidR="3C2D647A" w:rsidTr="7D13C67F">
        <w:trPr>
          <w:trHeight w:val="862"/>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Социокультурные и научно-технические ресурсы города, страны</w:t>
            </w:r>
          </w:p>
        </w:tc>
        <w:tc>
          <w:tcPr>
            <w:tcW w:w="11884" w:type="dxa"/>
            <w:gridSpan w:val="4"/>
          </w:tcPr>
          <w:p w:rsidR="3C2D647A" w:rsidRPr="00F6798E" w:rsidRDefault="3C2D647A" w:rsidP="00BB2E2A">
            <w:pPr>
              <w:pStyle w:val="a4"/>
              <w:numPr>
                <w:ilvl w:val="0"/>
                <w:numId w:val="72"/>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Государственный музей истории российской литературы им. В.И. Даля  </w:t>
            </w:r>
            <w:hyperlink r:id="rId349">
              <w:r w:rsidRPr="00F6798E">
                <w:rPr>
                  <w:rStyle w:val="a5"/>
                  <w:rFonts w:ascii="Times New Roman" w:eastAsia="Times New Roman" w:hAnsi="Times New Roman" w:cs="Times New Roman"/>
                  <w:sz w:val="24"/>
                  <w:szCs w:val="24"/>
                </w:rPr>
                <w:t>https://goslitmuz.ru/museums/muzey-serebryanogo-veka/</w:t>
              </w:r>
            </w:hyperlink>
          </w:p>
          <w:p w:rsidR="3C2D647A" w:rsidRPr="00F6798E" w:rsidRDefault="3C2D647A" w:rsidP="00BB2E2A">
            <w:pPr>
              <w:pStyle w:val="a4"/>
              <w:numPr>
                <w:ilvl w:val="0"/>
                <w:numId w:val="72"/>
              </w:numPr>
              <w:spacing w:line="257"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Российский национальный музей музыки </w:t>
            </w:r>
            <w:hyperlink r:id="rId350">
              <w:r w:rsidRPr="00F6798E">
                <w:rPr>
                  <w:rStyle w:val="a5"/>
                  <w:rFonts w:ascii="Times New Roman" w:eastAsia="Times New Roman" w:hAnsi="Times New Roman" w:cs="Times New Roman"/>
                  <w:sz w:val="24"/>
                  <w:szCs w:val="24"/>
                </w:rPr>
                <w:t>https://music-museum.ru/</w:t>
              </w:r>
            </w:hyperlink>
          </w:p>
          <w:p w:rsidR="3C2D647A" w:rsidRPr="00F6798E" w:rsidRDefault="3C2D647A" w:rsidP="00BB2E2A">
            <w:pPr>
              <w:pStyle w:val="a4"/>
              <w:numPr>
                <w:ilvl w:val="0"/>
                <w:numId w:val="72"/>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Музей русского импрессионизма </w:t>
            </w:r>
            <w:hyperlink r:id="rId351">
              <w:r w:rsidRPr="00F6798E">
                <w:rPr>
                  <w:rStyle w:val="a5"/>
                  <w:rFonts w:ascii="Times New Roman" w:eastAsia="Times New Roman" w:hAnsi="Times New Roman" w:cs="Times New Roman"/>
                  <w:sz w:val="24"/>
                  <w:szCs w:val="24"/>
                </w:rPr>
                <w:t>http://www.rusimp.su/ru</w:t>
              </w:r>
            </w:hyperlink>
          </w:p>
          <w:p w:rsidR="3C2D647A" w:rsidRPr="00F6798E" w:rsidRDefault="3C2D647A" w:rsidP="00BB2E2A">
            <w:pPr>
              <w:pStyle w:val="a4"/>
              <w:numPr>
                <w:ilvl w:val="0"/>
                <w:numId w:val="72"/>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Государственная Третьяковская галерея </w:t>
            </w:r>
            <w:hyperlink r:id="rId352">
              <w:r w:rsidRPr="00F6798E">
                <w:rPr>
                  <w:rStyle w:val="a5"/>
                  <w:rFonts w:ascii="Times New Roman" w:eastAsia="Times New Roman" w:hAnsi="Times New Roman" w:cs="Times New Roman"/>
                  <w:sz w:val="24"/>
                  <w:szCs w:val="24"/>
                </w:rPr>
                <w:t>https://www.tretyakovgallery.ru/</w:t>
              </w:r>
            </w:hyperlink>
          </w:p>
          <w:p w:rsidR="3C2D647A" w:rsidRPr="00F6798E" w:rsidRDefault="1CB75D87" w:rsidP="00BB2E2A">
            <w:pPr>
              <w:pStyle w:val="a4"/>
              <w:numPr>
                <w:ilvl w:val="0"/>
                <w:numId w:val="72"/>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Государственный исторический музей. Зал 35 </w:t>
            </w:r>
            <w:hyperlink r:id="rId353">
              <w:r w:rsidRPr="00F6798E">
                <w:rPr>
                  <w:rStyle w:val="a5"/>
                  <w:rFonts w:ascii="Times New Roman" w:eastAsia="Times New Roman" w:hAnsi="Times New Roman" w:cs="Times New Roman"/>
                  <w:sz w:val="24"/>
                  <w:szCs w:val="24"/>
                </w:rPr>
                <w:t>https://shm.ru/</w:t>
              </w:r>
            </w:hyperlink>
          </w:p>
          <w:p w:rsidR="3C2D647A" w:rsidRPr="00F6798E" w:rsidRDefault="1CB75D87" w:rsidP="00BB2E2A">
            <w:pPr>
              <w:pStyle w:val="a4"/>
              <w:numPr>
                <w:ilvl w:val="0"/>
                <w:numId w:val="72"/>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Виртуальный Русский музей. Виртуальная выставка «Дягилев. Начало» </w:t>
            </w:r>
            <w:hyperlink r:id="rId354">
              <w:r w:rsidRPr="00F6798E">
                <w:rPr>
                  <w:rStyle w:val="a5"/>
                  <w:rFonts w:ascii="Times New Roman" w:eastAsia="Times New Roman" w:hAnsi="Times New Roman" w:cs="Times New Roman"/>
                  <w:sz w:val="24"/>
                  <w:szCs w:val="24"/>
                </w:rPr>
                <w:t>https://rusmuseumvrm.ru/collections/albums/album.php?edit=1&amp;lang=ru&amp;id=497</w:t>
              </w:r>
            </w:hyperlink>
          </w:p>
          <w:p w:rsidR="3C2D647A" w:rsidRPr="00F6798E" w:rsidRDefault="1CB75D87" w:rsidP="00BB2E2A">
            <w:pPr>
              <w:pStyle w:val="a4"/>
              <w:numPr>
                <w:ilvl w:val="0"/>
                <w:numId w:val="72"/>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Государственный музей истории космонавтики им. К.Э. Циолковского. Виртуальные прогулки </w:t>
            </w:r>
            <w:hyperlink r:id="rId355">
              <w:r w:rsidRPr="00F6798E">
                <w:rPr>
                  <w:rStyle w:val="a5"/>
                  <w:rFonts w:ascii="Times New Roman" w:eastAsia="Times New Roman" w:hAnsi="Times New Roman" w:cs="Times New Roman"/>
                  <w:sz w:val="24"/>
                  <w:szCs w:val="24"/>
                </w:rPr>
                <w:t>https://gmik.ru/</w:t>
              </w:r>
            </w:hyperlink>
          </w:p>
          <w:p w:rsidR="3C2D647A" w:rsidRPr="00F6798E" w:rsidRDefault="1CB75D87" w:rsidP="00BB2E2A">
            <w:pPr>
              <w:pStyle w:val="a4"/>
              <w:numPr>
                <w:ilvl w:val="0"/>
                <w:numId w:val="72"/>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Музей МХАТ (Музей - квартира Вл. И. Немировича - Данченко, Дом - музей К.С. Станиславского) </w:t>
            </w:r>
            <w:hyperlink r:id="rId356">
              <w:r w:rsidRPr="00F6798E">
                <w:rPr>
                  <w:rStyle w:val="a5"/>
                  <w:rFonts w:ascii="Times New Roman" w:eastAsia="Times New Roman" w:hAnsi="Times New Roman" w:cs="Times New Roman"/>
                  <w:sz w:val="24"/>
                  <w:szCs w:val="24"/>
                </w:rPr>
                <w:t>https://museummhat.ru/</w:t>
              </w:r>
            </w:hyperlink>
          </w:p>
          <w:p w:rsidR="3C2D647A" w:rsidRPr="00F6798E" w:rsidRDefault="43EBE9BC" w:rsidP="00BB2E2A">
            <w:pPr>
              <w:pStyle w:val="a4"/>
              <w:numPr>
                <w:ilvl w:val="0"/>
                <w:numId w:val="72"/>
              </w:numPr>
              <w:rPr>
                <w:rFonts w:eastAsiaTheme="minorEastAsia"/>
                <w:sz w:val="24"/>
                <w:szCs w:val="24"/>
              </w:rPr>
            </w:pPr>
            <w:r w:rsidRPr="00F6798E">
              <w:rPr>
                <w:rFonts w:ascii="Times New Roman" w:eastAsia="Times New Roman" w:hAnsi="Times New Roman" w:cs="Times New Roman"/>
                <w:sz w:val="24"/>
                <w:szCs w:val="24"/>
              </w:rPr>
              <w:t xml:space="preserve">Государственный исторический музей. </w:t>
            </w:r>
            <w:r w:rsidR="1739649A" w:rsidRPr="00F6798E">
              <w:rPr>
                <w:rFonts w:ascii="Times New Roman" w:eastAsia="Times New Roman" w:hAnsi="Times New Roman" w:cs="Times New Roman"/>
                <w:sz w:val="24"/>
                <w:szCs w:val="24"/>
              </w:rPr>
              <w:t xml:space="preserve">Онлайн спецпроект </w:t>
            </w:r>
            <w:r w:rsidRPr="00F6798E">
              <w:rPr>
                <w:rFonts w:ascii="Calibri" w:eastAsia="Calibri" w:hAnsi="Calibri" w:cs="Calibri"/>
                <w:sz w:val="24"/>
                <w:szCs w:val="24"/>
              </w:rPr>
              <w:t>«</w:t>
            </w:r>
            <w:r w:rsidR="1739649A" w:rsidRPr="00F6798E">
              <w:rPr>
                <w:rFonts w:ascii="Times New Roman" w:eastAsia="Times New Roman" w:hAnsi="Times New Roman" w:cs="Times New Roman"/>
                <w:sz w:val="24"/>
                <w:szCs w:val="24"/>
              </w:rPr>
              <w:t>Виртуальный музей Владимира Ильича Ленина</w:t>
            </w:r>
            <w:r w:rsidRPr="00F6798E">
              <w:rPr>
                <w:rFonts w:ascii="Calibri" w:eastAsia="Calibri" w:hAnsi="Calibri" w:cs="Calibri"/>
                <w:sz w:val="24"/>
                <w:szCs w:val="24"/>
              </w:rPr>
              <w:t>»</w:t>
            </w:r>
            <w:hyperlink r:id="rId357">
              <w:r w:rsidR="1739649A" w:rsidRPr="00F6798E">
                <w:rPr>
                  <w:rStyle w:val="a5"/>
                  <w:rFonts w:ascii="Times New Roman" w:eastAsia="Times New Roman" w:hAnsi="Times New Roman" w:cs="Times New Roman"/>
                  <w:sz w:val="24"/>
                  <w:szCs w:val="24"/>
                </w:rPr>
                <w:t>https://lenin.shm.ru/</w:t>
              </w:r>
            </w:hyperlink>
          </w:p>
          <w:p w:rsidR="3C2D647A" w:rsidRPr="00F6798E" w:rsidRDefault="1A784064" w:rsidP="00BB2E2A">
            <w:pPr>
              <w:pStyle w:val="a4"/>
              <w:numPr>
                <w:ilvl w:val="0"/>
                <w:numId w:val="72"/>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Выставка </w:t>
            </w:r>
            <w:r w:rsidRPr="00F6798E">
              <w:rPr>
                <w:rFonts w:ascii="Times New Roman" w:eastAsia="Times New Roman" w:hAnsi="Times New Roman" w:cs="Times New Roman"/>
                <w:color w:val="333333"/>
                <w:sz w:val="24"/>
                <w:szCs w:val="24"/>
              </w:rPr>
              <w:t xml:space="preserve">«Думский зал Таврического дворца» </w:t>
            </w:r>
            <w:hyperlink r:id="rId358">
              <w:r w:rsidRPr="00F6798E">
                <w:rPr>
                  <w:rStyle w:val="a5"/>
                  <w:rFonts w:ascii="Times New Roman" w:eastAsia="Times New Roman" w:hAnsi="Times New Roman" w:cs="Times New Roman"/>
                  <w:sz w:val="24"/>
                  <w:szCs w:val="24"/>
                </w:rPr>
                <w:t>http://parlament-history.ru/th_gallery/dumsky_hall</w:t>
              </w:r>
            </w:hyperlink>
          </w:p>
          <w:p w:rsidR="3C2D647A" w:rsidRPr="00F6798E" w:rsidRDefault="34D526FE" w:rsidP="00BB2E2A">
            <w:pPr>
              <w:pStyle w:val="a4"/>
              <w:numPr>
                <w:ilvl w:val="0"/>
                <w:numId w:val="72"/>
              </w:num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Виртуальная выставка к 150-летию П.А. Столыпина </w:t>
            </w:r>
            <w:hyperlink r:id="rId359">
              <w:r w:rsidRPr="00F6798E">
                <w:rPr>
                  <w:rStyle w:val="a5"/>
                  <w:rFonts w:ascii="Times New Roman" w:eastAsia="Times New Roman" w:hAnsi="Times New Roman" w:cs="Times New Roman"/>
                  <w:sz w:val="24"/>
                  <w:szCs w:val="24"/>
                </w:rPr>
                <w:t>https://stolypin.rgia.su/</w:t>
              </w:r>
            </w:hyperlink>
          </w:p>
          <w:p w:rsidR="3C2D647A" w:rsidRPr="00F6798E" w:rsidRDefault="4CFD135B" w:rsidP="00BB2E2A">
            <w:pPr>
              <w:pStyle w:val="a4"/>
              <w:numPr>
                <w:ilvl w:val="0"/>
                <w:numId w:val="72"/>
              </w:numPr>
              <w:spacing w:line="259"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Музей политической истории России. Виртуальный тур. Начало революции 1905–1907 гг. </w:t>
            </w:r>
            <w:hyperlink r:id="rId360" w:anchor="189">
              <w:r w:rsidRPr="00F6798E">
                <w:rPr>
                  <w:rStyle w:val="a5"/>
                  <w:rFonts w:ascii="Times New Roman" w:eastAsia="Times New Roman" w:hAnsi="Times New Roman" w:cs="Times New Roman"/>
                  <w:sz w:val="24"/>
                  <w:szCs w:val="24"/>
                </w:rPr>
                <w:t>http://tour.polithistory.ru/gallery/#189</w:t>
              </w:r>
            </w:hyperlink>
          </w:p>
          <w:p w:rsidR="3C2D647A" w:rsidRPr="00F6798E" w:rsidRDefault="4CFD135B" w:rsidP="00BB2E2A">
            <w:pPr>
              <w:pStyle w:val="a4"/>
              <w:numPr>
                <w:ilvl w:val="0"/>
                <w:numId w:val="72"/>
              </w:numPr>
              <w:spacing w:line="259" w:lineRule="auto"/>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Музей политической истории России. Виртуальный тур. Открытие Государственной думы.  </w:t>
            </w:r>
            <w:hyperlink r:id="rId361" w:anchor="192">
              <w:r w:rsidRPr="00F6798E">
                <w:rPr>
                  <w:rStyle w:val="a5"/>
                  <w:rFonts w:ascii="Times New Roman" w:eastAsia="Times New Roman" w:hAnsi="Times New Roman" w:cs="Times New Roman"/>
                  <w:sz w:val="24"/>
                  <w:szCs w:val="24"/>
                </w:rPr>
                <w:t>http://tour.polithistory.ru/gallery/#192</w:t>
              </w:r>
            </w:hyperlink>
          </w:p>
        </w:tc>
      </w:tr>
      <w:tr w:rsidR="3C2D647A" w:rsidTr="7D13C67F">
        <w:trPr>
          <w:trHeight w:val="586"/>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lastRenderedPageBreak/>
              <w:t>Цифровые ресурсы МЭШ</w:t>
            </w:r>
          </w:p>
          <w:p w:rsidR="3C2D647A" w:rsidRPr="00F6798E" w:rsidRDefault="3C2D647A" w:rsidP="3C2D647A">
            <w:pPr>
              <w:jc w:val="center"/>
              <w:rPr>
                <w:rFonts w:ascii="Times New Roman" w:eastAsia="Times New Roman" w:hAnsi="Times New Roman" w:cs="Times New Roman"/>
                <w:sz w:val="24"/>
                <w:szCs w:val="24"/>
              </w:rPr>
            </w:pPr>
          </w:p>
        </w:tc>
        <w:tc>
          <w:tcPr>
            <w:tcW w:w="11884" w:type="dxa"/>
            <w:gridSpan w:val="4"/>
          </w:tcPr>
          <w:p w:rsidR="3C2D647A" w:rsidRPr="00F6798E" w:rsidRDefault="3C2D647A" w:rsidP="00BB2E2A">
            <w:pPr>
              <w:pStyle w:val="a4"/>
              <w:numPr>
                <w:ilvl w:val="0"/>
                <w:numId w:val="9"/>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«Социально-экономическое развитие страны на рубеже XIX–XX вв.»:  </w:t>
            </w:r>
            <w:hyperlink r:id="rId362">
              <w:r w:rsidR="1CB75D87" w:rsidRPr="00F6798E">
                <w:rPr>
                  <w:rStyle w:val="a5"/>
                  <w:rFonts w:ascii="Times New Roman" w:eastAsia="Times New Roman" w:hAnsi="Times New Roman" w:cs="Times New Roman"/>
                  <w:sz w:val="24"/>
                  <w:szCs w:val="24"/>
                </w:rPr>
                <w:t>https://uchebnik.mos.ru/material_view/lesson_templates/458236</w:t>
              </w:r>
            </w:hyperlink>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w:t>
            </w:r>
            <w:r w:rsidR="1CB75D87" w:rsidRPr="00F6798E">
              <w:rPr>
                <w:rFonts w:ascii="Times New Roman" w:eastAsia="Times New Roman" w:hAnsi="Times New Roman" w:cs="Times New Roman"/>
                <w:sz w:val="24"/>
                <w:szCs w:val="24"/>
              </w:rPr>
              <w:t>458236</w:t>
            </w:r>
          </w:p>
          <w:p w:rsidR="3C2D647A" w:rsidRPr="00F6798E" w:rsidRDefault="3C2D647A" w:rsidP="00BB2E2A">
            <w:pPr>
              <w:pStyle w:val="a4"/>
              <w:numPr>
                <w:ilvl w:val="0"/>
                <w:numId w:val="9"/>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«Николай II. Начало правления. Политическое развитие страны в 1894–1904 гг.»:  </w:t>
            </w:r>
            <w:hyperlink r:id="rId363">
              <w:r w:rsidR="1CB75D87" w:rsidRPr="00F6798E">
                <w:rPr>
                  <w:rStyle w:val="a5"/>
                  <w:rFonts w:ascii="Times New Roman" w:eastAsia="Times New Roman" w:hAnsi="Times New Roman" w:cs="Times New Roman"/>
                  <w:sz w:val="24"/>
                  <w:szCs w:val="24"/>
                </w:rPr>
                <w:t>https://uchebnik.mos.ru/material_view/lesson_templates/465544</w:t>
              </w:r>
            </w:hyperlink>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w:t>
            </w:r>
            <w:r w:rsidR="1CB75D87" w:rsidRPr="00F6798E">
              <w:rPr>
                <w:rFonts w:ascii="Times New Roman" w:eastAsia="Times New Roman" w:hAnsi="Times New Roman" w:cs="Times New Roman"/>
                <w:sz w:val="24"/>
                <w:szCs w:val="24"/>
              </w:rPr>
              <w:t>465544</w:t>
            </w:r>
          </w:p>
          <w:p w:rsidR="3C2D647A" w:rsidRPr="00F6798E" w:rsidRDefault="3C2D647A" w:rsidP="00BB2E2A">
            <w:pPr>
              <w:pStyle w:val="a4"/>
              <w:numPr>
                <w:ilvl w:val="0"/>
                <w:numId w:val="9"/>
              </w:numPr>
              <w:rPr>
                <w:rFonts w:eastAsiaTheme="minorEastAsia"/>
                <w:sz w:val="24"/>
                <w:szCs w:val="24"/>
              </w:rPr>
            </w:pPr>
            <w:r w:rsidRPr="00F6798E">
              <w:rPr>
                <w:rFonts w:ascii="Times New Roman" w:eastAsia="Times New Roman" w:hAnsi="Times New Roman" w:cs="Times New Roman"/>
                <w:sz w:val="24"/>
                <w:szCs w:val="24"/>
              </w:rPr>
              <w:t xml:space="preserve">Сценарий урока «Социально-экономические реформы П. А. Столыпина»:   </w:t>
            </w:r>
            <w:hyperlink r:id="rId364">
              <w:r w:rsidR="1CB75D87" w:rsidRPr="00F6798E">
                <w:rPr>
                  <w:rStyle w:val="a5"/>
                  <w:rFonts w:ascii="Times New Roman" w:eastAsia="Times New Roman" w:hAnsi="Times New Roman" w:cs="Times New Roman"/>
                  <w:sz w:val="24"/>
                  <w:szCs w:val="24"/>
                </w:rPr>
                <w:t>https://uchebnik.mos.ru/material_view/lesson_templates/810799</w:t>
              </w:r>
            </w:hyperlink>
          </w:p>
          <w:p w:rsidR="3C2D647A" w:rsidRPr="00F6798E" w:rsidRDefault="3C2D647A" w:rsidP="1CB75D87">
            <w:pP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 xml:space="preserve">             ID </w:t>
            </w:r>
            <w:r w:rsidR="1CB75D87" w:rsidRPr="00F6798E">
              <w:rPr>
                <w:rFonts w:ascii="Times New Roman" w:eastAsia="Times New Roman" w:hAnsi="Times New Roman" w:cs="Times New Roman"/>
                <w:sz w:val="24"/>
                <w:szCs w:val="24"/>
              </w:rPr>
              <w:t>810799</w:t>
            </w:r>
          </w:p>
        </w:tc>
      </w:tr>
      <w:tr w:rsidR="3C2D647A" w:rsidTr="7D13C67F">
        <w:trPr>
          <w:trHeight w:val="569"/>
        </w:trPr>
        <w:tc>
          <w:tcPr>
            <w:tcW w:w="3390" w:type="dxa"/>
          </w:tcPr>
          <w:p w:rsidR="3C2D647A" w:rsidRPr="00F6798E" w:rsidRDefault="3C2D647A" w:rsidP="3C2D647A">
            <w:pPr>
              <w:jc w:val="center"/>
              <w:rPr>
                <w:rFonts w:ascii="Times New Roman" w:eastAsia="Times New Roman" w:hAnsi="Times New Roman" w:cs="Times New Roman"/>
                <w:sz w:val="24"/>
                <w:szCs w:val="24"/>
              </w:rPr>
            </w:pPr>
            <w:r w:rsidRPr="00F6798E">
              <w:rPr>
                <w:rFonts w:ascii="Times New Roman" w:eastAsia="Times New Roman" w:hAnsi="Times New Roman" w:cs="Times New Roman"/>
                <w:sz w:val="24"/>
                <w:szCs w:val="24"/>
              </w:rPr>
              <w:t>Оценочные процедуры</w:t>
            </w:r>
          </w:p>
          <w:p w:rsidR="3C2D647A" w:rsidRPr="00F6798E" w:rsidRDefault="3C2D647A" w:rsidP="3C2D647A">
            <w:pPr>
              <w:jc w:val="center"/>
              <w:rPr>
                <w:rFonts w:ascii="Times New Roman" w:eastAsia="Times New Roman" w:hAnsi="Times New Roman" w:cs="Times New Roman"/>
                <w:sz w:val="24"/>
                <w:szCs w:val="24"/>
              </w:rPr>
            </w:pPr>
          </w:p>
        </w:tc>
        <w:tc>
          <w:tcPr>
            <w:tcW w:w="11884" w:type="dxa"/>
            <w:gridSpan w:val="4"/>
          </w:tcPr>
          <w:p w:rsidR="009A3B7F" w:rsidRPr="00F6798E" w:rsidRDefault="3EE2ADFD" w:rsidP="00FC7482">
            <w:pPr>
              <w:jc w:val="both"/>
              <w:rPr>
                <w:rFonts w:ascii="Times New Roman" w:eastAsia="Times New Roman" w:hAnsi="Times New Roman" w:cs="Times New Roman"/>
                <w:sz w:val="24"/>
                <w:szCs w:val="24"/>
              </w:rPr>
            </w:pPr>
            <w:r w:rsidRPr="7D13C67F">
              <w:rPr>
                <w:rFonts w:ascii="Times New Roman" w:eastAsia="Times New Roman" w:hAnsi="Times New Roman" w:cs="Times New Roman"/>
                <w:sz w:val="24"/>
                <w:szCs w:val="24"/>
              </w:rPr>
              <w:t>К</w:t>
            </w:r>
            <w:r w:rsidR="009A3B7F" w:rsidRPr="7D13C67F">
              <w:rPr>
                <w:rFonts w:ascii="Times New Roman" w:eastAsia="Times New Roman" w:hAnsi="Times New Roman" w:cs="Times New Roman"/>
                <w:sz w:val="24"/>
                <w:szCs w:val="24"/>
              </w:rPr>
              <w:t>онтрольная работа по темам «Россия в первой четверти XIX в.», «Россия во второй четверти XIX в.», «Россия в эпоху великих реформ», «Россия в 1880–1890-e годы», «Россия и мир на рубеже XIX–XX вв.: динамика и противоречия развития».</w:t>
            </w:r>
          </w:p>
          <w:p w:rsidR="3C2D647A" w:rsidRPr="00F6798E" w:rsidRDefault="0015068F" w:rsidP="7D13C67F">
            <w:pPr>
              <w:jc w:val="both"/>
              <w:rPr>
                <w:rFonts w:ascii="Times New Roman" w:eastAsia="Times New Roman" w:hAnsi="Times New Roman" w:cs="Times New Roman"/>
                <w:sz w:val="24"/>
                <w:szCs w:val="24"/>
              </w:rPr>
            </w:pPr>
            <w:r w:rsidRPr="7D13C67F">
              <w:rPr>
                <w:rFonts w:ascii="Times New Roman" w:eastAsia="Times New Roman" w:hAnsi="Times New Roman" w:cs="Times New Roman"/>
                <w:sz w:val="24"/>
                <w:szCs w:val="24"/>
              </w:rPr>
              <w:t>Рекомендуемые формы контроля: работа с картой, опрос, доклад, исследовательская работа, проект</w:t>
            </w:r>
            <w:r w:rsidR="1B48395C" w:rsidRPr="7D13C67F">
              <w:rPr>
                <w:rFonts w:ascii="Times New Roman" w:eastAsia="Times New Roman" w:hAnsi="Times New Roman" w:cs="Times New Roman"/>
                <w:sz w:val="24"/>
                <w:szCs w:val="24"/>
              </w:rPr>
              <w:t xml:space="preserve"> (например, </w:t>
            </w:r>
            <w:r w:rsidR="7AD84EBE" w:rsidRPr="7D13C67F">
              <w:rPr>
                <w:rFonts w:ascii="Times New Roman" w:eastAsia="Times New Roman" w:hAnsi="Times New Roman" w:cs="Times New Roman"/>
                <w:sz w:val="24"/>
                <w:szCs w:val="24"/>
              </w:rPr>
              <w:t>«Цусимское сражение», «</w:t>
            </w:r>
            <w:r w:rsidR="3C2D647A" w:rsidRPr="7D13C67F">
              <w:rPr>
                <w:rFonts w:ascii="Times New Roman" w:eastAsia="Times New Roman" w:hAnsi="Times New Roman" w:cs="Times New Roman"/>
                <w:color w:val="000000" w:themeColor="text1"/>
                <w:sz w:val="24"/>
                <w:szCs w:val="24"/>
              </w:rPr>
              <w:t>«Серебряный век» русской культуры</w:t>
            </w:r>
            <w:r w:rsidR="7AD84EBE" w:rsidRPr="7D13C67F">
              <w:rPr>
                <w:rFonts w:ascii="Times New Roman" w:eastAsia="Times New Roman" w:hAnsi="Times New Roman" w:cs="Times New Roman"/>
                <w:sz w:val="24"/>
                <w:szCs w:val="24"/>
              </w:rPr>
              <w:t>»)</w:t>
            </w:r>
            <w:r w:rsidRPr="7D13C67F">
              <w:rPr>
                <w:rFonts w:ascii="Times New Roman" w:eastAsia="Times New Roman" w:hAnsi="Times New Roman" w:cs="Times New Roman"/>
                <w:sz w:val="24"/>
                <w:szCs w:val="24"/>
              </w:rPr>
              <w:t>, тесты</w:t>
            </w:r>
            <w:r w:rsidR="7AD84EBE" w:rsidRPr="7D13C67F">
              <w:rPr>
                <w:rFonts w:ascii="Times New Roman" w:eastAsia="Times New Roman" w:hAnsi="Times New Roman" w:cs="Times New Roman"/>
                <w:sz w:val="24"/>
                <w:szCs w:val="24"/>
              </w:rPr>
              <w:t>«</w:t>
            </w:r>
            <w:r w:rsidR="3C2D647A" w:rsidRPr="7D13C67F">
              <w:rPr>
                <w:rFonts w:ascii="Times New Roman" w:eastAsia="Times New Roman" w:hAnsi="Times New Roman" w:cs="Times New Roman"/>
                <w:color w:val="000000" w:themeColor="text1"/>
                <w:sz w:val="24"/>
                <w:szCs w:val="24"/>
              </w:rPr>
              <w:t>Русско-японская война 1904–1905 гг.</w:t>
            </w:r>
            <w:r w:rsidR="7AD84EBE" w:rsidRPr="7D13C67F">
              <w:rPr>
                <w:rFonts w:ascii="Times New Roman" w:eastAsia="Times New Roman" w:hAnsi="Times New Roman" w:cs="Times New Roman"/>
                <w:sz w:val="24"/>
                <w:szCs w:val="24"/>
              </w:rPr>
              <w:t>»</w:t>
            </w:r>
            <w:r w:rsidRPr="7D13C67F">
              <w:rPr>
                <w:rFonts w:ascii="Times New Roman" w:eastAsia="Times New Roman" w:hAnsi="Times New Roman" w:cs="Times New Roman"/>
                <w:sz w:val="24"/>
                <w:szCs w:val="24"/>
              </w:rPr>
              <w:t>,</w:t>
            </w:r>
            <w:r w:rsidR="7AD84EBE" w:rsidRPr="7D13C67F">
              <w:rPr>
                <w:rFonts w:ascii="Times New Roman" w:eastAsia="Times New Roman" w:hAnsi="Times New Roman" w:cs="Times New Roman"/>
                <w:sz w:val="24"/>
                <w:szCs w:val="24"/>
              </w:rPr>
              <w:t>«</w:t>
            </w:r>
            <w:r w:rsidR="3C2D647A" w:rsidRPr="7D13C67F">
              <w:rPr>
                <w:rFonts w:ascii="Times New Roman" w:eastAsia="Times New Roman" w:hAnsi="Times New Roman" w:cs="Times New Roman"/>
                <w:sz w:val="24"/>
                <w:szCs w:val="24"/>
              </w:rPr>
              <w:t>Первая российская революция 1905–1907 гг.</w:t>
            </w:r>
            <w:r w:rsidR="7AD84EBE" w:rsidRPr="7D13C67F">
              <w:rPr>
                <w:rFonts w:ascii="Times New Roman" w:eastAsia="Times New Roman" w:hAnsi="Times New Roman" w:cs="Times New Roman"/>
                <w:sz w:val="24"/>
                <w:szCs w:val="24"/>
              </w:rPr>
              <w:t>»</w:t>
            </w:r>
            <w:r w:rsidR="3C2D647A" w:rsidRPr="7D13C67F">
              <w:rPr>
                <w:rFonts w:ascii="Times New Roman" w:eastAsia="Times New Roman" w:hAnsi="Times New Roman" w:cs="Times New Roman"/>
                <w:sz w:val="24"/>
                <w:szCs w:val="24"/>
              </w:rPr>
              <w:t>,</w:t>
            </w:r>
            <w:r w:rsidRPr="7D13C67F">
              <w:rPr>
                <w:rFonts w:ascii="Times New Roman" w:eastAsia="Times New Roman" w:hAnsi="Times New Roman" w:cs="Times New Roman"/>
                <w:sz w:val="24"/>
                <w:szCs w:val="24"/>
              </w:rPr>
              <w:t xml:space="preserve"> устный ответ, терминологический диктант</w:t>
            </w:r>
            <w:r w:rsidR="7D13C67F" w:rsidRPr="7D13C67F">
              <w:rPr>
                <w:rFonts w:ascii="Times New Roman" w:eastAsia="Times New Roman" w:hAnsi="Times New Roman" w:cs="Times New Roman"/>
                <w:sz w:val="24"/>
                <w:szCs w:val="24"/>
              </w:rPr>
              <w:t xml:space="preserve"> (не менее 7 ключевых понятий темы)</w:t>
            </w:r>
            <w:r w:rsidRPr="7D13C67F">
              <w:rPr>
                <w:rFonts w:ascii="Times New Roman" w:eastAsia="Times New Roman" w:hAnsi="Times New Roman" w:cs="Times New Roman"/>
                <w:sz w:val="24"/>
                <w:szCs w:val="24"/>
              </w:rPr>
              <w:t>, диалог/полилог.</w:t>
            </w:r>
          </w:p>
        </w:tc>
      </w:tr>
    </w:tbl>
    <w:p w:rsidR="3C2D647A" w:rsidRDefault="3C2D647A" w:rsidP="3C2D647A"/>
    <w:p w:rsidR="3C2D647A" w:rsidRDefault="3C2D647A" w:rsidP="3C2D647A"/>
    <w:p w:rsidR="68675185" w:rsidRDefault="68675185" w:rsidP="68675185"/>
    <w:p w:rsidR="7D13C67F" w:rsidRDefault="7D13C67F" w:rsidP="7D13C67F">
      <w:pPr>
        <w:rPr>
          <w:rFonts w:ascii="Times New Roman" w:eastAsia="Times New Roman" w:hAnsi="Times New Roman" w:cs="Times New Roman"/>
        </w:rPr>
      </w:pPr>
    </w:p>
    <w:p w:rsidR="00452831" w:rsidRDefault="00452831" w:rsidP="7D13C67F">
      <w:pPr>
        <w:rPr>
          <w:rFonts w:ascii="Times New Roman" w:eastAsia="Times New Roman" w:hAnsi="Times New Roman" w:cs="Times New Roman"/>
        </w:rPr>
      </w:pPr>
    </w:p>
    <w:p w:rsidR="00452831" w:rsidRDefault="00452831" w:rsidP="7D13C67F">
      <w:pPr>
        <w:rPr>
          <w:rFonts w:ascii="Times New Roman" w:eastAsia="Times New Roman" w:hAnsi="Times New Roman" w:cs="Times New Roman"/>
        </w:rPr>
      </w:pPr>
    </w:p>
    <w:p w:rsidR="00452831" w:rsidRDefault="00452831" w:rsidP="7D13C67F">
      <w:pPr>
        <w:rPr>
          <w:rFonts w:ascii="Times New Roman" w:eastAsia="Times New Roman" w:hAnsi="Times New Roman" w:cs="Times New Roman"/>
        </w:rPr>
      </w:pPr>
    </w:p>
    <w:p w:rsidR="00452831" w:rsidRDefault="00452831" w:rsidP="7D13C67F">
      <w:pPr>
        <w:rPr>
          <w:rFonts w:ascii="Times New Roman" w:eastAsia="Times New Roman" w:hAnsi="Times New Roman" w:cs="Times New Roman"/>
        </w:rPr>
      </w:pPr>
    </w:p>
    <w:p w:rsidR="00452831" w:rsidRDefault="00452831" w:rsidP="7D13C67F">
      <w:pPr>
        <w:rPr>
          <w:rFonts w:ascii="Times New Roman" w:eastAsia="Times New Roman" w:hAnsi="Times New Roman" w:cs="Times New Roman"/>
        </w:rPr>
      </w:pPr>
    </w:p>
    <w:p w:rsidR="00452831" w:rsidRDefault="00452831" w:rsidP="7D13C67F">
      <w:pPr>
        <w:rPr>
          <w:rFonts w:ascii="Times New Roman" w:eastAsia="Times New Roman" w:hAnsi="Times New Roman" w:cs="Times New Roman"/>
        </w:rPr>
      </w:pPr>
    </w:p>
    <w:p w:rsidR="7D13C67F" w:rsidRDefault="7D13C67F" w:rsidP="7D13C67F">
      <w:pPr>
        <w:rPr>
          <w:rFonts w:ascii="Times New Roman" w:eastAsia="Times New Roman" w:hAnsi="Times New Roman" w:cs="Times New Roman"/>
        </w:rPr>
      </w:pPr>
    </w:p>
    <w:p w:rsidR="3C2D647A" w:rsidRDefault="107C7978" w:rsidP="009A3B7F">
      <w:pPr>
        <w:pStyle w:val="1"/>
      </w:pPr>
      <w:bookmarkStart w:id="47" w:name="_Toc107326675"/>
      <w:r w:rsidRPr="107C7978">
        <w:lastRenderedPageBreak/>
        <w:t>Тематическое планирование</w:t>
      </w:r>
      <w:bookmarkEnd w:id="47"/>
    </w:p>
    <w:p w:rsidR="107C7978" w:rsidRDefault="107C7978" w:rsidP="107C7978">
      <w:pPr>
        <w:jc w:val="center"/>
        <w:rPr>
          <w:rFonts w:ascii="Times New Roman" w:eastAsia="Times New Roman" w:hAnsi="Times New Roman" w:cs="Times New Roman"/>
          <w:b/>
          <w:bCs/>
          <w:sz w:val="32"/>
          <w:szCs w:val="32"/>
        </w:rPr>
      </w:pPr>
    </w:p>
    <w:tbl>
      <w:tblPr>
        <w:tblStyle w:val="a3"/>
        <w:tblW w:w="10170" w:type="dxa"/>
        <w:jc w:val="center"/>
        <w:tblLayout w:type="fixed"/>
        <w:tblLook w:val="04A0"/>
      </w:tblPr>
      <w:tblGrid>
        <w:gridCol w:w="945"/>
        <w:gridCol w:w="7650"/>
        <w:gridCol w:w="1575"/>
      </w:tblGrid>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06"/>
              <w:jc w:val="both"/>
              <w:rPr>
                <w:rFonts w:ascii="Times New Roman" w:hAnsi="Times New Roman" w:cs="Times New Roman"/>
                <w:sz w:val="24"/>
                <w:szCs w:val="24"/>
              </w:rPr>
            </w:pPr>
            <w:r w:rsidRPr="00212401">
              <w:rPr>
                <w:rFonts w:ascii="Times New Roman" w:eastAsia="Times New Roman" w:hAnsi="Times New Roman" w:cs="Times New Roman"/>
                <w:b/>
                <w:bCs/>
                <w:sz w:val="24"/>
                <w:szCs w:val="24"/>
              </w:rPr>
              <w:t>№ п/п</w:t>
            </w:r>
          </w:p>
        </w:tc>
        <w:tc>
          <w:tcPr>
            <w:tcW w:w="7650"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b/>
                <w:bCs/>
                <w:sz w:val="24"/>
                <w:szCs w:val="24"/>
              </w:rPr>
              <w:t>Тема (модуль)</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00D87779" w:rsidP="107C7978">
            <w:pPr>
              <w:spacing w:line="36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Примерное к</w:t>
            </w:r>
            <w:r w:rsidR="107C7978" w:rsidRPr="00212401">
              <w:rPr>
                <w:rFonts w:ascii="Times New Roman" w:eastAsia="Times New Roman" w:hAnsi="Times New Roman" w:cs="Times New Roman"/>
                <w:b/>
                <w:bCs/>
                <w:sz w:val="24"/>
                <w:szCs w:val="24"/>
              </w:rPr>
              <w:t>оличество часов</w:t>
            </w:r>
            <w:r w:rsidR="00985946" w:rsidRPr="00212401">
              <w:rPr>
                <w:rFonts w:ascii="Times New Roman" w:eastAsia="Times New Roman" w:hAnsi="Times New Roman" w:cs="Times New Roman"/>
                <w:b/>
                <w:bCs/>
                <w:sz w:val="24"/>
                <w:szCs w:val="24"/>
              </w:rPr>
              <w:t>*</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06"/>
              <w:jc w:val="both"/>
              <w:rPr>
                <w:rFonts w:ascii="Times New Roman" w:hAnsi="Times New Roman" w:cs="Times New Roman"/>
                <w:sz w:val="24"/>
                <w:szCs w:val="24"/>
              </w:rPr>
            </w:pPr>
          </w:p>
        </w:tc>
        <w:tc>
          <w:tcPr>
            <w:tcW w:w="7650" w:type="dxa"/>
            <w:tcBorders>
              <w:top w:val="single" w:sz="8" w:space="0" w:color="auto"/>
              <w:left w:val="single" w:sz="8" w:space="0" w:color="auto"/>
              <w:bottom w:val="single" w:sz="8" w:space="0" w:color="auto"/>
              <w:right w:val="single" w:sz="8" w:space="0" w:color="auto"/>
            </w:tcBorders>
            <w:vAlign w:val="center"/>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b/>
                <w:bCs/>
                <w:sz w:val="24"/>
                <w:szCs w:val="24"/>
              </w:rPr>
              <w:t>Первый год обучения (пятый класс)</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b/>
                <w:bCs/>
                <w:sz w:val="24"/>
                <w:szCs w:val="24"/>
              </w:rPr>
              <w:t>68</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vAlign w:val="center"/>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История как наука</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1</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vAlign w:val="center"/>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Первобытные собиратели и охотники</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3</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vAlign w:val="center"/>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Первобытные земледельцы и скотоводы</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4</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vAlign w:val="center"/>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Древний Египет</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8</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vAlign w:val="center"/>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Западная Азия в древности</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7</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vAlign w:val="center"/>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Индия и Китай в древности</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5</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vAlign w:val="center"/>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Древнейшая Греция</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5</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vAlign w:val="center"/>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Полисы Греции</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5</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vAlign w:val="center"/>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Возвышение Афин</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6</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vAlign w:val="center"/>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Македонские завоевания</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4</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vAlign w:val="center"/>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Древний Рим</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2</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vAlign w:val="center"/>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Рим – сильнейшая держава Средиземноморья</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6</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vAlign w:val="center"/>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Гражданские войны в Риме</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2</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vAlign w:val="center"/>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Римская империя</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10</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06"/>
              <w:jc w:val="both"/>
              <w:rPr>
                <w:rFonts w:ascii="Times New Roman" w:hAnsi="Times New Roman" w:cs="Times New Roman"/>
                <w:sz w:val="24"/>
                <w:szCs w:val="24"/>
              </w:rPr>
            </w:pPr>
          </w:p>
        </w:tc>
        <w:tc>
          <w:tcPr>
            <w:tcW w:w="7650"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b/>
                <w:bCs/>
                <w:sz w:val="24"/>
                <w:szCs w:val="24"/>
              </w:rPr>
              <w:t>Второй год обучения (шестой класс)</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b/>
                <w:bCs/>
                <w:sz w:val="24"/>
                <w:szCs w:val="24"/>
              </w:rPr>
              <w:t>68</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vAlign w:val="center"/>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Раннее Средневековье</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11</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vAlign w:val="center"/>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Развитое Средневековье</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20</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vAlign w:val="center"/>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Азия, Африка и Америка в средневековую эпоху</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3</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vAlign w:val="center"/>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Народы и государства на территории нашей страны в древности</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3</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vAlign w:val="center"/>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Русь в IX – первой половине XII вв.</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9</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vAlign w:val="center"/>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Русь в середине XII – начале XIII вв.</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4</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vAlign w:val="center"/>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Русские земли в середине XIII–XIV вв.</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10</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vAlign w:val="center"/>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 xml:space="preserve">Формирование единого Русского государства в </w:t>
            </w:r>
            <w:r w:rsidRPr="00212401">
              <w:rPr>
                <w:rFonts w:ascii="Times New Roman" w:eastAsia="Times New Roman" w:hAnsi="Times New Roman" w:cs="Times New Roman"/>
                <w:sz w:val="24"/>
                <w:szCs w:val="24"/>
                <w:lang w:val="en-US"/>
              </w:rPr>
              <w:t>XV</w:t>
            </w:r>
            <w:r w:rsidRPr="00212401">
              <w:rPr>
                <w:rFonts w:ascii="Times New Roman" w:eastAsia="Times New Roman" w:hAnsi="Times New Roman" w:cs="Times New Roman"/>
                <w:sz w:val="24"/>
                <w:szCs w:val="24"/>
              </w:rPr>
              <w:t xml:space="preserve"> в.</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8</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06"/>
              <w:jc w:val="both"/>
              <w:rPr>
                <w:rFonts w:ascii="Times New Roman" w:hAnsi="Times New Roman" w:cs="Times New Roman"/>
                <w:sz w:val="24"/>
                <w:szCs w:val="24"/>
              </w:rPr>
            </w:pPr>
          </w:p>
        </w:tc>
        <w:tc>
          <w:tcPr>
            <w:tcW w:w="7650"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b/>
                <w:bCs/>
                <w:sz w:val="24"/>
                <w:szCs w:val="24"/>
              </w:rPr>
              <w:t>Третий год обучения (седьмой класс)</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b/>
                <w:bCs/>
                <w:sz w:val="24"/>
                <w:szCs w:val="24"/>
              </w:rPr>
              <w:t>68</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vAlign w:val="center"/>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Мир в начале Нового времени. Возрождение. Реформация</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15</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vAlign w:val="center"/>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Первые революции Нового времени. Международные отношения</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8</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vAlign w:val="center"/>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Традиционные общества Востока. Начало европейской колонизации</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5</w:t>
            </w:r>
          </w:p>
        </w:tc>
      </w:tr>
      <w:tr w:rsidR="107C7978" w:rsidTr="7D13C67F">
        <w:trPr>
          <w:trHeight w:val="450"/>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vAlign w:val="center"/>
          </w:tcPr>
          <w:p w:rsidR="107C7978" w:rsidRPr="00212401" w:rsidRDefault="107C7978" w:rsidP="107C7978">
            <w:pPr>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Россия в первой трети XVI в.</w:t>
            </w:r>
          </w:p>
          <w:p w:rsidR="107C7978" w:rsidRPr="00212401" w:rsidRDefault="107C7978" w:rsidP="107C7978">
            <w:pPr>
              <w:spacing w:line="360" w:lineRule="auto"/>
              <w:ind w:firstLine="567"/>
              <w:jc w:val="both"/>
              <w:rPr>
                <w:rFonts w:ascii="Times New Roman" w:hAnsi="Times New Roman" w:cs="Times New Roman"/>
                <w:sz w:val="24"/>
                <w:szCs w:val="24"/>
              </w:rPr>
            </w:pP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6</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vAlign w:val="center"/>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Россия в 1530-х – 1590-х гг.</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10</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vAlign w:val="center"/>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Смутное время</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6</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vAlign w:val="center"/>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Россия при первых Романовых</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18</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06"/>
              <w:jc w:val="both"/>
              <w:rPr>
                <w:rFonts w:ascii="Times New Roman" w:hAnsi="Times New Roman" w:cs="Times New Roman"/>
                <w:sz w:val="24"/>
                <w:szCs w:val="24"/>
              </w:rPr>
            </w:pPr>
          </w:p>
        </w:tc>
        <w:tc>
          <w:tcPr>
            <w:tcW w:w="7650"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b/>
                <w:bCs/>
                <w:sz w:val="24"/>
                <w:szCs w:val="24"/>
              </w:rPr>
              <w:t>Четвёртый год обучения (восьмой класс)</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b/>
                <w:bCs/>
                <w:sz w:val="24"/>
                <w:szCs w:val="24"/>
              </w:rPr>
              <w:t>68</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Эпоха Просвещения и культура XVIII в.</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5</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Государства Европы и международные отношения в XVIII в.</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8</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Революции XVIII в. и их значение для мировой истории</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8</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 xml:space="preserve">Страны Азии, Африки и Южной Америки в </w:t>
            </w:r>
            <w:r w:rsidRPr="00212401">
              <w:rPr>
                <w:rFonts w:ascii="Times New Roman" w:eastAsia="Times New Roman" w:hAnsi="Times New Roman" w:cs="Times New Roman"/>
                <w:sz w:val="24"/>
                <w:szCs w:val="24"/>
                <w:lang w:val="en-US"/>
              </w:rPr>
              <w:t>XVIII</w:t>
            </w:r>
            <w:r w:rsidRPr="00212401">
              <w:rPr>
                <w:rFonts w:ascii="Times New Roman" w:eastAsia="Times New Roman" w:hAnsi="Times New Roman" w:cs="Times New Roman"/>
                <w:sz w:val="24"/>
                <w:szCs w:val="24"/>
              </w:rPr>
              <w:t xml:space="preserve"> в.</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6</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Преобразования Петра I</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12</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Эпоха дворцовых переворотов</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6</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Российская империя во второй половине XVIII в.</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23</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06"/>
              <w:jc w:val="both"/>
              <w:rPr>
                <w:rFonts w:ascii="Times New Roman" w:hAnsi="Times New Roman" w:cs="Times New Roman"/>
                <w:sz w:val="24"/>
                <w:szCs w:val="24"/>
              </w:rPr>
            </w:pPr>
          </w:p>
        </w:tc>
        <w:tc>
          <w:tcPr>
            <w:tcW w:w="7650"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b/>
                <w:bCs/>
                <w:sz w:val="24"/>
                <w:szCs w:val="24"/>
              </w:rPr>
              <w:t>Пятый год обучения (девятый класс)</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b/>
                <w:bCs/>
                <w:sz w:val="24"/>
                <w:szCs w:val="24"/>
              </w:rPr>
              <w:t>68</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Начало индустриальной эпохи</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7</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Страны Европы и США в первой половине XIX в.</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9</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Азия, Африка и Латинская Америка в XIX – начале XX вв.</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5</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Страны Европы и США во второй половине XIX – начале XX вв.</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9</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Россия в первой четверти XIX в.</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8</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Россия во второй четверти XIX в.</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7</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Россия в эпоху Великих реформ</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7</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Россия в 1880–1890‑e годы</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7</w:t>
            </w:r>
          </w:p>
        </w:tc>
      </w:tr>
      <w:tr w:rsidR="107C7978" w:rsidTr="7D13C67F">
        <w:trPr>
          <w:jc w:val="center"/>
        </w:trPr>
        <w:tc>
          <w:tcPr>
            <w:tcW w:w="94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pStyle w:val="a4"/>
              <w:numPr>
                <w:ilvl w:val="0"/>
                <w:numId w:val="2"/>
              </w:numPr>
              <w:spacing w:line="360" w:lineRule="auto"/>
              <w:rPr>
                <w:rFonts w:ascii="Times New Roman" w:eastAsia="Times New Roman" w:hAnsi="Times New Roman" w:cs="Times New Roman"/>
                <w:b/>
                <w:bCs/>
                <w:sz w:val="24"/>
                <w:szCs w:val="24"/>
              </w:rPr>
            </w:pPr>
          </w:p>
        </w:tc>
        <w:tc>
          <w:tcPr>
            <w:tcW w:w="7650"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567"/>
              <w:jc w:val="both"/>
              <w:rPr>
                <w:rFonts w:ascii="Times New Roman" w:hAnsi="Times New Roman" w:cs="Times New Roman"/>
                <w:sz w:val="24"/>
                <w:szCs w:val="24"/>
              </w:rPr>
            </w:pPr>
            <w:r w:rsidRPr="00212401">
              <w:rPr>
                <w:rFonts w:ascii="Times New Roman" w:eastAsia="Times New Roman" w:hAnsi="Times New Roman" w:cs="Times New Roman"/>
                <w:sz w:val="24"/>
                <w:szCs w:val="24"/>
              </w:rPr>
              <w:t>Россия и мир на рубеже XIX–XX вв.: динамика и противоречия развития</w:t>
            </w:r>
          </w:p>
        </w:tc>
        <w:tc>
          <w:tcPr>
            <w:tcW w:w="1575" w:type="dxa"/>
            <w:tcBorders>
              <w:top w:val="single" w:sz="8" w:space="0" w:color="auto"/>
              <w:left w:val="single" w:sz="8" w:space="0" w:color="auto"/>
              <w:bottom w:val="single" w:sz="8" w:space="0" w:color="auto"/>
              <w:right w:val="single" w:sz="8" w:space="0" w:color="auto"/>
            </w:tcBorders>
          </w:tcPr>
          <w:p w:rsidR="107C7978" w:rsidRPr="00212401" w:rsidRDefault="107C7978" w:rsidP="107C7978">
            <w:pPr>
              <w:spacing w:line="360" w:lineRule="auto"/>
              <w:ind w:firstLine="396"/>
              <w:jc w:val="both"/>
              <w:rPr>
                <w:rFonts w:ascii="Times New Roman" w:hAnsi="Times New Roman" w:cs="Times New Roman"/>
                <w:sz w:val="24"/>
                <w:szCs w:val="24"/>
              </w:rPr>
            </w:pPr>
            <w:r w:rsidRPr="00212401">
              <w:rPr>
                <w:rFonts w:ascii="Times New Roman" w:eastAsia="Times New Roman" w:hAnsi="Times New Roman" w:cs="Times New Roman"/>
                <w:sz w:val="24"/>
                <w:szCs w:val="24"/>
              </w:rPr>
              <w:t>9</w:t>
            </w:r>
          </w:p>
        </w:tc>
      </w:tr>
    </w:tbl>
    <w:p w:rsidR="107C7978" w:rsidRDefault="107C7978" w:rsidP="107C7978"/>
    <w:p w:rsidR="107C7978" w:rsidRDefault="107C7978" w:rsidP="107C7978"/>
    <w:p w:rsidR="107C7978" w:rsidRDefault="00985946" w:rsidP="00985946">
      <w:pPr>
        <w:pStyle w:val="a4"/>
        <w:ind w:left="1080"/>
        <w:rPr>
          <w:rFonts w:ascii="Times New Roman" w:hAnsi="Times New Roman" w:cs="Times New Roman"/>
          <w:sz w:val="28"/>
          <w:szCs w:val="28"/>
        </w:rPr>
      </w:pPr>
      <w:r w:rsidRPr="00212401">
        <w:rPr>
          <w:sz w:val="28"/>
          <w:szCs w:val="28"/>
        </w:rPr>
        <w:t>*</w:t>
      </w:r>
      <w:r w:rsidRPr="00212401">
        <w:rPr>
          <w:rFonts w:ascii="Times New Roman" w:hAnsi="Times New Roman" w:cs="Times New Roman"/>
          <w:sz w:val="28"/>
          <w:szCs w:val="28"/>
        </w:rPr>
        <w:t>Образовательная организация самостоятельно определяет количество часов, отведенное на освоение темы.</w:t>
      </w:r>
    </w:p>
    <w:p w:rsidR="00452831" w:rsidRDefault="00452831" w:rsidP="00985946">
      <w:pPr>
        <w:pStyle w:val="a4"/>
        <w:ind w:left="1080"/>
        <w:rPr>
          <w:rFonts w:ascii="Times New Roman" w:hAnsi="Times New Roman" w:cs="Times New Roman"/>
          <w:sz w:val="28"/>
          <w:szCs w:val="28"/>
        </w:rPr>
      </w:pPr>
    </w:p>
    <w:p w:rsidR="00452831" w:rsidRDefault="00452831" w:rsidP="00985946">
      <w:pPr>
        <w:pStyle w:val="a4"/>
        <w:ind w:left="1080"/>
        <w:rPr>
          <w:rFonts w:ascii="Times New Roman" w:hAnsi="Times New Roman" w:cs="Times New Roman"/>
          <w:sz w:val="28"/>
          <w:szCs w:val="28"/>
        </w:rPr>
      </w:pPr>
    </w:p>
    <w:p w:rsidR="00452831" w:rsidRDefault="00452831" w:rsidP="00985946">
      <w:pPr>
        <w:pStyle w:val="a4"/>
        <w:ind w:left="1080"/>
        <w:rPr>
          <w:rFonts w:ascii="Times New Roman" w:hAnsi="Times New Roman" w:cs="Times New Roman"/>
          <w:sz w:val="28"/>
          <w:szCs w:val="28"/>
        </w:rPr>
      </w:pPr>
    </w:p>
    <w:p w:rsidR="00452831" w:rsidRDefault="00452831" w:rsidP="00985946">
      <w:pPr>
        <w:pStyle w:val="a4"/>
        <w:ind w:left="1080"/>
        <w:rPr>
          <w:rFonts w:ascii="Times New Roman" w:hAnsi="Times New Roman" w:cs="Times New Roman"/>
          <w:sz w:val="28"/>
          <w:szCs w:val="28"/>
        </w:rPr>
      </w:pPr>
    </w:p>
    <w:p w:rsidR="00452831" w:rsidRDefault="00452831" w:rsidP="00985946">
      <w:pPr>
        <w:pStyle w:val="a4"/>
        <w:ind w:left="1080"/>
        <w:rPr>
          <w:rFonts w:ascii="Times New Roman" w:hAnsi="Times New Roman" w:cs="Times New Roman"/>
          <w:sz w:val="28"/>
          <w:szCs w:val="28"/>
        </w:rPr>
      </w:pPr>
    </w:p>
    <w:p w:rsidR="00452831" w:rsidRDefault="00452831" w:rsidP="00985946">
      <w:pPr>
        <w:pStyle w:val="a4"/>
        <w:ind w:left="1080"/>
        <w:rPr>
          <w:rFonts w:ascii="Times New Roman" w:hAnsi="Times New Roman" w:cs="Times New Roman"/>
          <w:sz w:val="28"/>
          <w:szCs w:val="28"/>
        </w:rPr>
      </w:pPr>
    </w:p>
    <w:p w:rsidR="00452831" w:rsidRDefault="00452831" w:rsidP="00985946">
      <w:pPr>
        <w:pStyle w:val="a4"/>
        <w:ind w:left="1080"/>
        <w:rPr>
          <w:rFonts w:ascii="Times New Roman" w:hAnsi="Times New Roman" w:cs="Times New Roman"/>
          <w:sz w:val="28"/>
          <w:szCs w:val="28"/>
        </w:rPr>
      </w:pPr>
    </w:p>
    <w:p w:rsidR="00452831" w:rsidRDefault="00452831" w:rsidP="00985946">
      <w:pPr>
        <w:pStyle w:val="a4"/>
        <w:ind w:left="1080"/>
        <w:rPr>
          <w:rFonts w:ascii="Times New Roman" w:hAnsi="Times New Roman" w:cs="Times New Roman"/>
          <w:sz w:val="28"/>
          <w:szCs w:val="28"/>
        </w:rPr>
      </w:pPr>
    </w:p>
    <w:p w:rsidR="00452831" w:rsidRDefault="00452831" w:rsidP="00985946">
      <w:pPr>
        <w:pStyle w:val="a4"/>
        <w:ind w:left="1080"/>
        <w:rPr>
          <w:rFonts w:ascii="Times New Roman" w:hAnsi="Times New Roman" w:cs="Times New Roman"/>
          <w:sz w:val="28"/>
          <w:szCs w:val="28"/>
        </w:rPr>
      </w:pPr>
    </w:p>
    <w:p w:rsidR="00452831" w:rsidRDefault="00452831" w:rsidP="00985946">
      <w:pPr>
        <w:pStyle w:val="a4"/>
        <w:ind w:left="1080"/>
        <w:rPr>
          <w:rFonts w:ascii="Times New Roman" w:hAnsi="Times New Roman" w:cs="Times New Roman"/>
          <w:sz w:val="28"/>
          <w:szCs w:val="28"/>
        </w:rPr>
      </w:pPr>
    </w:p>
    <w:p w:rsidR="00452831" w:rsidRDefault="00452831" w:rsidP="00985946">
      <w:pPr>
        <w:pStyle w:val="a4"/>
        <w:ind w:left="1080"/>
        <w:rPr>
          <w:rFonts w:ascii="Times New Roman" w:hAnsi="Times New Roman" w:cs="Times New Roman"/>
          <w:sz w:val="28"/>
          <w:szCs w:val="28"/>
        </w:rPr>
      </w:pPr>
    </w:p>
    <w:p w:rsidR="00452831" w:rsidRDefault="00452831" w:rsidP="00985946">
      <w:pPr>
        <w:pStyle w:val="a4"/>
        <w:ind w:left="1080"/>
        <w:rPr>
          <w:rFonts w:ascii="Times New Roman" w:hAnsi="Times New Roman" w:cs="Times New Roman"/>
          <w:sz w:val="28"/>
          <w:szCs w:val="28"/>
        </w:rPr>
      </w:pPr>
    </w:p>
    <w:p w:rsidR="00452831" w:rsidRDefault="00452831" w:rsidP="00452831">
      <w:pPr>
        <w:pStyle w:val="1"/>
      </w:pPr>
      <w:bookmarkStart w:id="48" w:name="_Toc107326676"/>
      <w:r w:rsidRPr="107C7978">
        <w:lastRenderedPageBreak/>
        <w:t>Перечень рекомендованных контрольных работ</w:t>
      </w:r>
      <w:bookmarkEnd w:id="48"/>
    </w:p>
    <w:p w:rsidR="00452831" w:rsidRDefault="00452831" w:rsidP="00452831">
      <w:pPr>
        <w:rPr>
          <w:rFonts w:ascii="Times New Roman" w:eastAsia="Times New Roman" w:hAnsi="Times New Roman" w:cs="Times New Roman"/>
          <w:b/>
          <w:bCs/>
          <w:sz w:val="32"/>
          <w:szCs w:val="32"/>
        </w:rPr>
      </w:pPr>
    </w:p>
    <w:tbl>
      <w:tblPr>
        <w:tblStyle w:val="a3"/>
        <w:tblW w:w="0" w:type="auto"/>
        <w:tblLayout w:type="fixed"/>
        <w:tblLook w:val="04A0"/>
      </w:tblPr>
      <w:tblGrid>
        <w:gridCol w:w="15502"/>
      </w:tblGrid>
      <w:tr w:rsidR="00452831" w:rsidTr="00D72742">
        <w:tc>
          <w:tcPr>
            <w:tcW w:w="15502" w:type="dxa"/>
            <w:tcBorders>
              <w:top w:val="single" w:sz="8" w:space="0" w:color="auto"/>
              <w:left w:val="single" w:sz="8" w:space="0" w:color="auto"/>
              <w:bottom w:val="single" w:sz="8" w:space="0" w:color="auto"/>
              <w:right w:val="single" w:sz="8" w:space="0" w:color="auto"/>
            </w:tcBorders>
          </w:tcPr>
          <w:p w:rsidR="00452831" w:rsidRDefault="00452831" w:rsidP="00D72742">
            <w:pPr>
              <w:jc w:val="center"/>
              <w:rPr>
                <w:rFonts w:ascii="Times New Roman" w:eastAsia="Times New Roman" w:hAnsi="Times New Roman" w:cs="Times New Roman"/>
                <w:b/>
                <w:bCs/>
                <w:sz w:val="28"/>
                <w:szCs w:val="28"/>
              </w:rPr>
            </w:pPr>
            <w:r w:rsidRPr="7D13C67F">
              <w:rPr>
                <w:rFonts w:ascii="Times New Roman" w:eastAsia="Times New Roman" w:hAnsi="Times New Roman" w:cs="Times New Roman"/>
                <w:b/>
                <w:bCs/>
                <w:sz w:val="28"/>
                <w:szCs w:val="28"/>
              </w:rPr>
              <w:t>5 класс</w:t>
            </w:r>
          </w:p>
        </w:tc>
      </w:tr>
      <w:tr w:rsidR="00452831" w:rsidTr="00D72742">
        <w:tc>
          <w:tcPr>
            <w:tcW w:w="15502" w:type="dxa"/>
            <w:tcBorders>
              <w:top w:val="single" w:sz="8" w:space="0" w:color="auto"/>
              <w:left w:val="single" w:sz="8" w:space="0" w:color="auto"/>
              <w:bottom w:val="single" w:sz="8" w:space="0" w:color="auto"/>
              <w:right w:val="single" w:sz="8" w:space="0" w:color="auto"/>
            </w:tcBorders>
          </w:tcPr>
          <w:p w:rsidR="00452831" w:rsidRDefault="00452831" w:rsidP="00D72742">
            <w:r w:rsidRPr="7AD84EBE">
              <w:rPr>
                <w:rFonts w:ascii="Times New Roman" w:eastAsia="Times New Roman" w:hAnsi="Times New Roman" w:cs="Times New Roman"/>
                <w:sz w:val="28"/>
                <w:szCs w:val="28"/>
              </w:rPr>
              <w:t>Тематика контрольной работы</w:t>
            </w:r>
          </w:p>
        </w:tc>
      </w:tr>
      <w:tr w:rsidR="00452831" w:rsidTr="00D72742">
        <w:tc>
          <w:tcPr>
            <w:tcW w:w="15502" w:type="dxa"/>
            <w:tcBorders>
              <w:top w:val="single" w:sz="8" w:space="0" w:color="auto"/>
              <w:left w:val="single" w:sz="8" w:space="0" w:color="auto"/>
              <w:bottom w:val="single" w:sz="8" w:space="0" w:color="auto"/>
              <w:right w:val="single" w:sz="8" w:space="0" w:color="auto"/>
            </w:tcBorders>
          </w:tcPr>
          <w:p w:rsidR="00452831" w:rsidRDefault="00452831" w:rsidP="00D72742">
            <w:pPr>
              <w:rPr>
                <w:rFonts w:ascii="Times New Roman" w:eastAsia="Times New Roman" w:hAnsi="Times New Roman" w:cs="Times New Roman"/>
                <w:sz w:val="28"/>
                <w:szCs w:val="28"/>
              </w:rPr>
            </w:pPr>
            <w:r w:rsidRPr="7AD84EBE">
              <w:rPr>
                <w:rFonts w:ascii="Times New Roman" w:eastAsia="Times New Roman" w:hAnsi="Times New Roman" w:cs="Times New Roman"/>
                <w:sz w:val="28"/>
                <w:szCs w:val="28"/>
              </w:rPr>
              <w:t>1. Политематическая контрольная работа по темам "История как наука", "Первобытные собиратели и охотники", "Первобытные земледельцы и скотоводы", "Древний Египет", "Западная Азия в древности", "Индия и Китай в древности".</w:t>
            </w:r>
          </w:p>
        </w:tc>
      </w:tr>
      <w:tr w:rsidR="00452831" w:rsidTr="00D72742">
        <w:tc>
          <w:tcPr>
            <w:tcW w:w="15502" w:type="dxa"/>
            <w:tcBorders>
              <w:top w:val="single" w:sz="8" w:space="0" w:color="auto"/>
              <w:left w:val="single" w:sz="8" w:space="0" w:color="auto"/>
              <w:bottom w:val="single" w:sz="8" w:space="0" w:color="auto"/>
              <w:right w:val="single" w:sz="8" w:space="0" w:color="auto"/>
            </w:tcBorders>
          </w:tcPr>
          <w:p w:rsidR="00452831" w:rsidRDefault="00452831" w:rsidP="00D72742">
            <w:pPr>
              <w:rPr>
                <w:rFonts w:ascii="Times New Roman" w:eastAsia="Times New Roman" w:hAnsi="Times New Roman" w:cs="Times New Roman"/>
                <w:sz w:val="28"/>
                <w:szCs w:val="28"/>
              </w:rPr>
            </w:pPr>
            <w:r w:rsidRPr="7AD84EBE">
              <w:rPr>
                <w:rFonts w:ascii="Times New Roman" w:eastAsia="Times New Roman" w:hAnsi="Times New Roman" w:cs="Times New Roman"/>
                <w:sz w:val="28"/>
                <w:szCs w:val="28"/>
              </w:rPr>
              <w:t>2. Политематическая контрольная работа по темам "Древнейшая Греция", "Полисы Греции", "Возвышение Афин", "Македонские завоевания", "Древний Рим", "Рим - сильнейшая держава Средиземноморья", "Гражданские войны в Риме", "Римская империя”.</w:t>
            </w:r>
          </w:p>
        </w:tc>
      </w:tr>
      <w:tr w:rsidR="00452831" w:rsidTr="00D72742">
        <w:tc>
          <w:tcPr>
            <w:tcW w:w="15502" w:type="dxa"/>
            <w:tcBorders>
              <w:top w:val="single" w:sz="8" w:space="0" w:color="auto"/>
              <w:left w:val="single" w:sz="8" w:space="0" w:color="auto"/>
              <w:bottom w:val="single" w:sz="8" w:space="0" w:color="auto"/>
              <w:right w:val="single" w:sz="8" w:space="0" w:color="auto"/>
            </w:tcBorders>
          </w:tcPr>
          <w:p w:rsidR="00452831" w:rsidRDefault="00452831" w:rsidP="00D72742">
            <w:pPr>
              <w:jc w:val="center"/>
              <w:rPr>
                <w:rFonts w:ascii="Times New Roman" w:eastAsia="Times New Roman" w:hAnsi="Times New Roman" w:cs="Times New Roman"/>
                <w:b/>
                <w:bCs/>
                <w:sz w:val="28"/>
                <w:szCs w:val="28"/>
              </w:rPr>
            </w:pPr>
            <w:r w:rsidRPr="7D13C67F">
              <w:rPr>
                <w:rFonts w:ascii="Times New Roman" w:eastAsia="Times New Roman" w:hAnsi="Times New Roman" w:cs="Times New Roman"/>
                <w:b/>
                <w:bCs/>
                <w:sz w:val="28"/>
                <w:szCs w:val="28"/>
              </w:rPr>
              <w:t>6 класс</w:t>
            </w:r>
          </w:p>
        </w:tc>
      </w:tr>
      <w:tr w:rsidR="00452831" w:rsidTr="00D72742">
        <w:tc>
          <w:tcPr>
            <w:tcW w:w="15502" w:type="dxa"/>
            <w:tcBorders>
              <w:top w:val="single" w:sz="8" w:space="0" w:color="auto"/>
              <w:left w:val="single" w:sz="8" w:space="0" w:color="auto"/>
              <w:bottom w:val="single" w:sz="8" w:space="0" w:color="auto"/>
              <w:right w:val="single" w:sz="8" w:space="0" w:color="auto"/>
            </w:tcBorders>
          </w:tcPr>
          <w:p w:rsidR="00452831" w:rsidRDefault="00452831" w:rsidP="00D72742">
            <w:r w:rsidRPr="7AD84EBE">
              <w:rPr>
                <w:rFonts w:ascii="Times New Roman" w:eastAsia="Times New Roman" w:hAnsi="Times New Roman" w:cs="Times New Roman"/>
                <w:sz w:val="28"/>
                <w:szCs w:val="28"/>
              </w:rPr>
              <w:t>Тематика контрольной работы</w:t>
            </w:r>
          </w:p>
        </w:tc>
      </w:tr>
      <w:tr w:rsidR="00452831" w:rsidTr="00D72742">
        <w:tc>
          <w:tcPr>
            <w:tcW w:w="15502" w:type="dxa"/>
            <w:tcBorders>
              <w:top w:val="single" w:sz="8" w:space="0" w:color="auto"/>
              <w:left w:val="single" w:sz="8" w:space="0" w:color="auto"/>
              <w:bottom w:val="single" w:sz="8" w:space="0" w:color="auto"/>
              <w:right w:val="single" w:sz="8" w:space="0" w:color="auto"/>
            </w:tcBorders>
          </w:tcPr>
          <w:p w:rsidR="00452831" w:rsidRDefault="00452831" w:rsidP="00D72742">
            <w:pPr>
              <w:rPr>
                <w:rFonts w:ascii="Times New Roman" w:eastAsia="Times New Roman" w:hAnsi="Times New Roman" w:cs="Times New Roman"/>
                <w:sz w:val="28"/>
                <w:szCs w:val="28"/>
              </w:rPr>
            </w:pPr>
            <w:r w:rsidRPr="7AD84EBE">
              <w:rPr>
                <w:rFonts w:ascii="Times New Roman" w:eastAsia="Times New Roman" w:hAnsi="Times New Roman" w:cs="Times New Roman"/>
                <w:sz w:val="28"/>
                <w:szCs w:val="28"/>
              </w:rPr>
              <w:t>1. Политематическая контрольная работа по темам "Раннее Средневековье", "Развитое Средневековье", "Азия, Африка и Америка в средневековую эпоху".</w:t>
            </w:r>
          </w:p>
        </w:tc>
      </w:tr>
      <w:tr w:rsidR="00452831" w:rsidTr="00D72742">
        <w:tc>
          <w:tcPr>
            <w:tcW w:w="15502" w:type="dxa"/>
            <w:tcBorders>
              <w:top w:val="single" w:sz="8" w:space="0" w:color="auto"/>
              <w:left w:val="single" w:sz="8" w:space="0" w:color="auto"/>
              <w:bottom w:val="single" w:sz="8" w:space="0" w:color="auto"/>
              <w:right w:val="single" w:sz="8" w:space="0" w:color="auto"/>
            </w:tcBorders>
          </w:tcPr>
          <w:p w:rsidR="00452831" w:rsidRDefault="00452831" w:rsidP="00D72742">
            <w:pPr>
              <w:rPr>
                <w:rFonts w:ascii="Times New Roman" w:eastAsia="Times New Roman" w:hAnsi="Times New Roman" w:cs="Times New Roman"/>
                <w:sz w:val="28"/>
                <w:szCs w:val="28"/>
              </w:rPr>
            </w:pPr>
            <w:r w:rsidRPr="7AD84EBE">
              <w:rPr>
                <w:rFonts w:ascii="Times New Roman" w:eastAsia="Times New Roman" w:hAnsi="Times New Roman" w:cs="Times New Roman"/>
                <w:sz w:val="28"/>
                <w:szCs w:val="28"/>
              </w:rPr>
              <w:t>2. Политематическая контрольная работа по темам "Народы и государства на территории нашей страны в древности", "Русь в IX – первой половине XII вв.", "Русь в середине XII – начале XIII вв.", "Русские земли в середине XIII – XIV вв.", "Формирование единого Русского государства в XV в."</w:t>
            </w:r>
          </w:p>
        </w:tc>
      </w:tr>
      <w:tr w:rsidR="00452831" w:rsidTr="00D72742">
        <w:tc>
          <w:tcPr>
            <w:tcW w:w="15502" w:type="dxa"/>
            <w:tcBorders>
              <w:top w:val="single" w:sz="8" w:space="0" w:color="auto"/>
              <w:left w:val="single" w:sz="8" w:space="0" w:color="auto"/>
              <w:bottom w:val="single" w:sz="8" w:space="0" w:color="auto"/>
              <w:right w:val="single" w:sz="8" w:space="0" w:color="auto"/>
            </w:tcBorders>
          </w:tcPr>
          <w:p w:rsidR="00452831" w:rsidRDefault="00452831" w:rsidP="00D72742">
            <w:pPr>
              <w:jc w:val="center"/>
              <w:rPr>
                <w:rFonts w:ascii="Times New Roman" w:eastAsia="Times New Roman" w:hAnsi="Times New Roman" w:cs="Times New Roman"/>
                <w:b/>
                <w:bCs/>
                <w:sz w:val="28"/>
                <w:szCs w:val="28"/>
              </w:rPr>
            </w:pPr>
            <w:r w:rsidRPr="7D13C67F">
              <w:rPr>
                <w:rFonts w:ascii="Times New Roman" w:eastAsia="Times New Roman" w:hAnsi="Times New Roman" w:cs="Times New Roman"/>
                <w:b/>
                <w:bCs/>
                <w:sz w:val="28"/>
                <w:szCs w:val="28"/>
              </w:rPr>
              <w:t>7 класс</w:t>
            </w:r>
          </w:p>
        </w:tc>
      </w:tr>
      <w:tr w:rsidR="00452831" w:rsidTr="00D72742">
        <w:tc>
          <w:tcPr>
            <w:tcW w:w="15502" w:type="dxa"/>
            <w:tcBorders>
              <w:top w:val="single" w:sz="8" w:space="0" w:color="auto"/>
              <w:left w:val="single" w:sz="8" w:space="0" w:color="auto"/>
              <w:bottom w:val="single" w:sz="8" w:space="0" w:color="auto"/>
              <w:right w:val="single" w:sz="8" w:space="0" w:color="auto"/>
            </w:tcBorders>
          </w:tcPr>
          <w:p w:rsidR="00452831" w:rsidRDefault="00452831" w:rsidP="00D72742">
            <w:r w:rsidRPr="7AD84EBE">
              <w:rPr>
                <w:rFonts w:ascii="Times New Roman" w:eastAsia="Times New Roman" w:hAnsi="Times New Roman" w:cs="Times New Roman"/>
                <w:sz w:val="28"/>
                <w:szCs w:val="28"/>
              </w:rPr>
              <w:t>Тематика контрольной работы</w:t>
            </w:r>
          </w:p>
        </w:tc>
      </w:tr>
      <w:tr w:rsidR="00452831" w:rsidTr="00D72742">
        <w:tc>
          <w:tcPr>
            <w:tcW w:w="15502" w:type="dxa"/>
            <w:tcBorders>
              <w:top w:val="single" w:sz="8" w:space="0" w:color="auto"/>
              <w:left w:val="single" w:sz="8" w:space="0" w:color="auto"/>
              <w:bottom w:val="single" w:sz="8" w:space="0" w:color="auto"/>
              <w:right w:val="single" w:sz="8" w:space="0" w:color="auto"/>
            </w:tcBorders>
          </w:tcPr>
          <w:p w:rsidR="00452831" w:rsidRDefault="00452831" w:rsidP="00D72742">
            <w:pPr>
              <w:rPr>
                <w:rFonts w:ascii="Times New Roman" w:eastAsia="Times New Roman" w:hAnsi="Times New Roman" w:cs="Times New Roman"/>
                <w:sz w:val="28"/>
                <w:szCs w:val="28"/>
              </w:rPr>
            </w:pPr>
            <w:r w:rsidRPr="7AD84EBE">
              <w:rPr>
                <w:rFonts w:ascii="Times New Roman" w:eastAsia="Times New Roman" w:hAnsi="Times New Roman" w:cs="Times New Roman"/>
                <w:sz w:val="28"/>
                <w:szCs w:val="28"/>
              </w:rPr>
              <w:t>1. Политематическая контрольная работа по темам "Мир в начале Нового времени. Возрождение. Реформация", "Первые революции Нового времени. Международные отношения", "Традиционные общества Востока. Начало европейской колонизации".</w:t>
            </w:r>
          </w:p>
        </w:tc>
      </w:tr>
      <w:tr w:rsidR="00452831" w:rsidTr="00D72742">
        <w:tc>
          <w:tcPr>
            <w:tcW w:w="15502" w:type="dxa"/>
            <w:tcBorders>
              <w:top w:val="single" w:sz="8" w:space="0" w:color="auto"/>
              <w:left w:val="single" w:sz="8" w:space="0" w:color="auto"/>
              <w:bottom w:val="single" w:sz="8" w:space="0" w:color="auto"/>
              <w:right w:val="single" w:sz="8" w:space="0" w:color="auto"/>
            </w:tcBorders>
          </w:tcPr>
          <w:p w:rsidR="00452831" w:rsidRDefault="00452831" w:rsidP="00D72742">
            <w:pPr>
              <w:rPr>
                <w:rFonts w:ascii="Times New Roman" w:eastAsia="Times New Roman" w:hAnsi="Times New Roman" w:cs="Times New Roman"/>
                <w:sz w:val="28"/>
                <w:szCs w:val="28"/>
              </w:rPr>
            </w:pPr>
            <w:r w:rsidRPr="7AD84EBE">
              <w:rPr>
                <w:rFonts w:ascii="Times New Roman" w:eastAsia="Times New Roman" w:hAnsi="Times New Roman" w:cs="Times New Roman"/>
                <w:sz w:val="28"/>
                <w:szCs w:val="28"/>
              </w:rPr>
              <w:t>2. Политематическая контрольная работа по темам «Россия в 1530 – 1590-х гг.», «Смутное время», «Россия при первых Романовых».</w:t>
            </w:r>
          </w:p>
        </w:tc>
      </w:tr>
      <w:tr w:rsidR="00452831" w:rsidTr="00D72742">
        <w:tc>
          <w:tcPr>
            <w:tcW w:w="15502" w:type="dxa"/>
            <w:tcBorders>
              <w:top w:val="single" w:sz="8" w:space="0" w:color="auto"/>
              <w:left w:val="single" w:sz="8" w:space="0" w:color="auto"/>
              <w:bottom w:val="single" w:sz="8" w:space="0" w:color="auto"/>
              <w:right w:val="single" w:sz="8" w:space="0" w:color="auto"/>
            </w:tcBorders>
          </w:tcPr>
          <w:p w:rsidR="00452831" w:rsidRDefault="00452831" w:rsidP="00D72742">
            <w:pPr>
              <w:jc w:val="center"/>
              <w:rPr>
                <w:rFonts w:ascii="Times New Roman" w:eastAsia="Times New Roman" w:hAnsi="Times New Roman" w:cs="Times New Roman"/>
                <w:b/>
                <w:bCs/>
                <w:sz w:val="28"/>
                <w:szCs w:val="28"/>
              </w:rPr>
            </w:pPr>
            <w:r w:rsidRPr="7D13C67F">
              <w:rPr>
                <w:rFonts w:ascii="Times New Roman" w:eastAsia="Times New Roman" w:hAnsi="Times New Roman" w:cs="Times New Roman"/>
                <w:b/>
                <w:bCs/>
                <w:sz w:val="28"/>
                <w:szCs w:val="28"/>
              </w:rPr>
              <w:t>8 класс</w:t>
            </w:r>
          </w:p>
        </w:tc>
      </w:tr>
      <w:tr w:rsidR="00452831" w:rsidTr="00D72742">
        <w:tc>
          <w:tcPr>
            <w:tcW w:w="15502" w:type="dxa"/>
            <w:tcBorders>
              <w:top w:val="single" w:sz="8" w:space="0" w:color="auto"/>
              <w:left w:val="single" w:sz="8" w:space="0" w:color="auto"/>
              <w:bottom w:val="single" w:sz="8" w:space="0" w:color="auto"/>
              <w:right w:val="single" w:sz="8" w:space="0" w:color="auto"/>
            </w:tcBorders>
          </w:tcPr>
          <w:p w:rsidR="00452831" w:rsidRDefault="00452831" w:rsidP="00D72742">
            <w:r w:rsidRPr="7AD84EBE">
              <w:rPr>
                <w:rFonts w:ascii="Times New Roman" w:eastAsia="Times New Roman" w:hAnsi="Times New Roman" w:cs="Times New Roman"/>
                <w:sz w:val="28"/>
                <w:szCs w:val="28"/>
              </w:rPr>
              <w:t>Тематика контрольной работы</w:t>
            </w:r>
          </w:p>
        </w:tc>
      </w:tr>
      <w:tr w:rsidR="00452831" w:rsidTr="00D72742">
        <w:tc>
          <w:tcPr>
            <w:tcW w:w="15502" w:type="dxa"/>
            <w:tcBorders>
              <w:top w:val="single" w:sz="8" w:space="0" w:color="auto"/>
              <w:left w:val="single" w:sz="8" w:space="0" w:color="auto"/>
              <w:bottom w:val="single" w:sz="8" w:space="0" w:color="auto"/>
              <w:right w:val="single" w:sz="8" w:space="0" w:color="auto"/>
            </w:tcBorders>
          </w:tcPr>
          <w:p w:rsidR="00452831" w:rsidRDefault="00452831" w:rsidP="00D72742">
            <w:pPr>
              <w:rPr>
                <w:rFonts w:ascii="Times New Roman" w:eastAsia="Times New Roman" w:hAnsi="Times New Roman" w:cs="Times New Roman"/>
                <w:sz w:val="28"/>
                <w:szCs w:val="28"/>
              </w:rPr>
            </w:pPr>
            <w:r w:rsidRPr="7AD84EBE">
              <w:rPr>
                <w:rFonts w:ascii="Times New Roman" w:eastAsia="Times New Roman" w:hAnsi="Times New Roman" w:cs="Times New Roman"/>
                <w:sz w:val="28"/>
                <w:szCs w:val="28"/>
              </w:rPr>
              <w:t>1. Политематическая контрольная работа по темам «Эпоха Просвещения и культура XVIII в.», «Государства Европы и международные отношения в XVIII в.», «Революции XVIII в. и их значение для мировой истории», «Страны Азии, Африки и Южной Америки в XVIII в.».</w:t>
            </w:r>
          </w:p>
        </w:tc>
      </w:tr>
      <w:tr w:rsidR="00452831" w:rsidTr="00D72742">
        <w:tc>
          <w:tcPr>
            <w:tcW w:w="15502" w:type="dxa"/>
            <w:tcBorders>
              <w:top w:val="single" w:sz="8" w:space="0" w:color="auto"/>
              <w:left w:val="single" w:sz="8" w:space="0" w:color="auto"/>
              <w:bottom w:val="single" w:sz="8" w:space="0" w:color="auto"/>
              <w:right w:val="single" w:sz="8" w:space="0" w:color="auto"/>
            </w:tcBorders>
          </w:tcPr>
          <w:p w:rsidR="00452831" w:rsidRDefault="00452831" w:rsidP="00D72742">
            <w:pPr>
              <w:rPr>
                <w:rFonts w:ascii="Times New Roman" w:eastAsia="Times New Roman" w:hAnsi="Times New Roman" w:cs="Times New Roman"/>
                <w:sz w:val="28"/>
                <w:szCs w:val="28"/>
              </w:rPr>
            </w:pPr>
            <w:r w:rsidRPr="7AD84EBE">
              <w:rPr>
                <w:rFonts w:ascii="Times New Roman" w:eastAsia="Times New Roman" w:hAnsi="Times New Roman" w:cs="Times New Roman"/>
                <w:sz w:val="28"/>
                <w:szCs w:val="28"/>
              </w:rPr>
              <w:t>2. Политематическая контрольная работа по темам «Преобразования Петра I», «Эпоха дворцовых переворотов», «Российская империя во второй половине XVIII в.».</w:t>
            </w:r>
          </w:p>
        </w:tc>
      </w:tr>
      <w:tr w:rsidR="00452831" w:rsidTr="00D72742">
        <w:tc>
          <w:tcPr>
            <w:tcW w:w="15502" w:type="dxa"/>
            <w:tcBorders>
              <w:top w:val="single" w:sz="8" w:space="0" w:color="auto"/>
              <w:left w:val="single" w:sz="8" w:space="0" w:color="auto"/>
              <w:bottom w:val="single" w:sz="8" w:space="0" w:color="auto"/>
              <w:right w:val="single" w:sz="8" w:space="0" w:color="auto"/>
            </w:tcBorders>
          </w:tcPr>
          <w:p w:rsidR="00452831" w:rsidRDefault="00452831" w:rsidP="00D72742">
            <w:pPr>
              <w:jc w:val="center"/>
              <w:rPr>
                <w:rFonts w:ascii="Times New Roman" w:eastAsia="Times New Roman" w:hAnsi="Times New Roman" w:cs="Times New Roman"/>
                <w:b/>
                <w:bCs/>
                <w:sz w:val="28"/>
                <w:szCs w:val="28"/>
              </w:rPr>
            </w:pPr>
            <w:r w:rsidRPr="7D13C67F">
              <w:rPr>
                <w:rFonts w:ascii="Times New Roman" w:eastAsia="Times New Roman" w:hAnsi="Times New Roman" w:cs="Times New Roman"/>
                <w:b/>
                <w:bCs/>
                <w:sz w:val="28"/>
                <w:szCs w:val="28"/>
              </w:rPr>
              <w:lastRenderedPageBreak/>
              <w:t>9 класс</w:t>
            </w:r>
          </w:p>
        </w:tc>
      </w:tr>
      <w:tr w:rsidR="00452831" w:rsidTr="00D72742">
        <w:tc>
          <w:tcPr>
            <w:tcW w:w="15502" w:type="dxa"/>
            <w:tcBorders>
              <w:top w:val="single" w:sz="8" w:space="0" w:color="auto"/>
              <w:left w:val="single" w:sz="8" w:space="0" w:color="auto"/>
              <w:bottom w:val="single" w:sz="8" w:space="0" w:color="auto"/>
              <w:right w:val="single" w:sz="8" w:space="0" w:color="auto"/>
            </w:tcBorders>
          </w:tcPr>
          <w:p w:rsidR="00452831" w:rsidRDefault="00452831" w:rsidP="00D72742">
            <w:r w:rsidRPr="7AD84EBE">
              <w:rPr>
                <w:rFonts w:ascii="Times New Roman" w:eastAsia="Times New Roman" w:hAnsi="Times New Roman" w:cs="Times New Roman"/>
                <w:sz w:val="28"/>
                <w:szCs w:val="28"/>
              </w:rPr>
              <w:t>Тематика контрольной работы</w:t>
            </w:r>
          </w:p>
        </w:tc>
      </w:tr>
      <w:tr w:rsidR="00452831" w:rsidTr="00D72742">
        <w:tc>
          <w:tcPr>
            <w:tcW w:w="15502" w:type="dxa"/>
            <w:tcBorders>
              <w:top w:val="single" w:sz="8" w:space="0" w:color="auto"/>
              <w:left w:val="single" w:sz="8" w:space="0" w:color="auto"/>
              <w:bottom w:val="single" w:sz="8" w:space="0" w:color="auto"/>
              <w:right w:val="single" w:sz="8" w:space="0" w:color="auto"/>
            </w:tcBorders>
          </w:tcPr>
          <w:p w:rsidR="00452831" w:rsidRDefault="00452831" w:rsidP="00D72742">
            <w:pPr>
              <w:rPr>
                <w:rFonts w:ascii="Times New Roman" w:eastAsia="Times New Roman" w:hAnsi="Times New Roman" w:cs="Times New Roman"/>
                <w:sz w:val="28"/>
                <w:szCs w:val="28"/>
              </w:rPr>
            </w:pPr>
            <w:r w:rsidRPr="7AD84EBE">
              <w:rPr>
                <w:rFonts w:ascii="Times New Roman" w:eastAsia="Times New Roman" w:hAnsi="Times New Roman" w:cs="Times New Roman"/>
                <w:sz w:val="28"/>
                <w:szCs w:val="28"/>
              </w:rPr>
              <w:t>1. Политематическая контрольная работа по темам: «Начало индустриальной эпохи», «Страны Европы и США в первой половине XIX в.», «Азия, Африка и Латинская Америка в XIX – начале XX вв.», «Страны Европы и США во второй половине XIX – начале XX вв.».</w:t>
            </w:r>
          </w:p>
        </w:tc>
      </w:tr>
      <w:tr w:rsidR="00452831" w:rsidTr="00D72742">
        <w:tc>
          <w:tcPr>
            <w:tcW w:w="15502" w:type="dxa"/>
            <w:tcBorders>
              <w:top w:val="single" w:sz="8" w:space="0" w:color="auto"/>
              <w:left w:val="single" w:sz="8" w:space="0" w:color="auto"/>
              <w:bottom w:val="single" w:sz="8" w:space="0" w:color="auto"/>
              <w:right w:val="single" w:sz="8" w:space="0" w:color="auto"/>
            </w:tcBorders>
          </w:tcPr>
          <w:p w:rsidR="00452831" w:rsidRDefault="00452831" w:rsidP="00D72742">
            <w:pPr>
              <w:rPr>
                <w:rFonts w:ascii="Times New Roman" w:eastAsia="Times New Roman" w:hAnsi="Times New Roman" w:cs="Times New Roman"/>
                <w:sz w:val="28"/>
                <w:szCs w:val="28"/>
              </w:rPr>
            </w:pPr>
            <w:r w:rsidRPr="7AD84EBE">
              <w:rPr>
                <w:rFonts w:ascii="Times New Roman" w:eastAsia="Times New Roman" w:hAnsi="Times New Roman" w:cs="Times New Roman"/>
                <w:sz w:val="28"/>
                <w:szCs w:val="28"/>
              </w:rPr>
              <w:t>2. Политематическая контрольная работа по темам «Россия в первой четверти XIX в.», «Россия во второй четверти XIX в.», «Россия в эпоху великих реформ», «Россия в 1880–1890-e годы», «Россия и мир на рубеже XIX–XX вв.: динамика и противоречия развития».</w:t>
            </w:r>
          </w:p>
        </w:tc>
      </w:tr>
    </w:tbl>
    <w:p w:rsidR="00452831" w:rsidRDefault="00452831" w:rsidP="00452831">
      <w:pPr>
        <w:rPr>
          <w:rFonts w:ascii="Times New Roman" w:eastAsia="Times New Roman" w:hAnsi="Times New Roman" w:cs="Times New Roman"/>
        </w:rPr>
      </w:pPr>
    </w:p>
    <w:p w:rsidR="00452831" w:rsidRDefault="00452831" w:rsidP="00452831">
      <w:pPr>
        <w:rPr>
          <w:rFonts w:ascii="Times New Roman" w:eastAsia="Times New Roman" w:hAnsi="Times New Roman" w:cs="Times New Roman"/>
          <w:b/>
          <w:bCs/>
          <w:sz w:val="24"/>
          <w:szCs w:val="24"/>
        </w:rPr>
      </w:pPr>
    </w:p>
    <w:p w:rsidR="00452831" w:rsidRPr="00212401" w:rsidRDefault="00452831" w:rsidP="00985946">
      <w:pPr>
        <w:pStyle w:val="a4"/>
        <w:ind w:left="1080"/>
        <w:rPr>
          <w:sz w:val="28"/>
          <w:szCs w:val="28"/>
        </w:rPr>
      </w:pPr>
    </w:p>
    <w:sectPr w:rsidR="00452831" w:rsidRPr="00212401" w:rsidSect="009C0355">
      <w:pgSz w:w="16838" w:h="11906" w:orient="landscape"/>
      <w:pgMar w:top="720" w:right="720" w:bottom="720" w:left="72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0F6" w:rsidRDefault="003250F6" w:rsidP="00A82E46">
      <w:pPr>
        <w:spacing w:after="0" w:line="240" w:lineRule="auto"/>
      </w:pPr>
      <w:r>
        <w:separator/>
      </w:r>
    </w:p>
  </w:endnote>
  <w:endnote w:type="continuationSeparator" w:id="1">
    <w:p w:rsidR="003250F6" w:rsidRDefault="003250F6" w:rsidP="00A82E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195794"/>
      <w:docPartObj>
        <w:docPartGallery w:val="Page Numbers (Bottom of Page)"/>
        <w:docPartUnique/>
      </w:docPartObj>
    </w:sdtPr>
    <w:sdtContent>
      <w:p w:rsidR="00FE24D0" w:rsidRDefault="00FF3C66">
        <w:pPr>
          <w:pStyle w:val="a9"/>
          <w:jc w:val="right"/>
        </w:pPr>
        <w:r>
          <w:fldChar w:fldCharType="begin"/>
        </w:r>
        <w:r w:rsidR="00FE24D0">
          <w:instrText>PAGE   \* MERGEFORMAT</w:instrText>
        </w:r>
        <w:r>
          <w:fldChar w:fldCharType="separate"/>
        </w:r>
        <w:r w:rsidR="005726DE">
          <w:rPr>
            <w:noProof/>
          </w:rPr>
          <w:t>1</w:t>
        </w:r>
        <w:r>
          <w:fldChar w:fldCharType="end"/>
        </w:r>
      </w:p>
    </w:sdtContent>
  </w:sdt>
  <w:p w:rsidR="00FE24D0" w:rsidRDefault="00FE24D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0F6" w:rsidRDefault="003250F6" w:rsidP="00A82E46">
      <w:pPr>
        <w:spacing w:after="0" w:line="240" w:lineRule="auto"/>
      </w:pPr>
      <w:r>
        <w:separator/>
      </w:r>
    </w:p>
  </w:footnote>
  <w:footnote w:type="continuationSeparator" w:id="1">
    <w:p w:rsidR="003250F6" w:rsidRDefault="003250F6" w:rsidP="00A82E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0939"/>
    <w:multiLevelType w:val="hybridMultilevel"/>
    <w:tmpl w:val="EDAED62E"/>
    <w:lvl w:ilvl="0" w:tplc="1974FEC8">
      <w:start w:val="1"/>
      <w:numFmt w:val="decimal"/>
      <w:lvlText w:val="%1."/>
      <w:lvlJc w:val="left"/>
      <w:pPr>
        <w:ind w:left="720" w:hanging="360"/>
      </w:pPr>
    </w:lvl>
    <w:lvl w:ilvl="1" w:tplc="DFAAFF2C">
      <w:start w:val="1"/>
      <w:numFmt w:val="lowerLetter"/>
      <w:lvlText w:val="%2."/>
      <w:lvlJc w:val="left"/>
      <w:pPr>
        <w:ind w:left="1440" w:hanging="360"/>
      </w:pPr>
    </w:lvl>
    <w:lvl w:ilvl="2" w:tplc="BDF0186C">
      <w:start w:val="1"/>
      <w:numFmt w:val="lowerRoman"/>
      <w:lvlText w:val="%3."/>
      <w:lvlJc w:val="right"/>
      <w:pPr>
        <w:ind w:left="2160" w:hanging="180"/>
      </w:pPr>
    </w:lvl>
    <w:lvl w:ilvl="3" w:tplc="446C4DC0">
      <w:start w:val="1"/>
      <w:numFmt w:val="decimal"/>
      <w:lvlText w:val="%4."/>
      <w:lvlJc w:val="left"/>
      <w:pPr>
        <w:ind w:left="2880" w:hanging="360"/>
      </w:pPr>
    </w:lvl>
    <w:lvl w:ilvl="4" w:tplc="13DC3884">
      <w:start w:val="1"/>
      <w:numFmt w:val="lowerLetter"/>
      <w:lvlText w:val="%5."/>
      <w:lvlJc w:val="left"/>
      <w:pPr>
        <w:ind w:left="3600" w:hanging="360"/>
      </w:pPr>
    </w:lvl>
    <w:lvl w:ilvl="5" w:tplc="B32E872A">
      <w:start w:val="1"/>
      <w:numFmt w:val="lowerRoman"/>
      <w:lvlText w:val="%6."/>
      <w:lvlJc w:val="right"/>
      <w:pPr>
        <w:ind w:left="4320" w:hanging="180"/>
      </w:pPr>
    </w:lvl>
    <w:lvl w:ilvl="6" w:tplc="E042D164">
      <w:start w:val="1"/>
      <w:numFmt w:val="decimal"/>
      <w:lvlText w:val="%7."/>
      <w:lvlJc w:val="left"/>
      <w:pPr>
        <w:ind w:left="5040" w:hanging="360"/>
      </w:pPr>
    </w:lvl>
    <w:lvl w:ilvl="7" w:tplc="971A2C0C">
      <w:start w:val="1"/>
      <w:numFmt w:val="lowerLetter"/>
      <w:lvlText w:val="%8."/>
      <w:lvlJc w:val="left"/>
      <w:pPr>
        <w:ind w:left="5760" w:hanging="360"/>
      </w:pPr>
    </w:lvl>
    <w:lvl w:ilvl="8" w:tplc="2D7E9C22">
      <w:start w:val="1"/>
      <w:numFmt w:val="lowerRoman"/>
      <w:lvlText w:val="%9."/>
      <w:lvlJc w:val="right"/>
      <w:pPr>
        <w:ind w:left="6480" w:hanging="180"/>
      </w:pPr>
    </w:lvl>
  </w:abstractNum>
  <w:abstractNum w:abstractNumId="1">
    <w:nsid w:val="03B4405E"/>
    <w:multiLevelType w:val="hybridMultilevel"/>
    <w:tmpl w:val="24067B6E"/>
    <w:lvl w:ilvl="0" w:tplc="BC1864EE">
      <w:start w:val="1"/>
      <w:numFmt w:val="decimal"/>
      <w:lvlText w:val="%1."/>
      <w:lvlJc w:val="left"/>
      <w:pPr>
        <w:ind w:left="720" w:hanging="360"/>
      </w:pPr>
    </w:lvl>
    <w:lvl w:ilvl="1" w:tplc="83105D84">
      <w:start w:val="1"/>
      <w:numFmt w:val="lowerLetter"/>
      <w:lvlText w:val="%2."/>
      <w:lvlJc w:val="left"/>
      <w:pPr>
        <w:ind w:left="1440" w:hanging="360"/>
      </w:pPr>
    </w:lvl>
    <w:lvl w:ilvl="2" w:tplc="1220A466">
      <w:start w:val="1"/>
      <w:numFmt w:val="lowerRoman"/>
      <w:lvlText w:val="%3."/>
      <w:lvlJc w:val="right"/>
      <w:pPr>
        <w:ind w:left="2160" w:hanging="180"/>
      </w:pPr>
    </w:lvl>
    <w:lvl w:ilvl="3" w:tplc="53E4AB7A">
      <w:start w:val="1"/>
      <w:numFmt w:val="decimal"/>
      <w:lvlText w:val="%4."/>
      <w:lvlJc w:val="left"/>
      <w:pPr>
        <w:ind w:left="2880" w:hanging="360"/>
      </w:pPr>
    </w:lvl>
    <w:lvl w:ilvl="4" w:tplc="DDEEA6D4">
      <w:start w:val="1"/>
      <w:numFmt w:val="lowerLetter"/>
      <w:lvlText w:val="%5."/>
      <w:lvlJc w:val="left"/>
      <w:pPr>
        <w:ind w:left="3600" w:hanging="360"/>
      </w:pPr>
    </w:lvl>
    <w:lvl w:ilvl="5" w:tplc="C5E47424">
      <w:start w:val="1"/>
      <w:numFmt w:val="lowerRoman"/>
      <w:lvlText w:val="%6."/>
      <w:lvlJc w:val="right"/>
      <w:pPr>
        <w:ind w:left="4320" w:hanging="180"/>
      </w:pPr>
    </w:lvl>
    <w:lvl w:ilvl="6" w:tplc="FD80CDDC">
      <w:start w:val="1"/>
      <w:numFmt w:val="decimal"/>
      <w:lvlText w:val="%7."/>
      <w:lvlJc w:val="left"/>
      <w:pPr>
        <w:ind w:left="5040" w:hanging="360"/>
      </w:pPr>
    </w:lvl>
    <w:lvl w:ilvl="7" w:tplc="0414BAF6">
      <w:start w:val="1"/>
      <w:numFmt w:val="lowerLetter"/>
      <w:lvlText w:val="%8."/>
      <w:lvlJc w:val="left"/>
      <w:pPr>
        <w:ind w:left="5760" w:hanging="360"/>
      </w:pPr>
    </w:lvl>
    <w:lvl w:ilvl="8" w:tplc="0FDCBFF0">
      <w:start w:val="1"/>
      <w:numFmt w:val="lowerRoman"/>
      <w:lvlText w:val="%9."/>
      <w:lvlJc w:val="right"/>
      <w:pPr>
        <w:ind w:left="6480" w:hanging="180"/>
      </w:pPr>
    </w:lvl>
  </w:abstractNum>
  <w:abstractNum w:abstractNumId="2">
    <w:nsid w:val="03CD7F34"/>
    <w:multiLevelType w:val="hybridMultilevel"/>
    <w:tmpl w:val="A5229FD0"/>
    <w:lvl w:ilvl="0" w:tplc="FFFFFFFF">
      <w:start w:val="1"/>
      <w:numFmt w:val="decimal"/>
      <w:lvlText w:val="%1."/>
      <w:lvlJc w:val="left"/>
      <w:pPr>
        <w:ind w:left="720" w:hanging="360"/>
      </w:pPr>
    </w:lvl>
    <w:lvl w:ilvl="1" w:tplc="9AF4E9BE">
      <w:start w:val="1"/>
      <w:numFmt w:val="lowerLetter"/>
      <w:lvlText w:val="%2."/>
      <w:lvlJc w:val="left"/>
      <w:pPr>
        <w:ind w:left="1440" w:hanging="360"/>
      </w:pPr>
    </w:lvl>
    <w:lvl w:ilvl="2" w:tplc="E57C6792">
      <w:start w:val="1"/>
      <w:numFmt w:val="lowerRoman"/>
      <w:lvlText w:val="%3."/>
      <w:lvlJc w:val="right"/>
      <w:pPr>
        <w:ind w:left="2160" w:hanging="180"/>
      </w:pPr>
    </w:lvl>
    <w:lvl w:ilvl="3" w:tplc="A4E46002">
      <w:start w:val="1"/>
      <w:numFmt w:val="decimal"/>
      <w:lvlText w:val="%4."/>
      <w:lvlJc w:val="left"/>
      <w:pPr>
        <w:ind w:left="2880" w:hanging="360"/>
      </w:pPr>
    </w:lvl>
    <w:lvl w:ilvl="4" w:tplc="87684410">
      <w:start w:val="1"/>
      <w:numFmt w:val="lowerLetter"/>
      <w:lvlText w:val="%5."/>
      <w:lvlJc w:val="left"/>
      <w:pPr>
        <w:ind w:left="3600" w:hanging="360"/>
      </w:pPr>
    </w:lvl>
    <w:lvl w:ilvl="5" w:tplc="66AC65FA">
      <w:start w:val="1"/>
      <w:numFmt w:val="lowerRoman"/>
      <w:lvlText w:val="%6."/>
      <w:lvlJc w:val="right"/>
      <w:pPr>
        <w:ind w:left="4320" w:hanging="180"/>
      </w:pPr>
    </w:lvl>
    <w:lvl w:ilvl="6" w:tplc="961E953A">
      <w:start w:val="1"/>
      <w:numFmt w:val="decimal"/>
      <w:lvlText w:val="%7."/>
      <w:lvlJc w:val="left"/>
      <w:pPr>
        <w:ind w:left="5040" w:hanging="360"/>
      </w:pPr>
    </w:lvl>
    <w:lvl w:ilvl="7" w:tplc="5A2A8FBE">
      <w:start w:val="1"/>
      <w:numFmt w:val="lowerLetter"/>
      <w:lvlText w:val="%8."/>
      <w:lvlJc w:val="left"/>
      <w:pPr>
        <w:ind w:left="5760" w:hanging="360"/>
      </w:pPr>
    </w:lvl>
    <w:lvl w:ilvl="8" w:tplc="D8E0BB1A">
      <w:start w:val="1"/>
      <w:numFmt w:val="lowerRoman"/>
      <w:lvlText w:val="%9."/>
      <w:lvlJc w:val="right"/>
      <w:pPr>
        <w:ind w:left="6480" w:hanging="180"/>
      </w:pPr>
    </w:lvl>
  </w:abstractNum>
  <w:abstractNum w:abstractNumId="3">
    <w:nsid w:val="03DD724E"/>
    <w:multiLevelType w:val="hybridMultilevel"/>
    <w:tmpl w:val="D8D4C472"/>
    <w:lvl w:ilvl="0" w:tplc="C50E4E78">
      <w:start w:val="1"/>
      <w:numFmt w:val="decimal"/>
      <w:lvlText w:val="%1."/>
      <w:lvlJc w:val="left"/>
      <w:pPr>
        <w:ind w:left="720" w:hanging="360"/>
      </w:pPr>
    </w:lvl>
    <w:lvl w:ilvl="1" w:tplc="B1B4FA86">
      <w:start w:val="1"/>
      <w:numFmt w:val="lowerLetter"/>
      <w:lvlText w:val="%2."/>
      <w:lvlJc w:val="left"/>
      <w:pPr>
        <w:ind w:left="1440" w:hanging="360"/>
      </w:pPr>
    </w:lvl>
    <w:lvl w:ilvl="2" w:tplc="84682B4E">
      <w:start w:val="1"/>
      <w:numFmt w:val="lowerRoman"/>
      <w:lvlText w:val="%3."/>
      <w:lvlJc w:val="right"/>
      <w:pPr>
        <w:ind w:left="2160" w:hanging="180"/>
      </w:pPr>
    </w:lvl>
    <w:lvl w:ilvl="3" w:tplc="B30ED4D6">
      <w:start w:val="1"/>
      <w:numFmt w:val="decimal"/>
      <w:lvlText w:val="%4."/>
      <w:lvlJc w:val="left"/>
      <w:pPr>
        <w:ind w:left="2880" w:hanging="360"/>
      </w:pPr>
    </w:lvl>
    <w:lvl w:ilvl="4" w:tplc="D616BE20">
      <w:start w:val="1"/>
      <w:numFmt w:val="lowerLetter"/>
      <w:lvlText w:val="%5."/>
      <w:lvlJc w:val="left"/>
      <w:pPr>
        <w:ind w:left="3600" w:hanging="360"/>
      </w:pPr>
    </w:lvl>
    <w:lvl w:ilvl="5" w:tplc="61241906">
      <w:start w:val="1"/>
      <w:numFmt w:val="lowerRoman"/>
      <w:lvlText w:val="%6."/>
      <w:lvlJc w:val="right"/>
      <w:pPr>
        <w:ind w:left="4320" w:hanging="180"/>
      </w:pPr>
    </w:lvl>
    <w:lvl w:ilvl="6" w:tplc="6234DE34">
      <w:start w:val="1"/>
      <w:numFmt w:val="decimal"/>
      <w:lvlText w:val="%7."/>
      <w:lvlJc w:val="left"/>
      <w:pPr>
        <w:ind w:left="5040" w:hanging="360"/>
      </w:pPr>
    </w:lvl>
    <w:lvl w:ilvl="7" w:tplc="009CCF16">
      <w:start w:val="1"/>
      <w:numFmt w:val="lowerLetter"/>
      <w:lvlText w:val="%8."/>
      <w:lvlJc w:val="left"/>
      <w:pPr>
        <w:ind w:left="5760" w:hanging="360"/>
      </w:pPr>
    </w:lvl>
    <w:lvl w:ilvl="8" w:tplc="24A40DF4">
      <w:start w:val="1"/>
      <w:numFmt w:val="lowerRoman"/>
      <w:lvlText w:val="%9."/>
      <w:lvlJc w:val="right"/>
      <w:pPr>
        <w:ind w:left="6480" w:hanging="180"/>
      </w:pPr>
    </w:lvl>
  </w:abstractNum>
  <w:abstractNum w:abstractNumId="4">
    <w:nsid w:val="04AA78F1"/>
    <w:multiLevelType w:val="hybridMultilevel"/>
    <w:tmpl w:val="83DC250E"/>
    <w:lvl w:ilvl="0" w:tplc="FFFFFFFF">
      <w:start w:val="1"/>
      <w:numFmt w:val="decimal"/>
      <w:lvlText w:val="%1."/>
      <w:lvlJc w:val="left"/>
      <w:pPr>
        <w:ind w:left="720" w:hanging="360"/>
      </w:pPr>
    </w:lvl>
    <w:lvl w:ilvl="1" w:tplc="7A2C6F9E">
      <w:start w:val="1"/>
      <w:numFmt w:val="lowerLetter"/>
      <w:lvlText w:val="%2."/>
      <w:lvlJc w:val="left"/>
      <w:pPr>
        <w:ind w:left="1440" w:hanging="360"/>
      </w:pPr>
    </w:lvl>
    <w:lvl w:ilvl="2" w:tplc="6A3C1152">
      <w:start w:val="1"/>
      <w:numFmt w:val="lowerRoman"/>
      <w:lvlText w:val="%3."/>
      <w:lvlJc w:val="right"/>
      <w:pPr>
        <w:ind w:left="2160" w:hanging="180"/>
      </w:pPr>
    </w:lvl>
    <w:lvl w:ilvl="3" w:tplc="D46A7C9E">
      <w:start w:val="1"/>
      <w:numFmt w:val="decimal"/>
      <w:lvlText w:val="%4."/>
      <w:lvlJc w:val="left"/>
      <w:pPr>
        <w:ind w:left="2880" w:hanging="360"/>
      </w:pPr>
    </w:lvl>
    <w:lvl w:ilvl="4" w:tplc="33FCDBFE">
      <w:start w:val="1"/>
      <w:numFmt w:val="lowerLetter"/>
      <w:lvlText w:val="%5."/>
      <w:lvlJc w:val="left"/>
      <w:pPr>
        <w:ind w:left="3600" w:hanging="360"/>
      </w:pPr>
    </w:lvl>
    <w:lvl w:ilvl="5" w:tplc="4726CD14">
      <w:start w:val="1"/>
      <w:numFmt w:val="lowerRoman"/>
      <w:lvlText w:val="%6."/>
      <w:lvlJc w:val="right"/>
      <w:pPr>
        <w:ind w:left="4320" w:hanging="180"/>
      </w:pPr>
    </w:lvl>
    <w:lvl w:ilvl="6" w:tplc="031A7578">
      <w:start w:val="1"/>
      <w:numFmt w:val="decimal"/>
      <w:lvlText w:val="%7."/>
      <w:lvlJc w:val="left"/>
      <w:pPr>
        <w:ind w:left="5040" w:hanging="360"/>
      </w:pPr>
    </w:lvl>
    <w:lvl w:ilvl="7" w:tplc="F2EA943E">
      <w:start w:val="1"/>
      <w:numFmt w:val="lowerLetter"/>
      <w:lvlText w:val="%8."/>
      <w:lvlJc w:val="left"/>
      <w:pPr>
        <w:ind w:left="5760" w:hanging="360"/>
      </w:pPr>
    </w:lvl>
    <w:lvl w:ilvl="8" w:tplc="ADCE2500">
      <w:start w:val="1"/>
      <w:numFmt w:val="lowerRoman"/>
      <w:lvlText w:val="%9."/>
      <w:lvlJc w:val="right"/>
      <w:pPr>
        <w:ind w:left="6480" w:hanging="180"/>
      </w:pPr>
    </w:lvl>
  </w:abstractNum>
  <w:abstractNum w:abstractNumId="5">
    <w:nsid w:val="050F3EB0"/>
    <w:multiLevelType w:val="hybridMultilevel"/>
    <w:tmpl w:val="3CA01F18"/>
    <w:lvl w:ilvl="0" w:tplc="44328412">
      <w:start w:val="1"/>
      <w:numFmt w:val="decimal"/>
      <w:lvlText w:val="%1."/>
      <w:lvlJc w:val="left"/>
      <w:pPr>
        <w:ind w:left="720" w:hanging="360"/>
      </w:pPr>
    </w:lvl>
    <w:lvl w:ilvl="1" w:tplc="479E05E0">
      <w:start w:val="1"/>
      <w:numFmt w:val="lowerLetter"/>
      <w:lvlText w:val="%2."/>
      <w:lvlJc w:val="left"/>
      <w:pPr>
        <w:ind w:left="1440" w:hanging="360"/>
      </w:pPr>
    </w:lvl>
    <w:lvl w:ilvl="2" w:tplc="E2C4F51C">
      <w:start w:val="1"/>
      <w:numFmt w:val="lowerRoman"/>
      <w:lvlText w:val="%3."/>
      <w:lvlJc w:val="right"/>
      <w:pPr>
        <w:ind w:left="2160" w:hanging="180"/>
      </w:pPr>
    </w:lvl>
    <w:lvl w:ilvl="3" w:tplc="EA009AF8">
      <w:start w:val="1"/>
      <w:numFmt w:val="decimal"/>
      <w:lvlText w:val="%4."/>
      <w:lvlJc w:val="left"/>
      <w:pPr>
        <w:ind w:left="2880" w:hanging="360"/>
      </w:pPr>
    </w:lvl>
    <w:lvl w:ilvl="4" w:tplc="85268552">
      <w:start w:val="1"/>
      <w:numFmt w:val="lowerLetter"/>
      <w:lvlText w:val="%5."/>
      <w:lvlJc w:val="left"/>
      <w:pPr>
        <w:ind w:left="3600" w:hanging="360"/>
      </w:pPr>
    </w:lvl>
    <w:lvl w:ilvl="5" w:tplc="405087F6">
      <w:start w:val="1"/>
      <w:numFmt w:val="lowerRoman"/>
      <w:lvlText w:val="%6."/>
      <w:lvlJc w:val="right"/>
      <w:pPr>
        <w:ind w:left="4320" w:hanging="180"/>
      </w:pPr>
    </w:lvl>
    <w:lvl w:ilvl="6" w:tplc="7E586430">
      <w:start w:val="1"/>
      <w:numFmt w:val="decimal"/>
      <w:lvlText w:val="%7."/>
      <w:lvlJc w:val="left"/>
      <w:pPr>
        <w:ind w:left="5040" w:hanging="360"/>
      </w:pPr>
    </w:lvl>
    <w:lvl w:ilvl="7" w:tplc="03566D96">
      <w:start w:val="1"/>
      <w:numFmt w:val="lowerLetter"/>
      <w:lvlText w:val="%8."/>
      <w:lvlJc w:val="left"/>
      <w:pPr>
        <w:ind w:left="5760" w:hanging="360"/>
      </w:pPr>
    </w:lvl>
    <w:lvl w:ilvl="8" w:tplc="9D1240DC">
      <w:start w:val="1"/>
      <w:numFmt w:val="lowerRoman"/>
      <w:lvlText w:val="%9."/>
      <w:lvlJc w:val="right"/>
      <w:pPr>
        <w:ind w:left="6480" w:hanging="180"/>
      </w:pPr>
    </w:lvl>
  </w:abstractNum>
  <w:abstractNum w:abstractNumId="6">
    <w:nsid w:val="068311DF"/>
    <w:multiLevelType w:val="hybridMultilevel"/>
    <w:tmpl w:val="93828554"/>
    <w:lvl w:ilvl="0" w:tplc="8F145FE4">
      <w:start w:val="1"/>
      <w:numFmt w:val="decimal"/>
      <w:lvlText w:val="%1."/>
      <w:lvlJc w:val="left"/>
      <w:pPr>
        <w:ind w:left="360" w:hanging="360"/>
      </w:pPr>
    </w:lvl>
    <w:lvl w:ilvl="1" w:tplc="38FEC89C">
      <w:start w:val="1"/>
      <w:numFmt w:val="lowerLetter"/>
      <w:lvlText w:val="%2."/>
      <w:lvlJc w:val="left"/>
      <w:pPr>
        <w:ind w:left="1080" w:hanging="360"/>
      </w:pPr>
    </w:lvl>
    <w:lvl w:ilvl="2" w:tplc="970C3568">
      <w:start w:val="1"/>
      <w:numFmt w:val="lowerRoman"/>
      <w:lvlText w:val="%3."/>
      <w:lvlJc w:val="right"/>
      <w:pPr>
        <w:ind w:left="1800" w:hanging="180"/>
      </w:pPr>
    </w:lvl>
    <w:lvl w:ilvl="3" w:tplc="325AEF42">
      <w:start w:val="1"/>
      <w:numFmt w:val="decimal"/>
      <w:lvlText w:val="%4."/>
      <w:lvlJc w:val="left"/>
      <w:pPr>
        <w:ind w:left="2520" w:hanging="360"/>
      </w:pPr>
    </w:lvl>
    <w:lvl w:ilvl="4" w:tplc="35E06466">
      <w:start w:val="1"/>
      <w:numFmt w:val="lowerLetter"/>
      <w:lvlText w:val="%5."/>
      <w:lvlJc w:val="left"/>
      <w:pPr>
        <w:ind w:left="3240" w:hanging="360"/>
      </w:pPr>
    </w:lvl>
    <w:lvl w:ilvl="5" w:tplc="27368512">
      <w:start w:val="1"/>
      <w:numFmt w:val="lowerRoman"/>
      <w:lvlText w:val="%6."/>
      <w:lvlJc w:val="right"/>
      <w:pPr>
        <w:ind w:left="3960" w:hanging="180"/>
      </w:pPr>
    </w:lvl>
    <w:lvl w:ilvl="6" w:tplc="AAE49746">
      <w:start w:val="1"/>
      <w:numFmt w:val="decimal"/>
      <w:lvlText w:val="%7."/>
      <w:lvlJc w:val="left"/>
      <w:pPr>
        <w:ind w:left="4680" w:hanging="360"/>
      </w:pPr>
    </w:lvl>
    <w:lvl w:ilvl="7" w:tplc="CF28E532">
      <w:start w:val="1"/>
      <w:numFmt w:val="lowerLetter"/>
      <w:lvlText w:val="%8."/>
      <w:lvlJc w:val="left"/>
      <w:pPr>
        <w:ind w:left="5400" w:hanging="360"/>
      </w:pPr>
    </w:lvl>
    <w:lvl w:ilvl="8" w:tplc="3072DFF2">
      <w:start w:val="1"/>
      <w:numFmt w:val="lowerRoman"/>
      <w:lvlText w:val="%9."/>
      <w:lvlJc w:val="right"/>
      <w:pPr>
        <w:ind w:left="6120" w:hanging="180"/>
      </w:pPr>
    </w:lvl>
  </w:abstractNum>
  <w:abstractNum w:abstractNumId="7">
    <w:nsid w:val="078D5A52"/>
    <w:multiLevelType w:val="hybridMultilevel"/>
    <w:tmpl w:val="A2A89F30"/>
    <w:lvl w:ilvl="0" w:tplc="73BC760A">
      <w:start w:val="1"/>
      <w:numFmt w:val="decimal"/>
      <w:lvlText w:val="%1."/>
      <w:lvlJc w:val="left"/>
      <w:pPr>
        <w:ind w:left="720" w:hanging="360"/>
      </w:pPr>
    </w:lvl>
    <w:lvl w:ilvl="1" w:tplc="C6A41404">
      <w:start w:val="1"/>
      <w:numFmt w:val="lowerLetter"/>
      <w:lvlText w:val="%2."/>
      <w:lvlJc w:val="left"/>
      <w:pPr>
        <w:ind w:left="1440" w:hanging="360"/>
      </w:pPr>
    </w:lvl>
    <w:lvl w:ilvl="2" w:tplc="2C80AE50">
      <w:start w:val="1"/>
      <w:numFmt w:val="lowerRoman"/>
      <w:lvlText w:val="%3."/>
      <w:lvlJc w:val="right"/>
      <w:pPr>
        <w:ind w:left="2160" w:hanging="180"/>
      </w:pPr>
    </w:lvl>
    <w:lvl w:ilvl="3" w:tplc="AD2E3596">
      <w:start w:val="1"/>
      <w:numFmt w:val="decimal"/>
      <w:lvlText w:val="%4."/>
      <w:lvlJc w:val="left"/>
      <w:pPr>
        <w:ind w:left="2880" w:hanging="360"/>
      </w:pPr>
    </w:lvl>
    <w:lvl w:ilvl="4" w:tplc="176AA236">
      <w:start w:val="1"/>
      <w:numFmt w:val="lowerLetter"/>
      <w:lvlText w:val="%5."/>
      <w:lvlJc w:val="left"/>
      <w:pPr>
        <w:ind w:left="3600" w:hanging="360"/>
      </w:pPr>
    </w:lvl>
    <w:lvl w:ilvl="5" w:tplc="594AD694">
      <w:start w:val="1"/>
      <w:numFmt w:val="lowerRoman"/>
      <w:lvlText w:val="%6."/>
      <w:lvlJc w:val="right"/>
      <w:pPr>
        <w:ind w:left="4320" w:hanging="180"/>
      </w:pPr>
    </w:lvl>
    <w:lvl w:ilvl="6" w:tplc="8A8821AE">
      <w:start w:val="1"/>
      <w:numFmt w:val="decimal"/>
      <w:lvlText w:val="%7."/>
      <w:lvlJc w:val="left"/>
      <w:pPr>
        <w:ind w:left="5040" w:hanging="360"/>
      </w:pPr>
    </w:lvl>
    <w:lvl w:ilvl="7" w:tplc="5866B354">
      <w:start w:val="1"/>
      <w:numFmt w:val="lowerLetter"/>
      <w:lvlText w:val="%8."/>
      <w:lvlJc w:val="left"/>
      <w:pPr>
        <w:ind w:left="5760" w:hanging="360"/>
      </w:pPr>
    </w:lvl>
    <w:lvl w:ilvl="8" w:tplc="30103F1A">
      <w:start w:val="1"/>
      <w:numFmt w:val="lowerRoman"/>
      <w:lvlText w:val="%9."/>
      <w:lvlJc w:val="right"/>
      <w:pPr>
        <w:ind w:left="6480" w:hanging="180"/>
      </w:pPr>
    </w:lvl>
  </w:abstractNum>
  <w:abstractNum w:abstractNumId="8">
    <w:nsid w:val="0A3E1473"/>
    <w:multiLevelType w:val="hybridMultilevel"/>
    <w:tmpl w:val="4F840952"/>
    <w:lvl w:ilvl="0" w:tplc="D4D23586">
      <w:start w:val="1"/>
      <w:numFmt w:val="decimal"/>
      <w:lvlText w:val="%1."/>
      <w:lvlJc w:val="left"/>
      <w:pPr>
        <w:ind w:left="720" w:hanging="360"/>
      </w:pPr>
    </w:lvl>
    <w:lvl w:ilvl="1" w:tplc="C40C8460">
      <w:start w:val="1"/>
      <w:numFmt w:val="lowerLetter"/>
      <w:lvlText w:val="%2."/>
      <w:lvlJc w:val="left"/>
      <w:pPr>
        <w:ind w:left="1440" w:hanging="360"/>
      </w:pPr>
    </w:lvl>
    <w:lvl w:ilvl="2" w:tplc="F5D4548E">
      <w:start w:val="1"/>
      <w:numFmt w:val="lowerRoman"/>
      <w:lvlText w:val="%3."/>
      <w:lvlJc w:val="right"/>
      <w:pPr>
        <w:ind w:left="2160" w:hanging="180"/>
      </w:pPr>
    </w:lvl>
    <w:lvl w:ilvl="3" w:tplc="47E6B378">
      <w:start w:val="1"/>
      <w:numFmt w:val="decimal"/>
      <w:lvlText w:val="%4."/>
      <w:lvlJc w:val="left"/>
      <w:pPr>
        <w:ind w:left="2880" w:hanging="360"/>
      </w:pPr>
    </w:lvl>
    <w:lvl w:ilvl="4" w:tplc="9A1CBA72">
      <w:start w:val="1"/>
      <w:numFmt w:val="lowerLetter"/>
      <w:lvlText w:val="%5."/>
      <w:lvlJc w:val="left"/>
      <w:pPr>
        <w:ind w:left="3600" w:hanging="360"/>
      </w:pPr>
    </w:lvl>
    <w:lvl w:ilvl="5" w:tplc="3E78CF0C">
      <w:start w:val="1"/>
      <w:numFmt w:val="lowerRoman"/>
      <w:lvlText w:val="%6."/>
      <w:lvlJc w:val="right"/>
      <w:pPr>
        <w:ind w:left="4320" w:hanging="180"/>
      </w:pPr>
    </w:lvl>
    <w:lvl w:ilvl="6" w:tplc="A76E90C4">
      <w:start w:val="1"/>
      <w:numFmt w:val="decimal"/>
      <w:lvlText w:val="%7."/>
      <w:lvlJc w:val="left"/>
      <w:pPr>
        <w:ind w:left="5040" w:hanging="360"/>
      </w:pPr>
    </w:lvl>
    <w:lvl w:ilvl="7" w:tplc="4F2CCB70">
      <w:start w:val="1"/>
      <w:numFmt w:val="lowerLetter"/>
      <w:lvlText w:val="%8."/>
      <w:lvlJc w:val="left"/>
      <w:pPr>
        <w:ind w:left="5760" w:hanging="360"/>
      </w:pPr>
    </w:lvl>
    <w:lvl w:ilvl="8" w:tplc="2F263F34">
      <w:start w:val="1"/>
      <w:numFmt w:val="lowerRoman"/>
      <w:lvlText w:val="%9."/>
      <w:lvlJc w:val="right"/>
      <w:pPr>
        <w:ind w:left="6480" w:hanging="180"/>
      </w:pPr>
    </w:lvl>
  </w:abstractNum>
  <w:abstractNum w:abstractNumId="9">
    <w:nsid w:val="0A4816F2"/>
    <w:multiLevelType w:val="hybridMultilevel"/>
    <w:tmpl w:val="13366748"/>
    <w:lvl w:ilvl="0" w:tplc="A04E8070">
      <w:start w:val="1"/>
      <w:numFmt w:val="decimal"/>
      <w:lvlText w:val="%1."/>
      <w:lvlJc w:val="left"/>
      <w:pPr>
        <w:ind w:left="720" w:hanging="360"/>
      </w:pPr>
    </w:lvl>
    <w:lvl w:ilvl="1" w:tplc="A8CC4A00">
      <w:start w:val="1"/>
      <w:numFmt w:val="lowerLetter"/>
      <w:lvlText w:val="%2."/>
      <w:lvlJc w:val="left"/>
      <w:pPr>
        <w:ind w:left="1440" w:hanging="360"/>
      </w:pPr>
    </w:lvl>
    <w:lvl w:ilvl="2" w:tplc="6A48E016">
      <w:start w:val="1"/>
      <w:numFmt w:val="lowerRoman"/>
      <w:lvlText w:val="%3."/>
      <w:lvlJc w:val="right"/>
      <w:pPr>
        <w:ind w:left="2160" w:hanging="180"/>
      </w:pPr>
    </w:lvl>
    <w:lvl w:ilvl="3" w:tplc="4C247284">
      <w:start w:val="1"/>
      <w:numFmt w:val="decimal"/>
      <w:lvlText w:val="%4."/>
      <w:lvlJc w:val="left"/>
      <w:pPr>
        <w:ind w:left="2880" w:hanging="360"/>
      </w:pPr>
    </w:lvl>
    <w:lvl w:ilvl="4" w:tplc="B43288B2">
      <w:start w:val="1"/>
      <w:numFmt w:val="lowerLetter"/>
      <w:lvlText w:val="%5."/>
      <w:lvlJc w:val="left"/>
      <w:pPr>
        <w:ind w:left="3600" w:hanging="360"/>
      </w:pPr>
    </w:lvl>
    <w:lvl w:ilvl="5" w:tplc="7D441702">
      <w:start w:val="1"/>
      <w:numFmt w:val="lowerRoman"/>
      <w:lvlText w:val="%6."/>
      <w:lvlJc w:val="right"/>
      <w:pPr>
        <w:ind w:left="4320" w:hanging="180"/>
      </w:pPr>
    </w:lvl>
    <w:lvl w:ilvl="6" w:tplc="2E8E8632">
      <w:start w:val="1"/>
      <w:numFmt w:val="decimal"/>
      <w:lvlText w:val="%7."/>
      <w:lvlJc w:val="left"/>
      <w:pPr>
        <w:ind w:left="5040" w:hanging="360"/>
      </w:pPr>
    </w:lvl>
    <w:lvl w:ilvl="7" w:tplc="95D46640">
      <w:start w:val="1"/>
      <w:numFmt w:val="lowerLetter"/>
      <w:lvlText w:val="%8."/>
      <w:lvlJc w:val="left"/>
      <w:pPr>
        <w:ind w:left="5760" w:hanging="360"/>
      </w:pPr>
    </w:lvl>
    <w:lvl w:ilvl="8" w:tplc="14F8E52E">
      <w:start w:val="1"/>
      <w:numFmt w:val="lowerRoman"/>
      <w:lvlText w:val="%9."/>
      <w:lvlJc w:val="right"/>
      <w:pPr>
        <w:ind w:left="6480" w:hanging="180"/>
      </w:pPr>
    </w:lvl>
  </w:abstractNum>
  <w:abstractNum w:abstractNumId="10">
    <w:nsid w:val="0A896138"/>
    <w:multiLevelType w:val="hybridMultilevel"/>
    <w:tmpl w:val="C1C42B22"/>
    <w:lvl w:ilvl="0" w:tplc="27FC6BCE">
      <w:start w:val="1"/>
      <w:numFmt w:val="decimal"/>
      <w:lvlText w:val="%1."/>
      <w:lvlJc w:val="left"/>
      <w:pPr>
        <w:ind w:left="720" w:hanging="360"/>
      </w:pPr>
    </w:lvl>
    <w:lvl w:ilvl="1" w:tplc="358C9062">
      <w:start w:val="1"/>
      <w:numFmt w:val="lowerLetter"/>
      <w:lvlText w:val="%2."/>
      <w:lvlJc w:val="left"/>
      <w:pPr>
        <w:ind w:left="1440" w:hanging="360"/>
      </w:pPr>
    </w:lvl>
    <w:lvl w:ilvl="2" w:tplc="70C22930">
      <w:start w:val="1"/>
      <w:numFmt w:val="lowerRoman"/>
      <w:lvlText w:val="%3."/>
      <w:lvlJc w:val="right"/>
      <w:pPr>
        <w:ind w:left="2160" w:hanging="180"/>
      </w:pPr>
    </w:lvl>
    <w:lvl w:ilvl="3" w:tplc="5D7857D6">
      <w:start w:val="1"/>
      <w:numFmt w:val="decimal"/>
      <w:lvlText w:val="%4."/>
      <w:lvlJc w:val="left"/>
      <w:pPr>
        <w:ind w:left="2880" w:hanging="360"/>
      </w:pPr>
    </w:lvl>
    <w:lvl w:ilvl="4" w:tplc="0BF28BF8">
      <w:start w:val="1"/>
      <w:numFmt w:val="lowerLetter"/>
      <w:lvlText w:val="%5."/>
      <w:lvlJc w:val="left"/>
      <w:pPr>
        <w:ind w:left="3600" w:hanging="360"/>
      </w:pPr>
    </w:lvl>
    <w:lvl w:ilvl="5" w:tplc="16D2E3C4">
      <w:start w:val="1"/>
      <w:numFmt w:val="lowerRoman"/>
      <w:lvlText w:val="%6."/>
      <w:lvlJc w:val="right"/>
      <w:pPr>
        <w:ind w:left="4320" w:hanging="180"/>
      </w:pPr>
    </w:lvl>
    <w:lvl w:ilvl="6" w:tplc="5B5A29BA">
      <w:start w:val="1"/>
      <w:numFmt w:val="decimal"/>
      <w:lvlText w:val="%7."/>
      <w:lvlJc w:val="left"/>
      <w:pPr>
        <w:ind w:left="5040" w:hanging="360"/>
      </w:pPr>
    </w:lvl>
    <w:lvl w:ilvl="7" w:tplc="533EDDAE">
      <w:start w:val="1"/>
      <w:numFmt w:val="lowerLetter"/>
      <w:lvlText w:val="%8."/>
      <w:lvlJc w:val="left"/>
      <w:pPr>
        <w:ind w:left="5760" w:hanging="360"/>
      </w:pPr>
    </w:lvl>
    <w:lvl w:ilvl="8" w:tplc="FEB2B004">
      <w:start w:val="1"/>
      <w:numFmt w:val="lowerRoman"/>
      <w:lvlText w:val="%9."/>
      <w:lvlJc w:val="right"/>
      <w:pPr>
        <w:ind w:left="6480" w:hanging="180"/>
      </w:pPr>
    </w:lvl>
  </w:abstractNum>
  <w:abstractNum w:abstractNumId="11">
    <w:nsid w:val="0CD1732C"/>
    <w:multiLevelType w:val="hybridMultilevel"/>
    <w:tmpl w:val="6D4EAA54"/>
    <w:lvl w:ilvl="0" w:tplc="0D6C4838">
      <w:start w:val="1"/>
      <w:numFmt w:val="decimal"/>
      <w:lvlText w:val="%1."/>
      <w:lvlJc w:val="left"/>
      <w:pPr>
        <w:ind w:left="720" w:hanging="360"/>
      </w:pPr>
    </w:lvl>
    <w:lvl w:ilvl="1" w:tplc="1BDE8660">
      <w:start w:val="1"/>
      <w:numFmt w:val="lowerLetter"/>
      <w:lvlText w:val="%2."/>
      <w:lvlJc w:val="left"/>
      <w:pPr>
        <w:ind w:left="1440" w:hanging="360"/>
      </w:pPr>
    </w:lvl>
    <w:lvl w:ilvl="2" w:tplc="B0F676EC">
      <w:start w:val="1"/>
      <w:numFmt w:val="lowerRoman"/>
      <w:lvlText w:val="%3."/>
      <w:lvlJc w:val="right"/>
      <w:pPr>
        <w:ind w:left="2160" w:hanging="180"/>
      </w:pPr>
    </w:lvl>
    <w:lvl w:ilvl="3" w:tplc="AE4C2F24">
      <w:start w:val="1"/>
      <w:numFmt w:val="decimal"/>
      <w:lvlText w:val="%4."/>
      <w:lvlJc w:val="left"/>
      <w:pPr>
        <w:ind w:left="2880" w:hanging="360"/>
      </w:pPr>
    </w:lvl>
    <w:lvl w:ilvl="4" w:tplc="CA0CD3EE">
      <w:start w:val="1"/>
      <w:numFmt w:val="lowerLetter"/>
      <w:lvlText w:val="%5."/>
      <w:lvlJc w:val="left"/>
      <w:pPr>
        <w:ind w:left="3600" w:hanging="360"/>
      </w:pPr>
    </w:lvl>
    <w:lvl w:ilvl="5" w:tplc="02B07D72">
      <w:start w:val="1"/>
      <w:numFmt w:val="lowerRoman"/>
      <w:lvlText w:val="%6."/>
      <w:lvlJc w:val="right"/>
      <w:pPr>
        <w:ind w:left="4320" w:hanging="180"/>
      </w:pPr>
    </w:lvl>
    <w:lvl w:ilvl="6" w:tplc="F05CB836">
      <w:start w:val="1"/>
      <w:numFmt w:val="decimal"/>
      <w:lvlText w:val="%7."/>
      <w:lvlJc w:val="left"/>
      <w:pPr>
        <w:ind w:left="5040" w:hanging="360"/>
      </w:pPr>
    </w:lvl>
    <w:lvl w:ilvl="7" w:tplc="78D89478">
      <w:start w:val="1"/>
      <w:numFmt w:val="lowerLetter"/>
      <w:lvlText w:val="%8."/>
      <w:lvlJc w:val="left"/>
      <w:pPr>
        <w:ind w:left="5760" w:hanging="360"/>
      </w:pPr>
    </w:lvl>
    <w:lvl w:ilvl="8" w:tplc="50A2C126">
      <w:start w:val="1"/>
      <w:numFmt w:val="lowerRoman"/>
      <w:lvlText w:val="%9."/>
      <w:lvlJc w:val="right"/>
      <w:pPr>
        <w:ind w:left="6480" w:hanging="180"/>
      </w:pPr>
    </w:lvl>
  </w:abstractNum>
  <w:abstractNum w:abstractNumId="12">
    <w:nsid w:val="0DAC3993"/>
    <w:multiLevelType w:val="hybridMultilevel"/>
    <w:tmpl w:val="1CFEA284"/>
    <w:lvl w:ilvl="0" w:tplc="FFFFFFFF">
      <w:start w:val="1"/>
      <w:numFmt w:val="decimal"/>
      <w:lvlText w:val="%1."/>
      <w:lvlJc w:val="left"/>
      <w:pPr>
        <w:ind w:left="720" w:hanging="360"/>
      </w:pPr>
    </w:lvl>
    <w:lvl w:ilvl="1" w:tplc="046C1E02">
      <w:start w:val="1"/>
      <w:numFmt w:val="lowerLetter"/>
      <w:lvlText w:val="%2."/>
      <w:lvlJc w:val="left"/>
      <w:pPr>
        <w:ind w:left="1440" w:hanging="360"/>
      </w:pPr>
    </w:lvl>
    <w:lvl w:ilvl="2" w:tplc="998AEDB2">
      <w:start w:val="1"/>
      <w:numFmt w:val="lowerRoman"/>
      <w:lvlText w:val="%3."/>
      <w:lvlJc w:val="right"/>
      <w:pPr>
        <w:ind w:left="2160" w:hanging="180"/>
      </w:pPr>
    </w:lvl>
    <w:lvl w:ilvl="3" w:tplc="78945D22">
      <w:start w:val="1"/>
      <w:numFmt w:val="decimal"/>
      <w:lvlText w:val="%4."/>
      <w:lvlJc w:val="left"/>
      <w:pPr>
        <w:ind w:left="2880" w:hanging="360"/>
      </w:pPr>
    </w:lvl>
    <w:lvl w:ilvl="4" w:tplc="5E5435E0">
      <w:start w:val="1"/>
      <w:numFmt w:val="lowerLetter"/>
      <w:lvlText w:val="%5."/>
      <w:lvlJc w:val="left"/>
      <w:pPr>
        <w:ind w:left="3600" w:hanging="360"/>
      </w:pPr>
    </w:lvl>
    <w:lvl w:ilvl="5" w:tplc="54D4CFC8">
      <w:start w:val="1"/>
      <w:numFmt w:val="lowerRoman"/>
      <w:lvlText w:val="%6."/>
      <w:lvlJc w:val="right"/>
      <w:pPr>
        <w:ind w:left="4320" w:hanging="180"/>
      </w:pPr>
    </w:lvl>
    <w:lvl w:ilvl="6" w:tplc="D6701022">
      <w:start w:val="1"/>
      <w:numFmt w:val="decimal"/>
      <w:lvlText w:val="%7."/>
      <w:lvlJc w:val="left"/>
      <w:pPr>
        <w:ind w:left="5040" w:hanging="360"/>
      </w:pPr>
    </w:lvl>
    <w:lvl w:ilvl="7" w:tplc="4E3EF302">
      <w:start w:val="1"/>
      <w:numFmt w:val="lowerLetter"/>
      <w:lvlText w:val="%8."/>
      <w:lvlJc w:val="left"/>
      <w:pPr>
        <w:ind w:left="5760" w:hanging="360"/>
      </w:pPr>
    </w:lvl>
    <w:lvl w:ilvl="8" w:tplc="2E6669AA">
      <w:start w:val="1"/>
      <w:numFmt w:val="lowerRoman"/>
      <w:lvlText w:val="%9."/>
      <w:lvlJc w:val="right"/>
      <w:pPr>
        <w:ind w:left="6480" w:hanging="180"/>
      </w:pPr>
    </w:lvl>
  </w:abstractNum>
  <w:abstractNum w:abstractNumId="13">
    <w:nsid w:val="0FF2733F"/>
    <w:multiLevelType w:val="hybridMultilevel"/>
    <w:tmpl w:val="F572B384"/>
    <w:lvl w:ilvl="0" w:tplc="8454F872">
      <w:start w:val="1"/>
      <w:numFmt w:val="decimal"/>
      <w:lvlText w:val="%1."/>
      <w:lvlJc w:val="left"/>
      <w:pPr>
        <w:ind w:left="720" w:hanging="360"/>
      </w:pPr>
    </w:lvl>
    <w:lvl w:ilvl="1" w:tplc="BD0E58EE">
      <w:start w:val="1"/>
      <w:numFmt w:val="lowerLetter"/>
      <w:lvlText w:val="%2."/>
      <w:lvlJc w:val="left"/>
      <w:pPr>
        <w:ind w:left="1440" w:hanging="360"/>
      </w:pPr>
    </w:lvl>
    <w:lvl w:ilvl="2" w:tplc="031A780A">
      <w:start w:val="1"/>
      <w:numFmt w:val="lowerRoman"/>
      <w:lvlText w:val="%3."/>
      <w:lvlJc w:val="right"/>
      <w:pPr>
        <w:ind w:left="2160" w:hanging="180"/>
      </w:pPr>
    </w:lvl>
    <w:lvl w:ilvl="3" w:tplc="913E9668">
      <w:start w:val="1"/>
      <w:numFmt w:val="decimal"/>
      <w:lvlText w:val="%4."/>
      <w:lvlJc w:val="left"/>
      <w:pPr>
        <w:ind w:left="2880" w:hanging="360"/>
      </w:pPr>
    </w:lvl>
    <w:lvl w:ilvl="4" w:tplc="77E88DDA">
      <w:start w:val="1"/>
      <w:numFmt w:val="lowerLetter"/>
      <w:lvlText w:val="%5."/>
      <w:lvlJc w:val="left"/>
      <w:pPr>
        <w:ind w:left="3600" w:hanging="360"/>
      </w:pPr>
    </w:lvl>
    <w:lvl w:ilvl="5" w:tplc="8FFE9312">
      <w:start w:val="1"/>
      <w:numFmt w:val="lowerRoman"/>
      <w:lvlText w:val="%6."/>
      <w:lvlJc w:val="right"/>
      <w:pPr>
        <w:ind w:left="4320" w:hanging="180"/>
      </w:pPr>
    </w:lvl>
    <w:lvl w:ilvl="6" w:tplc="9A7C0258">
      <w:start w:val="1"/>
      <w:numFmt w:val="decimal"/>
      <w:lvlText w:val="%7."/>
      <w:lvlJc w:val="left"/>
      <w:pPr>
        <w:ind w:left="5040" w:hanging="360"/>
      </w:pPr>
    </w:lvl>
    <w:lvl w:ilvl="7" w:tplc="34DEA236">
      <w:start w:val="1"/>
      <w:numFmt w:val="lowerLetter"/>
      <w:lvlText w:val="%8."/>
      <w:lvlJc w:val="left"/>
      <w:pPr>
        <w:ind w:left="5760" w:hanging="360"/>
      </w:pPr>
    </w:lvl>
    <w:lvl w:ilvl="8" w:tplc="9A760F20">
      <w:start w:val="1"/>
      <w:numFmt w:val="lowerRoman"/>
      <w:lvlText w:val="%9."/>
      <w:lvlJc w:val="right"/>
      <w:pPr>
        <w:ind w:left="6480" w:hanging="180"/>
      </w:pPr>
    </w:lvl>
  </w:abstractNum>
  <w:abstractNum w:abstractNumId="14">
    <w:nsid w:val="11313A18"/>
    <w:multiLevelType w:val="hybridMultilevel"/>
    <w:tmpl w:val="F4421F8C"/>
    <w:lvl w:ilvl="0" w:tplc="C4D0F79A">
      <w:start w:val="1"/>
      <w:numFmt w:val="decimal"/>
      <w:lvlText w:val="%1."/>
      <w:lvlJc w:val="left"/>
      <w:pPr>
        <w:ind w:left="720" w:hanging="360"/>
      </w:pPr>
    </w:lvl>
    <w:lvl w:ilvl="1" w:tplc="7E92243E">
      <w:start w:val="1"/>
      <w:numFmt w:val="lowerLetter"/>
      <w:lvlText w:val="%2."/>
      <w:lvlJc w:val="left"/>
      <w:pPr>
        <w:ind w:left="1440" w:hanging="360"/>
      </w:pPr>
    </w:lvl>
    <w:lvl w:ilvl="2" w:tplc="B3CE85A6">
      <w:start w:val="1"/>
      <w:numFmt w:val="lowerRoman"/>
      <w:lvlText w:val="%3."/>
      <w:lvlJc w:val="right"/>
      <w:pPr>
        <w:ind w:left="2160" w:hanging="180"/>
      </w:pPr>
    </w:lvl>
    <w:lvl w:ilvl="3" w:tplc="C094A388">
      <w:start w:val="1"/>
      <w:numFmt w:val="decimal"/>
      <w:lvlText w:val="%4."/>
      <w:lvlJc w:val="left"/>
      <w:pPr>
        <w:ind w:left="2880" w:hanging="360"/>
      </w:pPr>
    </w:lvl>
    <w:lvl w:ilvl="4" w:tplc="367CB87E">
      <w:start w:val="1"/>
      <w:numFmt w:val="lowerLetter"/>
      <w:lvlText w:val="%5."/>
      <w:lvlJc w:val="left"/>
      <w:pPr>
        <w:ind w:left="3600" w:hanging="360"/>
      </w:pPr>
    </w:lvl>
    <w:lvl w:ilvl="5" w:tplc="5DAC0D46">
      <w:start w:val="1"/>
      <w:numFmt w:val="lowerRoman"/>
      <w:lvlText w:val="%6."/>
      <w:lvlJc w:val="right"/>
      <w:pPr>
        <w:ind w:left="4320" w:hanging="180"/>
      </w:pPr>
    </w:lvl>
    <w:lvl w:ilvl="6" w:tplc="91E44A7C">
      <w:start w:val="1"/>
      <w:numFmt w:val="decimal"/>
      <w:lvlText w:val="%7."/>
      <w:lvlJc w:val="left"/>
      <w:pPr>
        <w:ind w:left="5040" w:hanging="360"/>
      </w:pPr>
    </w:lvl>
    <w:lvl w:ilvl="7" w:tplc="F36AC698">
      <w:start w:val="1"/>
      <w:numFmt w:val="lowerLetter"/>
      <w:lvlText w:val="%8."/>
      <w:lvlJc w:val="left"/>
      <w:pPr>
        <w:ind w:left="5760" w:hanging="360"/>
      </w:pPr>
    </w:lvl>
    <w:lvl w:ilvl="8" w:tplc="2A2C2D28">
      <w:start w:val="1"/>
      <w:numFmt w:val="lowerRoman"/>
      <w:lvlText w:val="%9."/>
      <w:lvlJc w:val="right"/>
      <w:pPr>
        <w:ind w:left="6480" w:hanging="180"/>
      </w:pPr>
    </w:lvl>
  </w:abstractNum>
  <w:abstractNum w:abstractNumId="15">
    <w:nsid w:val="116D23CD"/>
    <w:multiLevelType w:val="hybridMultilevel"/>
    <w:tmpl w:val="4C4436D2"/>
    <w:lvl w:ilvl="0" w:tplc="716EED4C">
      <w:start w:val="1"/>
      <w:numFmt w:val="decimal"/>
      <w:lvlText w:val="%1."/>
      <w:lvlJc w:val="left"/>
      <w:pPr>
        <w:ind w:left="720" w:hanging="360"/>
      </w:pPr>
    </w:lvl>
    <w:lvl w:ilvl="1" w:tplc="39443A28">
      <w:start w:val="1"/>
      <w:numFmt w:val="lowerLetter"/>
      <w:lvlText w:val="%2."/>
      <w:lvlJc w:val="left"/>
      <w:pPr>
        <w:ind w:left="1440" w:hanging="360"/>
      </w:pPr>
    </w:lvl>
    <w:lvl w:ilvl="2" w:tplc="9266F5D4">
      <w:start w:val="1"/>
      <w:numFmt w:val="lowerRoman"/>
      <w:lvlText w:val="%3."/>
      <w:lvlJc w:val="right"/>
      <w:pPr>
        <w:ind w:left="2160" w:hanging="180"/>
      </w:pPr>
    </w:lvl>
    <w:lvl w:ilvl="3" w:tplc="4FC825B8">
      <w:start w:val="1"/>
      <w:numFmt w:val="decimal"/>
      <w:lvlText w:val="%4."/>
      <w:lvlJc w:val="left"/>
      <w:pPr>
        <w:ind w:left="2880" w:hanging="360"/>
      </w:pPr>
    </w:lvl>
    <w:lvl w:ilvl="4" w:tplc="7568B3D4">
      <w:start w:val="1"/>
      <w:numFmt w:val="lowerLetter"/>
      <w:lvlText w:val="%5."/>
      <w:lvlJc w:val="left"/>
      <w:pPr>
        <w:ind w:left="3600" w:hanging="360"/>
      </w:pPr>
    </w:lvl>
    <w:lvl w:ilvl="5" w:tplc="44FCF418">
      <w:start w:val="1"/>
      <w:numFmt w:val="lowerRoman"/>
      <w:lvlText w:val="%6."/>
      <w:lvlJc w:val="right"/>
      <w:pPr>
        <w:ind w:left="4320" w:hanging="180"/>
      </w:pPr>
    </w:lvl>
    <w:lvl w:ilvl="6" w:tplc="C7E8B0B4">
      <w:start w:val="1"/>
      <w:numFmt w:val="decimal"/>
      <w:lvlText w:val="%7."/>
      <w:lvlJc w:val="left"/>
      <w:pPr>
        <w:ind w:left="5040" w:hanging="360"/>
      </w:pPr>
    </w:lvl>
    <w:lvl w:ilvl="7" w:tplc="6CE89FC2">
      <w:start w:val="1"/>
      <w:numFmt w:val="lowerLetter"/>
      <w:lvlText w:val="%8."/>
      <w:lvlJc w:val="left"/>
      <w:pPr>
        <w:ind w:left="5760" w:hanging="360"/>
      </w:pPr>
    </w:lvl>
    <w:lvl w:ilvl="8" w:tplc="7D188B02">
      <w:start w:val="1"/>
      <w:numFmt w:val="lowerRoman"/>
      <w:lvlText w:val="%9."/>
      <w:lvlJc w:val="right"/>
      <w:pPr>
        <w:ind w:left="6480" w:hanging="180"/>
      </w:pPr>
    </w:lvl>
  </w:abstractNum>
  <w:abstractNum w:abstractNumId="16">
    <w:nsid w:val="11E11EE1"/>
    <w:multiLevelType w:val="hybridMultilevel"/>
    <w:tmpl w:val="CE82D9D6"/>
    <w:lvl w:ilvl="0" w:tplc="89949696">
      <w:start w:val="1"/>
      <w:numFmt w:val="decimal"/>
      <w:lvlText w:val="%1."/>
      <w:lvlJc w:val="left"/>
      <w:pPr>
        <w:ind w:left="720" w:hanging="360"/>
      </w:pPr>
    </w:lvl>
    <w:lvl w:ilvl="1" w:tplc="7122BA68">
      <w:start w:val="1"/>
      <w:numFmt w:val="lowerLetter"/>
      <w:lvlText w:val="%2."/>
      <w:lvlJc w:val="left"/>
      <w:pPr>
        <w:ind w:left="1440" w:hanging="360"/>
      </w:pPr>
    </w:lvl>
    <w:lvl w:ilvl="2" w:tplc="9B3A94F8">
      <w:start w:val="1"/>
      <w:numFmt w:val="lowerRoman"/>
      <w:lvlText w:val="%3."/>
      <w:lvlJc w:val="right"/>
      <w:pPr>
        <w:ind w:left="2160" w:hanging="180"/>
      </w:pPr>
    </w:lvl>
    <w:lvl w:ilvl="3" w:tplc="8B00E10E">
      <w:start w:val="1"/>
      <w:numFmt w:val="decimal"/>
      <w:lvlText w:val="%4."/>
      <w:lvlJc w:val="left"/>
      <w:pPr>
        <w:ind w:left="2880" w:hanging="360"/>
      </w:pPr>
    </w:lvl>
    <w:lvl w:ilvl="4" w:tplc="75CC98CC">
      <w:start w:val="1"/>
      <w:numFmt w:val="lowerLetter"/>
      <w:lvlText w:val="%5."/>
      <w:lvlJc w:val="left"/>
      <w:pPr>
        <w:ind w:left="3600" w:hanging="360"/>
      </w:pPr>
    </w:lvl>
    <w:lvl w:ilvl="5" w:tplc="355C7672">
      <w:start w:val="1"/>
      <w:numFmt w:val="lowerRoman"/>
      <w:lvlText w:val="%6."/>
      <w:lvlJc w:val="right"/>
      <w:pPr>
        <w:ind w:left="4320" w:hanging="180"/>
      </w:pPr>
    </w:lvl>
    <w:lvl w:ilvl="6" w:tplc="7C44A718">
      <w:start w:val="1"/>
      <w:numFmt w:val="decimal"/>
      <w:lvlText w:val="%7."/>
      <w:lvlJc w:val="left"/>
      <w:pPr>
        <w:ind w:left="5040" w:hanging="360"/>
      </w:pPr>
    </w:lvl>
    <w:lvl w:ilvl="7" w:tplc="CBD66174">
      <w:start w:val="1"/>
      <w:numFmt w:val="lowerLetter"/>
      <w:lvlText w:val="%8."/>
      <w:lvlJc w:val="left"/>
      <w:pPr>
        <w:ind w:left="5760" w:hanging="360"/>
      </w:pPr>
    </w:lvl>
    <w:lvl w:ilvl="8" w:tplc="315AB546">
      <w:start w:val="1"/>
      <w:numFmt w:val="lowerRoman"/>
      <w:lvlText w:val="%9."/>
      <w:lvlJc w:val="right"/>
      <w:pPr>
        <w:ind w:left="6480" w:hanging="180"/>
      </w:pPr>
    </w:lvl>
  </w:abstractNum>
  <w:abstractNum w:abstractNumId="17">
    <w:nsid w:val="122C5C90"/>
    <w:multiLevelType w:val="hybridMultilevel"/>
    <w:tmpl w:val="95ECEB8A"/>
    <w:lvl w:ilvl="0" w:tplc="B6A2EF28">
      <w:start w:val="1"/>
      <w:numFmt w:val="decimal"/>
      <w:lvlText w:val="%1."/>
      <w:lvlJc w:val="left"/>
      <w:pPr>
        <w:ind w:left="720" w:hanging="360"/>
      </w:pPr>
    </w:lvl>
    <w:lvl w:ilvl="1" w:tplc="6130E37E">
      <w:start w:val="1"/>
      <w:numFmt w:val="lowerLetter"/>
      <w:lvlText w:val="%2."/>
      <w:lvlJc w:val="left"/>
      <w:pPr>
        <w:ind w:left="1440" w:hanging="360"/>
      </w:pPr>
    </w:lvl>
    <w:lvl w:ilvl="2" w:tplc="14324850">
      <w:start w:val="1"/>
      <w:numFmt w:val="lowerRoman"/>
      <w:lvlText w:val="%3."/>
      <w:lvlJc w:val="right"/>
      <w:pPr>
        <w:ind w:left="2160" w:hanging="180"/>
      </w:pPr>
    </w:lvl>
    <w:lvl w:ilvl="3" w:tplc="9AA885F6">
      <w:start w:val="1"/>
      <w:numFmt w:val="decimal"/>
      <w:lvlText w:val="%4."/>
      <w:lvlJc w:val="left"/>
      <w:pPr>
        <w:ind w:left="2880" w:hanging="360"/>
      </w:pPr>
    </w:lvl>
    <w:lvl w:ilvl="4" w:tplc="AF4C8970">
      <w:start w:val="1"/>
      <w:numFmt w:val="lowerLetter"/>
      <w:lvlText w:val="%5."/>
      <w:lvlJc w:val="left"/>
      <w:pPr>
        <w:ind w:left="3600" w:hanging="360"/>
      </w:pPr>
    </w:lvl>
    <w:lvl w:ilvl="5" w:tplc="28F49B5A">
      <w:start w:val="1"/>
      <w:numFmt w:val="lowerRoman"/>
      <w:lvlText w:val="%6."/>
      <w:lvlJc w:val="right"/>
      <w:pPr>
        <w:ind w:left="4320" w:hanging="180"/>
      </w:pPr>
    </w:lvl>
    <w:lvl w:ilvl="6" w:tplc="5644E634">
      <w:start w:val="1"/>
      <w:numFmt w:val="decimal"/>
      <w:lvlText w:val="%7."/>
      <w:lvlJc w:val="left"/>
      <w:pPr>
        <w:ind w:left="5040" w:hanging="360"/>
      </w:pPr>
    </w:lvl>
    <w:lvl w:ilvl="7" w:tplc="064E4428">
      <w:start w:val="1"/>
      <w:numFmt w:val="lowerLetter"/>
      <w:lvlText w:val="%8."/>
      <w:lvlJc w:val="left"/>
      <w:pPr>
        <w:ind w:left="5760" w:hanging="360"/>
      </w:pPr>
    </w:lvl>
    <w:lvl w:ilvl="8" w:tplc="2348D706">
      <w:start w:val="1"/>
      <w:numFmt w:val="lowerRoman"/>
      <w:lvlText w:val="%9."/>
      <w:lvlJc w:val="right"/>
      <w:pPr>
        <w:ind w:left="6480" w:hanging="180"/>
      </w:pPr>
    </w:lvl>
  </w:abstractNum>
  <w:abstractNum w:abstractNumId="18">
    <w:nsid w:val="13C06A3F"/>
    <w:multiLevelType w:val="hybridMultilevel"/>
    <w:tmpl w:val="7D3CFA8E"/>
    <w:lvl w:ilvl="0" w:tplc="E19E1184">
      <w:start w:val="1"/>
      <w:numFmt w:val="decimal"/>
      <w:lvlText w:val="%1."/>
      <w:lvlJc w:val="left"/>
      <w:pPr>
        <w:ind w:left="720" w:hanging="360"/>
      </w:pPr>
    </w:lvl>
    <w:lvl w:ilvl="1" w:tplc="6114CA8E">
      <w:start w:val="1"/>
      <w:numFmt w:val="lowerLetter"/>
      <w:lvlText w:val="%2."/>
      <w:lvlJc w:val="left"/>
      <w:pPr>
        <w:ind w:left="1440" w:hanging="360"/>
      </w:pPr>
    </w:lvl>
    <w:lvl w:ilvl="2" w:tplc="228A4D7C">
      <w:start w:val="1"/>
      <w:numFmt w:val="lowerRoman"/>
      <w:lvlText w:val="%3."/>
      <w:lvlJc w:val="right"/>
      <w:pPr>
        <w:ind w:left="2160" w:hanging="180"/>
      </w:pPr>
    </w:lvl>
    <w:lvl w:ilvl="3" w:tplc="1E82AF48">
      <w:start w:val="1"/>
      <w:numFmt w:val="decimal"/>
      <w:lvlText w:val="%4."/>
      <w:lvlJc w:val="left"/>
      <w:pPr>
        <w:ind w:left="2880" w:hanging="360"/>
      </w:pPr>
    </w:lvl>
    <w:lvl w:ilvl="4" w:tplc="F03E1018">
      <w:start w:val="1"/>
      <w:numFmt w:val="lowerLetter"/>
      <w:lvlText w:val="%5."/>
      <w:lvlJc w:val="left"/>
      <w:pPr>
        <w:ind w:left="3600" w:hanging="360"/>
      </w:pPr>
    </w:lvl>
    <w:lvl w:ilvl="5" w:tplc="BEF447A8">
      <w:start w:val="1"/>
      <w:numFmt w:val="lowerRoman"/>
      <w:lvlText w:val="%6."/>
      <w:lvlJc w:val="right"/>
      <w:pPr>
        <w:ind w:left="4320" w:hanging="180"/>
      </w:pPr>
    </w:lvl>
    <w:lvl w:ilvl="6" w:tplc="4760B742">
      <w:start w:val="1"/>
      <w:numFmt w:val="decimal"/>
      <w:lvlText w:val="%7."/>
      <w:lvlJc w:val="left"/>
      <w:pPr>
        <w:ind w:left="5040" w:hanging="360"/>
      </w:pPr>
    </w:lvl>
    <w:lvl w:ilvl="7" w:tplc="F8B00544">
      <w:start w:val="1"/>
      <w:numFmt w:val="lowerLetter"/>
      <w:lvlText w:val="%8."/>
      <w:lvlJc w:val="left"/>
      <w:pPr>
        <w:ind w:left="5760" w:hanging="360"/>
      </w:pPr>
    </w:lvl>
    <w:lvl w:ilvl="8" w:tplc="47F04F92">
      <w:start w:val="1"/>
      <w:numFmt w:val="lowerRoman"/>
      <w:lvlText w:val="%9."/>
      <w:lvlJc w:val="right"/>
      <w:pPr>
        <w:ind w:left="6480" w:hanging="180"/>
      </w:pPr>
    </w:lvl>
  </w:abstractNum>
  <w:abstractNum w:abstractNumId="19">
    <w:nsid w:val="14F06DD8"/>
    <w:multiLevelType w:val="hybridMultilevel"/>
    <w:tmpl w:val="93943910"/>
    <w:lvl w:ilvl="0" w:tplc="FFFFFFFF">
      <w:start w:val="1"/>
      <w:numFmt w:val="decimal"/>
      <w:lvlText w:val="%1."/>
      <w:lvlJc w:val="left"/>
      <w:pPr>
        <w:ind w:left="720" w:hanging="360"/>
      </w:pPr>
    </w:lvl>
    <w:lvl w:ilvl="1" w:tplc="D7767928">
      <w:start w:val="1"/>
      <w:numFmt w:val="lowerLetter"/>
      <w:lvlText w:val="%2."/>
      <w:lvlJc w:val="left"/>
      <w:pPr>
        <w:ind w:left="1440" w:hanging="360"/>
      </w:pPr>
    </w:lvl>
    <w:lvl w:ilvl="2" w:tplc="75663B2E">
      <w:start w:val="1"/>
      <w:numFmt w:val="lowerRoman"/>
      <w:lvlText w:val="%3."/>
      <w:lvlJc w:val="right"/>
      <w:pPr>
        <w:ind w:left="2160" w:hanging="180"/>
      </w:pPr>
    </w:lvl>
    <w:lvl w:ilvl="3" w:tplc="B67E9C86">
      <w:start w:val="1"/>
      <w:numFmt w:val="decimal"/>
      <w:lvlText w:val="%4."/>
      <w:lvlJc w:val="left"/>
      <w:pPr>
        <w:ind w:left="2880" w:hanging="360"/>
      </w:pPr>
    </w:lvl>
    <w:lvl w:ilvl="4" w:tplc="4A20446C">
      <w:start w:val="1"/>
      <w:numFmt w:val="lowerLetter"/>
      <w:lvlText w:val="%5."/>
      <w:lvlJc w:val="left"/>
      <w:pPr>
        <w:ind w:left="3600" w:hanging="360"/>
      </w:pPr>
    </w:lvl>
    <w:lvl w:ilvl="5" w:tplc="678C0254">
      <w:start w:val="1"/>
      <w:numFmt w:val="lowerRoman"/>
      <w:lvlText w:val="%6."/>
      <w:lvlJc w:val="right"/>
      <w:pPr>
        <w:ind w:left="4320" w:hanging="180"/>
      </w:pPr>
    </w:lvl>
    <w:lvl w:ilvl="6" w:tplc="B63E2106">
      <w:start w:val="1"/>
      <w:numFmt w:val="decimal"/>
      <w:lvlText w:val="%7."/>
      <w:lvlJc w:val="left"/>
      <w:pPr>
        <w:ind w:left="5040" w:hanging="360"/>
      </w:pPr>
    </w:lvl>
    <w:lvl w:ilvl="7" w:tplc="66EA9DDC">
      <w:start w:val="1"/>
      <w:numFmt w:val="lowerLetter"/>
      <w:lvlText w:val="%8."/>
      <w:lvlJc w:val="left"/>
      <w:pPr>
        <w:ind w:left="5760" w:hanging="360"/>
      </w:pPr>
    </w:lvl>
    <w:lvl w:ilvl="8" w:tplc="A154BCEC">
      <w:start w:val="1"/>
      <w:numFmt w:val="lowerRoman"/>
      <w:lvlText w:val="%9."/>
      <w:lvlJc w:val="right"/>
      <w:pPr>
        <w:ind w:left="6480" w:hanging="180"/>
      </w:pPr>
    </w:lvl>
  </w:abstractNum>
  <w:abstractNum w:abstractNumId="20">
    <w:nsid w:val="16F2780B"/>
    <w:multiLevelType w:val="hybridMultilevel"/>
    <w:tmpl w:val="06B6BC3A"/>
    <w:lvl w:ilvl="0" w:tplc="8F703462">
      <w:start w:val="1"/>
      <w:numFmt w:val="decimal"/>
      <w:lvlText w:val="%1."/>
      <w:lvlJc w:val="left"/>
      <w:pPr>
        <w:ind w:left="720" w:hanging="360"/>
      </w:pPr>
    </w:lvl>
    <w:lvl w:ilvl="1" w:tplc="EEE80184">
      <w:start w:val="1"/>
      <w:numFmt w:val="lowerLetter"/>
      <w:lvlText w:val="%2."/>
      <w:lvlJc w:val="left"/>
      <w:pPr>
        <w:ind w:left="1440" w:hanging="360"/>
      </w:pPr>
    </w:lvl>
    <w:lvl w:ilvl="2" w:tplc="70CA5662">
      <w:start w:val="1"/>
      <w:numFmt w:val="lowerRoman"/>
      <w:lvlText w:val="%3."/>
      <w:lvlJc w:val="right"/>
      <w:pPr>
        <w:ind w:left="2160" w:hanging="180"/>
      </w:pPr>
    </w:lvl>
    <w:lvl w:ilvl="3" w:tplc="57C8EA08">
      <w:start w:val="1"/>
      <w:numFmt w:val="decimal"/>
      <w:lvlText w:val="%4."/>
      <w:lvlJc w:val="left"/>
      <w:pPr>
        <w:ind w:left="2880" w:hanging="360"/>
      </w:pPr>
    </w:lvl>
    <w:lvl w:ilvl="4" w:tplc="F3545D3A">
      <w:start w:val="1"/>
      <w:numFmt w:val="lowerLetter"/>
      <w:lvlText w:val="%5."/>
      <w:lvlJc w:val="left"/>
      <w:pPr>
        <w:ind w:left="3600" w:hanging="360"/>
      </w:pPr>
    </w:lvl>
    <w:lvl w:ilvl="5" w:tplc="0B7CDBE0">
      <w:start w:val="1"/>
      <w:numFmt w:val="lowerRoman"/>
      <w:lvlText w:val="%6."/>
      <w:lvlJc w:val="right"/>
      <w:pPr>
        <w:ind w:left="4320" w:hanging="180"/>
      </w:pPr>
    </w:lvl>
    <w:lvl w:ilvl="6" w:tplc="B8BA4D20">
      <w:start w:val="1"/>
      <w:numFmt w:val="decimal"/>
      <w:lvlText w:val="%7."/>
      <w:lvlJc w:val="left"/>
      <w:pPr>
        <w:ind w:left="5040" w:hanging="360"/>
      </w:pPr>
    </w:lvl>
    <w:lvl w:ilvl="7" w:tplc="28A840F6">
      <w:start w:val="1"/>
      <w:numFmt w:val="lowerLetter"/>
      <w:lvlText w:val="%8."/>
      <w:lvlJc w:val="left"/>
      <w:pPr>
        <w:ind w:left="5760" w:hanging="360"/>
      </w:pPr>
    </w:lvl>
    <w:lvl w:ilvl="8" w:tplc="9ADC5770">
      <w:start w:val="1"/>
      <w:numFmt w:val="lowerRoman"/>
      <w:lvlText w:val="%9."/>
      <w:lvlJc w:val="right"/>
      <w:pPr>
        <w:ind w:left="6480" w:hanging="180"/>
      </w:pPr>
    </w:lvl>
  </w:abstractNum>
  <w:abstractNum w:abstractNumId="21">
    <w:nsid w:val="173575D6"/>
    <w:multiLevelType w:val="hybridMultilevel"/>
    <w:tmpl w:val="E904EF94"/>
    <w:lvl w:ilvl="0" w:tplc="8F46E9BC">
      <w:start w:val="1"/>
      <w:numFmt w:val="decimal"/>
      <w:lvlText w:val="%1."/>
      <w:lvlJc w:val="left"/>
      <w:pPr>
        <w:ind w:left="720" w:hanging="360"/>
      </w:pPr>
    </w:lvl>
    <w:lvl w:ilvl="1" w:tplc="8CC02C56">
      <w:start w:val="1"/>
      <w:numFmt w:val="lowerLetter"/>
      <w:lvlText w:val="%2."/>
      <w:lvlJc w:val="left"/>
      <w:pPr>
        <w:ind w:left="1440" w:hanging="360"/>
      </w:pPr>
    </w:lvl>
    <w:lvl w:ilvl="2" w:tplc="548ACA42">
      <w:start w:val="1"/>
      <w:numFmt w:val="lowerRoman"/>
      <w:lvlText w:val="%3."/>
      <w:lvlJc w:val="right"/>
      <w:pPr>
        <w:ind w:left="2160" w:hanging="180"/>
      </w:pPr>
    </w:lvl>
    <w:lvl w:ilvl="3" w:tplc="EBD049AE">
      <w:start w:val="1"/>
      <w:numFmt w:val="decimal"/>
      <w:lvlText w:val="%4."/>
      <w:lvlJc w:val="left"/>
      <w:pPr>
        <w:ind w:left="2880" w:hanging="360"/>
      </w:pPr>
    </w:lvl>
    <w:lvl w:ilvl="4" w:tplc="0598EA36">
      <w:start w:val="1"/>
      <w:numFmt w:val="lowerLetter"/>
      <w:lvlText w:val="%5."/>
      <w:lvlJc w:val="left"/>
      <w:pPr>
        <w:ind w:left="3600" w:hanging="360"/>
      </w:pPr>
    </w:lvl>
    <w:lvl w:ilvl="5" w:tplc="DD104530">
      <w:start w:val="1"/>
      <w:numFmt w:val="lowerRoman"/>
      <w:lvlText w:val="%6."/>
      <w:lvlJc w:val="right"/>
      <w:pPr>
        <w:ind w:left="4320" w:hanging="180"/>
      </w:pPr>
    </w:lvl>
    <w:lvl w:ilvl="6" w:tplc="A502CDC4">
      <w:start w:val="1"/>
      <w:numFmt w:val="decimal"/>
      <w:lvlText w:val="%7."/>
      <w:lvlJc w:val="left"/>
      <w:pPr>
        <w:ind w:left="5040" w:hanging="360"/>
      </w:pPr>
    </w:lvl>
    <w:lvl w:ilvl="7" w:tplc="9294C292">
      <w:start w:val="1"/>
      <w:numFmt w:val="lowerLetter"/>
      <w:lvlText w:val="%8."/>
      <w:lvlJc w:val="left"/>
      <w:pPr>
        <w:ind w:left="5760" w:hanging="360"/>
      </w:pPr>
    </w:lvl>
    <w:lvl w:ilvl="8" w:tplc="E7E015DC">
      <w:start w:val="1"/>
      <w:numFmt w:val="lowerRoman"/>
      <w:lvlText w:val="%9."/>
      <w:lvlJc w:val="right"/>
      <w:pPr>
        <w:ind w:left="6480" w:hanging="180"/>
      </w:pPr>
    </w:lvl>
  </w:abstractNum>
  <w:abstractNum w:abstractNumId="22">
    <w:nsid w:val="17EB3BF7"/>
    <w:multiLevelType w:val="hybridMultilevel"/>
    <w:tmpl w:val="6512D934"/>
    <w:lvl w:ilvl="0" w:tplc="55F4D0E2">
      <w:start w:val="1"/>
      <w:numFmt w:val="decimal"/>
      <w:lvlText w:val="%1."/>
      <w:lvlJc w:val="left"/>
      <w:pPr>
        <w:ind w:left="720" w:hanging="360"/>
      </w:pPr>
    </w:lvl>
    <w:lvl w:ilvl="1" w:tplc="295AC02A">
      <w:start w:val="1"/>
      <w:numFmt w:val="lowerLetter"/>
      <w:lvlText w:val="%2."/>
      <w:lvlJc w:val="left"/>
      <w:pPr>
        <w:ind w:left="1440" w:hanging="360"/>
      </w:pPr>
    </w:lvl>
    <w:lvl w:ilvl="2" w:tplc="9CC494D4">
      <w:start w:val="1"/>
      <w:numFmt w:val="lowerRoman"/>
      <w:lvlText w:val="%3."/>
      <w:lvlJc w:val="right"/>
      <w:pPr>
        <w:ind w:left="2160" w:hanging="180"/>
      </w:pPr>
    </w:lvl>
    <w:lvl w:ilvl="3" w:tplc="090C876C">
      <w:start w:val="1"/>
      <w:numFmt w:val="decimal"/>
      <w:lvlText w:val="%4."/>
      <w:lvlJc w:val="left"/>
      <w:pPr>
        <w:ind w:left="2880" w:hanging="360"/>
      </w:pPr>
    </w:lvl>
    <w:lvl w:ilvl="4" w:tplc="CCCC3578">
      <w:start w:val="1"/>
      <w:numFmt w:val="lowerLetter"/>
      <w:lvlText w:val="%5."/>
      <w:lvlJc w:val="left"/>
      <w:pPr>
        <w:ind w:left="3600" w:hanging="360"/>
      </w:pPr>
    </w:lvl>
    <w:lvl w:ilvl="5" w:tplc="9976ACDE">
      <w:start w:val="1"/>
      <w:numFmt w:val="lowerRoman"/>
      <w:lvlText w:val="%6."/>
      <w:lvlJc w:val="right"/>
      <w:pPr>
        <w:ind w:left="4320" w:hanging="180"/>
      </w:pPr>
    </w:lvl>
    <w:lvl w:ilvl="6" w:tplc="2CC4A76A">
      <w:start w:val="1"/>
      <w:numFmt w:val="decimal"/>
      <w:lvlText w:val="%7."/>
      <w:lvlJc w:val="left"/>
      <w:pPr>
        <w:ind w:left="5040" w:hanging="360"/>
      </w:pPr>
    </w:lvl>
    <w:lvl w:ilvl="7" w:tplc="0D2A7EBE">
      <w:start w:val="1"/>
      <w:numFmt w:val="lowerLetter"/>
      <w:lvlText w:val="%8."/>
      <w:lvlJc w:val="left"/>
      <w:pPr>
        <w:ind w:left="5760" w:hanging="360"/>
      </w:pPr>
    </w:lvl>
    <w:lvl w:ilvl="8" w:tplc="BE4632C4">
      <w:start w:val="1"/>
      <w:numFmt w:val="lowerRoman"/>
      <w:lvlText w:val="%9."/>
      <w:lvlJc w:val="right"/>
      <w:pPr>
        <w:ind w:left="6480" w:hanging="180"/>
      </w:pPr>
    </w:lvl>
  </w:abstractNum>
  <w:abstractNum w:abstractNumId="23">
    <w:nsid w:val="1A8463C0"/>
    <w:multiLevelType w:val="hybridMultilevel"/>
    <w:tmpl w:val="1652C472"/>
    <w:lvl w:ilvl="0" w:tplc="F3ACB96C">
      <w:start w:val="1"/>
      <w:numFmt w:val="decimal"/>
      <w:lvlText w:val="%1."/>
      <w:lvlJc w:val="left"/>
      <w:pPr>
        <w:ind w:left="720" w:hanging="360"/>
      </w:pPr>
    </w:lvl>
    <w:lvl w:ilvl="1" w:tplc="0C8A6EC6">
      <w:start w:val="1"/>
      <w:numFmt w:val="lowerLetter"/>
      <w:lvlText w:val="%2."/>
      <w:lvlJc w:val="left"/>
      <w:pPr>
        <w:ind w:left="1440" w:hanging="360"/>
      </w:pPr>
    </w:lvl>
    <w:lvl w:ilvl="2" w:tplc="3558D7C0">
      <w:start w:val="1"/>
      <w:numFmt w:val="lowerRoman"/>
      <w:lvlText w:val="%3."/>
      <w:lvlJc w:val="right"/>
      <w:pPr>
        <w:ind w:left="2160" w:hanging="180"/>
      </w:pPr>
    </w:lvl>
    <w:lvl w:ilvl="3" w:tplc="752E0A36">
      <w:start w:val="1"/>
      <w:numFmt w:val="decimal"/>
      <w:lvlText w:val="%4."/>
      <w:lvlJc w:val="left"/>
      <w:pPr>
        <w:ind w:left="2880" w:hanging="360"/>
      </w:pPr>
    </w:lvl>
    <w:lvl w:ilvl="4" w:tplc="00005924">
      <w:start w:val="1"/>
      <w:numFmt w:val="lowerLetter"/>
      <w:lvlText w:val="%5."/>
      <w:lvlJc w:val="left"/>
      <w:pPr>
        <w:ind w:left="3600" w:hanging="360"/>
      </w:pPr>
    </w:lvl>
    <w:lvl w:ilvl="5" w:tplc="27D43AFC">
      <w:start w:val="1"/>
      <w:numFmt w:val="lowerRoman"/>
      <w:lvlText w:val="%6."/>
      <w:lvlJc w:val="right"/>
      <w:pPr>
        <w:ind w:left="4320" w:hanging="180"/>
      </w:pPr>
    </w:lvl>
    <w:lvl w:ilvl="6" w:tplc="366E648A">
      <w:start w:val="1"/>
      <w:numFmt w:val="decimal"/>
      <w:lvlText w:val="%7."/>
      <w:lvlJc w:val="left"/>
      <w:pPr>
        <w:ind w:left="5040" w:hanging="360"/>
      </w:pPr>
    </w:lvl>
    <w:lvl w:ilvl="7" w:tplc="832C929A">
      <w:start w:val="1"/>
      <w:numFmt w:val="lowerLetter"/>
      <w:lvlText w:val="%8."/>
      <w:lvlJc w:val="left"/>
      <w:pPr>
        <w:ind w:left="5760" w:hanging="360"/>
      </w:pPr>
    </w:lvl>
    <w:lvl w:ilvl="8" w:tplc="9E362A4C">
      <w:start w:val="1"/>
      <w:numFmt w:val="lowerRoman"/>
      <w:lvlText w:val="%9."/>
      <w:lvlJc w:val="right"/>
      <w:pPr>
        <w:ind w:left="6480" w:hanging="180"/>
      </w:pPr>
    </w:lvl>
  </w:abstractNum>
  <w:abstractNum w:abstractNumId="24">
    <w:nsid w:val="1D8240FF"/>
    <w:multiLevelType w:val="hybridMultilevel"/>
    <w:tmpl w:val="82080808"/>
    <w:lvl w:ilvl="0" w:tplc="986C132A">
      <w:start w:val="1"/>
      <w:numFmt w:val="decimal"/>
      <w:lvlText w:val="%1."/>
      <w:lvlJc w:val="left"/>
      <w:pPr>
        <w:ind w:left="720" w:hanging="360"/>
      </w:pPr>
    </w:lvl>
    <w:lvl w:ilvl="1" w:tplc="730632CC">
      <w:start w:val="1"/>
      <w:numFmt w:val="lowerLetter"/>
      <w:lvlText w:val="%2."/>
      <w:lvlJc w:val="left"/>
      <w:pPr>
        <w:ind w:left="1440" w:hanging="360"/>
      </w:pPr>
    </w:lvl>
    <w:lvl w:ilvl="2" w:tplc="45DEAC66">
      <w:start w:val="1"/>
      <w:numFmt w:val="lowerRoman"/>
      <w:lvlText w:val="%3."/>
      <w:lvlJc w:val="right"/>
      <w:pPr>
        <w:ind w:left="2160" w:hanging="180"/>
      </w:pPr>
    </w:lvl>
    <w:lvl w:ilvl="3" w:tplc="41C6B5DE">
      <w:start w:val="1"/>
      <w:numFmt w:val="decimal"/>
      <w:lvlText w:val="%4."/>
      <w:lvlJc w:val="left"/>
      <w:pPr>
        <w:ind w:left="2880" w:hanging="360"/>
      </w:pPr>
    </w:lvl>
    <w:lvl w:ilvl="4" w:tplc="7D8A8684">
      <w:start w:val="1"/>
      <w:numFmt w:val="lowerLetter"/>
      <w:lvlText w:val="%5."/>
      <w:lvlJc w:val="left"/>
      <w:pPr>
        <w:ind w:left="3600" w:hanging="360"/>
      </w:pPr>
    </w:lvl>
    <w:lvl w:ilvl="5" w:tplc="0978A7B2">
      <w:start w:val="1"/>
      <w:numFmt w:val="lowerRoman"/>
      <w:lvlText w:val="%6."/>
      <w:lvlJc w:val="right"/>
      <w:pPr>
        <w:ind w:left="4320" w:hanging="180"/>
      </w:pPr>
    </w:lvl>
    <w:lvl w:ilvl="6" w:tplc="DD20AB62">
      <w:start w:val="1"/>
      <w:numFmt w:val="decimal"/>
      <w:lvlText w:val="%7."/>
      <w:lvlJc w:val="left"/>
      <w:pPr>
        <w:ind w:left="5040" w:hanging="360"/>
      </w:pPr>
    </w:lvl>
    <w:lvl w:ilvl="7" w:tplc="4064B610">
      <w:start w:val="1"/>
      <w:numFmt w:val="lowerLetter"/>
      <w:lvlText w:val="%8."/>
      <w:lvlJc w:val="left"/>
      <w:pPr>
        <w:ind w:left="5760" w:hanging="360"/>
      </w:pPr>
    </w:lvl>
    <w:lvl w:ilvl="8" w:tplc="05A6EE82">
      <w:start w:val="1"/>
      <w:numFmt w:val="lowerRoman"/>
      <w:lvlText w:val="%9."/>
      <w:lvlJc w:val="right"/>
      <w:pPr>
        <w:ind w:left="6480" w:hanging="180"/>
      </w:pPr>
    </w:lvl>
  </w:abstractNum>
  <w:abstractNum w:abstractNumId="25">
    <w:nsid w:val="1E084659"/>
    <w:multiLevelType w:val="hybridMultilevel"/>
    <w:tmpl w:val="2BFA6290"/>
    <w:lvl w:ilvl="0" w:tplc="976CAC30">
      <w:start w:val="1"/>
      <w:numFmt w:val="decimal"/>
      <w:lvlText w:val="%1."/>
      <w:lvlJc w:val="left"/>
      <w:pPr>
        <w:ind w:left="720" w:hanging="360"/>
      </w:pPr>
    </w:lvl>
    <w:lvl w:ilvl="1" w:tplc="3CC6F064">
      <w:start w:val="1"/>
      <w:numFmt w:val="lowerLetter"/>
      <w:lvlText w:val="%2."/>
      <w:lvlJc w:val="left"/>
      <w:pPr>
        <w:ind w:left="1440" w:hanging="360"/>
      </w:pPr>
    </w:lvl>
    <w:lvl w:ilvl="2" w:tplc="D972A368">
      <w:start w:val="1"/>
      <w:numFmt w:val="lowerRoman"/>
      <w:lvlText w:val="%3."/>
      <w:lvlJc w:val="right"/>
      <w:pPr>
        <w:ind w:left="2160" w:hanging="180"/>
      </w:pPr>
    </w:lvl>
    <w:lvl w:ilvl="3" w:tplc="6AE8C512">
      <w:start w:val="1"/>
      <w:numFmt w:val="decimal"/>
      <w:lvlText w:val="%4."/>
      <w:lvlJc w:val="left"/>
      <w:pPr>
        <w:ind w:left="2880" w:hanging="360"/>
      </w:pPr>
    </w:lvl>
    <w:lvl w:ilvl="4" w:tplc="BAD8A220">
      <w:start w:val="1"/>
      <w:numFmt w:val="lowerLetter"/>
      <w:lvlText w:val="%5."/>
      <w:lvlJc w:val="left"/>
      <w:pPr>
        <w:ind w:left="3600" w:hanging="360"/>
      </w:pPr>
    </w:lvl>
    <w:lvl w:ilvl="5" w:tplc="22CE83E0">
      <w:start w:val="1"/>
      <w:numFmt w:val="lowerRoman"/>
      <w:lvlText w:val="%6."/>
      <w:lvlJc w:val="right"/>
      <w:pPr>
        <w:ind w:left="4320" w:hanging="180"/>
      </w:pPr>
    </w:lvl>
    <w:lvl w:ilvl="6" w:tplc="ADFC0EA0">
      <w:start w:val="1"/>
      <w:numFmt w:val="decimal"/>
      <w:lvlText w:val="%7."/>
      <w:lvlJc w:val="left"/>
      <w:pPr>
        <w:ind w:left="5040" w:hanging="360"/>
      </w:pPr>
    </w:lvl>
    <w:lvl w:ilvl="7" w:tplc="71228626">
      <w:start w:val="1"/>
      <w:numFmt w:val="lowerLetter"/>
      <w:lvlText w:val="%8."/>
      <w:lvlJc w:val="left"/>
      <w:pPr>
        <w:ind w:left="5760" w:hanging="360"/>
      </w:pPr>
    </w:lvl>
    <w:lvl w:ilvl="8" w:tplc="E18C5EDE">
      <w:start w:val="1"/>
      <w:numFmt w:val="lowerRoman"/>
      <w:lvlText w:val="%9."/>
      <w:lvlJc w:val="right"/>
      <w:pPr>
        <w:ind w:left="6480" w:hanging="180"/>
      </w:pPr>
    </w:lvl>
  </w:abstractNum>
  <w:abstractNum w:abstractNumId="26">
    <w:nsid w:val="1E845B46"/>
    <w:multiLevelType w:val="hybridMultilevel"/>
    <w:tmpl w:val="BE566C3C"/>
    <w:lvl w:ilvl="0" w:tplc="9D7411CA">
      <w:start w:val="1"/>
      <w:numFmt w:val="decimal"/>
      <w:lvlText w:val="%1."/>
      <w:lvlJc w:val="left"/>
      <w:pPr>
        <w:ind w:left="720" w:hanging="360"/>
      </w:pPr>
    </w:lvl>
    <w:lvl w:ilvl="1" w:tplc="F9360E28">
      <w:start w:val="1"/>
      <w:numFmt w:val="lowerLetter"/>
      <w:lvlText w:val="%2."/>
      <w:lvlJc w:val="left"/>
      <w:pPr>
        <w:ind w:left="1440" w:hanging="360"/>
      </w:pPr>
    </w:lvl>
    <w:lvl w:ilvl="2" w:tplc="5A747DC6">
      <w:start w:val="1"/>
      <w:numFmt w:val="lowerRoman"/>
      <w:lvlText w:val="%3."/>
      <w:lvlJc w:val="right"/>
      <w:pPr>
        <w:ind w:left="2160" w:hanging="180"/>
      </w:pPr>
    </w:lvl>
    <w:lvl w:ilvl="3" w:tplc="8968C43E">
      <w:start w:val="1"/>
      <w:numFmt w:val="decimal"/>
      <w:lvlText w:val="%4."/>
      <w:lvlJc w:val="left"/>
      <w:pPr>
        <w:ind w:left="2880" w:hanging="360"/>
      </w:pPr>
    </w:lvl>
    <w:lvl w:ilvl="4" w:tplc="1D06C780">
      <w:start w:val="1"/>
      <w:numFmt w:val="lowerLetter"/>
      <w:lvlText w:val="%5."/>
      <w:lvlJc w:val="left"/>
      <w:pPr>
        <w:ind w:left="3600" w:hanging="360"/>
      </w:pPr>
    </w:lvl>
    <w:lvl w:ilvl="5" w:tplc="1884042C">
      <w:start w:val="1"/>
      <w:numFmt w:val="lowerRoman"/>
      <w:lvlText w:val="%6."/>
      <w:lvlJc w:val="right"/>
      <w:pPr>
        <w:ind w:left="4320" w:hanging="180"/>
      </w:pPr>
    </w:lvl>
    <w:lvl w:ilvl="6" w:tplc="528ACC30">
      <w:start w:val="1"/>
      <w:numFmt w:val="decimal"/>
      <w:lvlText w:val="%7."/>
      <w:lvlJc w:val="left"/>
      <w:pPr>
        <w:ind w:left="5040" w:hanging="360"/>
      </w:pPr>
    </w:lvl>
    <w:lvl w:ilvl="7" w:tplc="F60E362A">
      <w:start w:val="1"/>
      <w:numFmt w:val="lowerLetter"/>
      <w:lvlText w:val="%8."/>
      <w:lvlJc w:val="left"/>
      <w:pPr>
        <w:ind w:left="5760" w:hanging="360"/>
      </w:pPr>
    </w:lvl>
    <w:lvl w:ilvl="8" w:tplc="5A361F6E">
      <w:start w:val="1"/>
      <w:numFmt w:val="lowerRoman"/>
      <w:lvlText w:val="%9."/>
      <w:lvlJc w:val="right"/>
      <w:pPr>
        <w:ind w:left="6480" w:hanging="180"/>
      </w:pPr>
    </w:lvl>
  </w:abstractNum>
  <w:abstractNum w:abstractNumId="27">
    <w:nsid w:val="1EC112C3"/>
    <w:multiLevelType w:val="hybridMultilevel"/>
    <w:tmpl w:val="E16A4D62"/>
    <w:lvl w:ilvl="0" w:tplc="259670F2">
      <w:start w:val="1"/>
      <w:numFmt w:val="decimal"/>
      <w:lvlText w:val="%1."/>
      <w:lvlJc w:val="left"/>
      <w:pPr>
        <w:ind w:left="720" w:hanging="360"/>
      </w:pPr>
    </w:lvl>
    <w:lvl w:ilvl="1" w:tplc="59C09BFE">
      <w:start w:val="1"/>
      <w:numFmt w:val="lowerLetter"/>
      <w:lvlText w:val="%2."/>
      <w:lvlJc w:val="left"/>
      <w:pPr>
        <w:ind w:left="1440" w:hanging="360"/>
      </w:pPr>
    </w:lvl>
    <w:lvl w:ilvl="2" w:tplc="0F708E18">
      <w:start w:val="1"/>
      <w:numFmt w:val="lowerRoman"/>
      <w:lvlText w:val="%3."/>
      <w:lvlJc w:val="right"/>
      <w:pPr>
        <w:ind w:left="2160" w:hanging="180"/>
      </w:pPr>
    </w:lvl>
    <w:lvl w:ilvl="3" w:tplc="C6A65196">
      <w:start w:val="1"/>
      <w:numFmt w:val="decimal"/>
      <w:lvlText w:val="%4."/>
      <w:lvlJc w:val="left"/>
      <w:pPr>
        <w:ind w:left="2880" w:hanging="360"/>
      </w:pPr>
    </w:lvl>
    <w:lvl w:ilvl="4" w:tplc="677EA6C0">
      <w:start w:val="1"/>
      <w:numFmt w:val="lowerLetter"/>
      <w:lvlText w:val="%5."/>
      <w:lvlJc w:val="left"/>
      <w:pPr>
        <w:ind w:left="3600" w:hanging="360"/>
      </w:pPr>
    </w:lvl>
    <w:lvl w:ilvl="5" w:tplc="B2A60260">
      <w:start w:val="1"/>
      <w:numFmt w:val="lowerRoman"/>
      <w:lvlText w:val="%6."/>
      <w:lvlJc w:val="right"/>
      <w:pPr>
        <w:ind w:left="4320" w:hanging="180"/>
      </w:pPr>
    </w:lvl>
    <w:lvl w:ilvl="6" w:tplc="5CC45E5E">
      <w:start w:val="1"/>
      <w:numFmt w:val="decimal"/>
      <w:lvlText w:val="%7."/>
      <w:lvlJc w:val="left"/>
      <w:pPr>
        <w:ind w:left="5040" w:hanging="360"/>
      </w:pPr>
    </w:lvl>
    <w:lvl w:ilvl="7" w:tplc="C66A8010">
      <w:start w:val="1"/>
      <w:numFmt w:val="lowerLetter"/>
      <w:lvlText w:val="%8."/>
      <w:lvlJc w:val="left"/>
      <w:pPr>
        <w:ind w:left="5760" w:hanging="360"/>
      </w:pPr>
    </w:lvl>
    <w:lvl w:ilvl="8" w:tplc="6C2097AE">
      <w:start w:val="1"/>
      <w:numFmt w:val="lowerRoman"/>
      <w:lvlText w:val="%9."/>
      <w:lvlJc w:val="right"/>
      <w:pPr>
        <w:ind w:left="6480" w:hanging="180"/>
      </w:pPr>
    </w:lvl>
  </w:abstractNum>
  <w:abstractNum w:abstractNumId="28">
    <w:nsid w:val="1EF37979"/>
    <w:multiLevelType w:val="hybridMultilevel"/>
    <w:tmpl w:val="CCBE1BE6"/>
    <w:lvl w:ilvl="0" w:tplc="A9103E28">
      <w:start w:val="1"/>
      <w:numFmt w:val="decimal"/>
      <w:lvlText w:val="%1."/>
      <w:lvlJc w:val="left"/>
      <w:pPr>
        <w:ind w:left="720" w:hanging="360"/>
      </w:pPr>
    </w:lvl>
    <w:lvl w:ilvl="1" w:tplc="E508135A">
      <w:start w:val="1"/>
      <w:numFmt w:val="lowerLetter"/>
      <w:lvlText w:val="%2."/>
      <w:lvlJc w:val="left"/>
      <w:pPr>
        <w:ind w:left="1440" w:hanging="360"/>
      </w:pPr>
    </w:lvl>
    <w:lvl w:ilvl="2" w:tplc="C292F3D6">
      <w:start w:val="1"/>
      <w:numFmt w:val="lowerRoman"/>
      <w:lvlText w:val="%3."/>
      <w:lvlJc w:val="right"/>
      <w:pPr>
        <w:ind w:left="2160" w:hanging="180"/>
      </w:pPr>
    </w:lvl>
    <w:lvl w:ilvl="3" w:tplc="0F322F10">
      <w:start w:val="1"/>
      <w:numFmt w:val="decimal"/>
      <w:lvlText w:val="%4."/>
      <w:lvlJc w:val="left"/>
      <w:pPr>
        <w:ind w:left="2880" w:hanging="360"/>
      </w:pPr>
    </w:lvl>
    <w:lvl w:ilvl="4" w:tplc="004838F4">
      <w:start w:val="1"/>
      <w:numFmt w:val="lowerLetter"/>
      <w:lvlText w:val="%5."/>
      <w:lvlJc w:val="left"/>
      <w:pPr>
        <w:ind w:left="3600" w:hanging="360"/>
      </w:pPr>
    </w:lvl>
    <w:lvl w:ilvl="5" w:tplc="7C6CCDF6">
      <w:start w:val="1"/>
      <w:numFmt w:val="lowerRoman"/>
      <w:lvlText w:val="%6."/>
      <w:lvlJc w:val="right"/>
      <w:pPr>
        <w:ind w:left="4320" w:hanging="180"/>
      </w:pPr>
    </w:lvl>
    <w:lvl w:ilvl="6" w:tplc="DD0E038E">
      <w:start w:val="1"/>
      <w:numFmt w:val="decimal"/>
      <w:lvlText w:val="%7."/>
      <w:lvlJc w:val="left"/>
      <w:pPr>
        <w:ind w:left="5040" w:hanging="360"/>
      </w:pPr>
    </w:lvl>
    <w:lvl w:ilvl="7" w:tplc="A290D9E8">
      <w:start w:val="1"/>
      <w:numFmt w:val="lowerLetter"/>
      <w:lvlText w:val="%8."/>
      <w:lvlJc w:val="left"/>
      <w:pPr>
        <w:ind w:left="5760" w:hanging="360"/>
      </w:pPr>
    </w:lvl>
    <w:lvl w:ilvl="8" w:tplc="327C1852">
      <w:start w:val="1"/>
      <w:numFmt w:val="lowerRoman"/>
      <w:lvlText w:val="%9."/>
      <w:lvlJc w:val="right"/>
      <w:pPr>
        <w:ind w:left="6480" w:hanging="180"/>
      </w:pPr>
    </w:lvl>
  </w:abstractNum>
  <w:abstractNum w:abstractNumId="29">
    <w:nsid w:val="1FAB1545"/>
    <w:multiLevelType w:val="hybridMultilevel"/>
    <w:tmpl w:val="70DE8A88"/>
    <w:lvl w:ilvl="0" w:tplc="1B502F0C">
      <w:start w:val="1"/>
      <w:numFmt w:val="decimal"/>
      <w:lvlText w:val="%1."/>
      <w:lvlJc w:val="left"/>
      <w:pPr>
        <w:ind w:left="720" w:hanging="360"/>
      </w:pPr>
    </w:lvl>
    <w:lvl w:ilvl="1" w:tplc="5808A5D4">
      <w:start w:val="1"/>
      <w:numFmt w:val="lowerLetter"/>
      <w:lvlText w:val="%2."/>
      <w:lvlJc w:val="left"/>
      <w:pPr>
        <w:ind w:left="1440" w:hanging="360"/>
      </w:pPr>
    </w:lvl>
    <w:lvl w:ilvl="2" w:tplc="6784AF90">
      <w:start w:val="1"/>
      <w:numFmt w:val="lowerRoman"/>
      <w:lvlText w:val="%3."/>
      <w:lvlJc w:val="right"/>
      <w:pPr>
        <w:ind w:left="2160" w:hanging="180"/>
      </w:pPr>
    </w:lvl>
    <w:lvl w:ilvl="3" w:tplc="CB2A9970">
      <w:start w:val="1"/>
      <w:numFmt w:val="decimal"/>
      <w:lvlText w:val="%4."/>
      <w:lvlJc w:val="left"/>
      <w:pPr>
        <w:ind w:left="2880" w:hanging="360"/>
      </w:pPr>
    </w:lvl>
    <w:lvl w:ilvl="4" w:tplc="E6620030">
      <w:start w:val="1"/>
      <w:numFmt w:val="lowerLetter"/>
      <w:lvlText w:val="%5."/>
      <w:lvlJc w:val="left"/>
      <w:pPr>
        <w:ind w:left="3600" w:hanging="360"/>
      </w:pPr>
    </w:lvl>
    <w:lvl w:ilvl="5" w:tplc="7930A8C2">
      <w:start w:val="1"/>
      <w:numFmt w:val="lowerRoman"/>
      <w:lvlText w:val="%6."/>
      <w:lvlJc w:val="right"/>
      <w:pPr>
        <w:ind w:left="4320" w:hanging="180"/>
      </w:pPr>
    </w:lvl>
    <w:lvl w:ilvl="6" w:tplc="BA0AC31E">
      <w:start w:val="1"/>
      <w:numFmt w:val="decimal"/>
      <w:lvlText w:val="%7."/>
      <w:lvlJc w:val="left"/>
      <w:pPr>
        <w:ind w:left="5040" w:hanging="360"/>
      </w:pPr>
    </w:lvl>
    <w:lvl w:ilvl="7" w:tplc="E26A8AD2">
      <w:start w:val="1"/>
      <w:numFmt w:val="lowerLetter"/>
      <w:lvlText w:val="%8."/>
      <w:lvlJc w:val="left"/>
      <w:pPr>
        <w:ind w:left="5760" w:hanging="360"/>
      </w:pPr>
    </w:lvl>
    <w:lvl w:ilvl="8" w:tplc="01D217E0">
      <w:start w:val="1"/>
      <w:numFmt w:val="lowerRoman"/>
      <w:lvlText w:val="%9."/>
      <w:lvlJc w:val="right"/>
      <w:pPr>
        <w:ind w:left="6480" w:hanging="180"/>
      </w:pPr>
    </w:lvl>
  </w:abstractNum>
  <w:abstractNum w:abstractNumId="30">
    <w:nsid w:val="215A2FA6"/>
    <w:multiLevelType w:val="hybridMultilevel"/>
    <w:tmpl w:val="7B4C7350"/>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nsid w:val="219870D2"/>
    <w:multiLevelType w:val="hybridMultilevel"/>
    <w:tmpl w:val="DE6A3116"/>
    <w:lvl w:ilvl="0" w:tplc="7450B852">
      <w:start w:val="1"/>
      <w:numFmt w:val="decimal"/>
      <w:lvlText w:val="%1."/>
      <w:lvlJc w:val="left"/>
      <w:pPr>
        <w:ind w:left="720" w:hanging="360"/>
      </w:pPr>
    </w:lvl>
    <w:lvl w:ilvl="1" w:tplc="942617A8">
      <w:start w:val="1"/>
      <w:numFmt w:val="lowerLetter"/>
      <w:lvlText w:val="%2."/>
      <w:lvlJc w:val="left"/>
      <w:pPr>
        <w:ind w:left="1440" w:hanging="360"/>
      </w:pPr>
    </w:lvl>
    <w:lvl w:ilvl="2" w:tplc="D7FC8618">
      <w:start w:val="1"/>
      <w:numFmt w:val="lowerRoman"/>
      <w:lvlText w:val="%3."/>
      <w:lvlJc w:val="right"/>
      <w:pPr>
        <w:ind w:left="2160" w:hanging="180"/>
      </w:pPr>
    </w:lvl>
    <w:lvl w:ilvl="3" w:tplc="DC1E0DAE">
      <w:start w:val="1"/>
      <w:numFmt w:val="decimal"/>
      <w:lvlText w:val="%4."/>
      <w:lvlJc w:val="left"/>
      <w:pPr>
        <w:ind w:left="2880" w:hanging="360"/>
      </w:pPr>
    </w:lvl>
    <w:lvl w:ilvl="4" w:tplc="26EA690C">
      <w:start w:val="1"/>
      <w:numFmt w:val="lowerLetter"/>
      <w:lvlText w:val="%5."/>
      <w:lvlJc w:val="left"/>
      <w:pPr>
        <w:ind w:left="3600" w:hanging="360"/>
      </w:pPr>
    </w:lvl>
    <w:lvl w:ilvl="5" w:tplc="6F4E884C">
      <w:start w:val="1"/>
      <w:numFmt w:val="lowerRoman"/>
      <w:lvlText w:val="%6."/>
      <w:lvlJc w:val="right"/>
      <w:pPr>
        <w:ind w:left="4320" w:hanging="180"/>
      </w:pPr>
    </w:lvl>
    <w:lvl w:ilvl="6" w:tplc="41D625F2">
      <w:start w:val="1"/>
      <w:numFmt w:val="decimal"/>
      <w:lvlText w:val="%7."/>
      <w:lvlJc w:val="left"/>
      <w:pPr>
        <w:ind w:left="5040" w:hanging="360"/>
      </w:pPr>
    </w:lvl>
    <w:lvl w:ilvl="7" w:tplc="F8BA8A86">
      <w:start w:val="1"/>
      <w:numFmt w:val="lowerLetter"/>
      <w:lvlText w:val="%8."/>
      <w:lvlJc w:val="left"/>
      <w:pPr>
        <w:ind w:left="5760" w:hanging="360"/>
      </w:pPr>
    </w:lvl>
    <w:lvl w:ilvl="8" w:tplc="C52CD59C">
      <w:start w:val="1"/>
      <w:numFmt w:val="lowerRoman"/>
      <w:lvlText w:val="%9."/>
      <w:lvlJc w:val="right"/>
      <w:pPr>
        <w:ind w:left="6480" w:hanging="180"/>
      </w:pPr>
    </w:lvl>
  </w:abstractNum>
  <w:abstractNum w:abstractNumId="32">
    <w:nsid w:val="21FD2F6E"/>
    <w:multiLevelType w:val="hybridMultilevel"/>
    <w:tmpl w:val="A83802FA"/>
    <w:lvl w:ilvl="0" w:tplc="9800B9B6">
      <w:start w:val="1"/>
      <w:numFmt w:val="decimal"/>
      <w:lvlText w:val="%1."/>
      <w:lvlJc w:val="left"/>
      <w:pPr>
        <w:ind w:left="720" w:hanging="360"/>
      </w:pPr>
    </w:lvl>
    <w:lvl w:ilvl="1" w:tplc="0DFE4D14">
      <w:start w:val="1"/>
      <w:numFmt w:val="lowerLetter"/>
      <w:lvlText w:val="%2."/>
      <w:lvlJc w:val="left"/>
      <w:pPr>
        <w:ind w:left="1440" w:hanging="360"/>
      </w:pPr>
    </w:lvl>
    <w:lvl w:ilvl="2" w:tplc="91BEC5D4">
      <w:start w:val="1"/>
      <w:numFmt w:val="lowerRoman"/>
      <w:lvlText w:val="%3."/>
      <w:lvlJc w:val="right"/>
      <w:pPr>
        <w:ind w:left="2160" w:hanging="180"/>
      </w:pPr>
    </w:lvl>
    <w:lvl w:ilvl="3" w:tplc="D4F45194">
      <w:start w:val="1"/>
      <w:numFmt w:val="decimal"/>
      <w:lvlText w:val="%4."/>
      <w:lvlJc w:val="left"/>
      <w:pPr>
        <w:ind w:left="2880" w:hanging="360"/>
      </w:pPr>
    </w:lvl>
    <w:lvl w:ilvl="4" w:tplc="30C8D872">
      <w:start w:val="1"/>
      <w:numFmt w:val="lowerLetter"/>
      <w:lvlText w:val="%5."/>
      <w:lvlJc w:val="left"/>
      <w:pPr>
        <w:ind w:left="3600" w:hanging="360"/>
      </w:pPr>
    </w:lvl>
    <w:lvl w:ilvl="5" w:tplc="1B669228">
      <w:start w:val="1"/>
      <w:numFmt w:val="lowerRoman"/>
      <w:lvlText w:val="%6."/>
      <w:lvlJc w:val="right"/>
      <w:pPr>
        <w:ind w:left="4320" w:hanging="180"/>
      </w:pPr>
    </w:lvl>
    <w:lvl w:ilvl="6" w:tplc="8A602236">
      <w:start w:val="1"/>
      <w:numFmt w:val="decimal"/>
      <w:lvlText w:val="%7."/>
      <w:lvlJc w:val="left"/>
      <w:pPr>
        <w:ind w:left="5040" w:hanging="360"/>
      </w:pPr>
    </w:lvl>
    <w:lvl w:ilvl="7" w:tplc="EC10A66A">
      <w:start w:val="1"/>
      <w:numFmt w:val="lowerLetter"/>
      <w:lvlText w:val="%8."/>
      <w:lvlJc w:val="left"/>
      <w:pPr>
        <w:ind w:left="5760" w:hanging="360"/>
      </w:pPr>
    </w:lvl>
    <w:lvl w:ilvl="8" w:tplc="9D72CD9C">
      <w:start w:val="1"/>
      <w:numFmt w:val="lowerRoman"/>
      <w:lvlText w:val="%9."/>
      <w:lvlJc w:val="right"/>
      <w:pPr>
        <w:ind w:left="6480" w:hanging="180"/>
      </w:pPr>
    </w:lvl>
  </w:abstractNum>
  <w:abstractNum w:abstractNumId="33">
    <w:nsid w:val="22025AC8"/>
    <w:multiLevelType w:val="hybridMultilevel"/>
    <w:tmpl w:val="E724CC9E"/>
    <w:lvl w:ilvl="0" w:tplc="5ECC4618">
      <w:start w:val="1"/>
      <w:numFmt w:val="decimal"/>
      <w:lvlText w:val="%1."/>
      <w:lvlJc w:val="left"/>
      <w:pPr>
        <w:ind w:left="720" w:hanging="360"/>
      </w:pPr>
    </w:lvl>
    <w:lvl w:ilvl="1" w:tplc="72220A54">
      <w:start w:val="1"/>
      <w:numFmt w:val="lowerLetter"/>
      <w:lvlText w:val="%2."/>
      <w:lvlJc w:val="left"/>
      <w:pPr>
        <w:ind w:left="1440" w:hanging="360"/>
      </w:pPr>
    </w:lvl>
    <w:lvl w:ilvl="2" w:tplc="74AC7A64">
      <w:start w:val="1"/>
      <w:numFmt w:val="lowerRoman"/>
      <w:lvlText w:val="%3."/>
      <w:lvlJc w:val="right"/>
      <w:pPr>
        <w:ind w:left="2160" w:hanging="180"/>
      </w:pPr>
    </w:lvl>
    <w:lvl w:ilvl="3" w:tplc="E0326936">
      <w:start w:val="1"/>
      <w:numFmt w:val="decimal"/>
      <w:lvlText w:val="%4."/>
      <w:lvlJc w:val="left"/>
      <w:pPr>
        <w:ind w:left="2880" w:hanging="360"/>
      </w:pPr>
    </w:lvl>
    <w:lvl w:ilvl="4" w:tplc="CBC6132E">
      <w:start w:val="1"/>
      <w:numFmt w:val="lowerLetter"/>
      <w:lvlText w:val="%5."/>
      <w:lvlJc w:val="left"/>
      <w:pPr>
        <w:ind w:left="3600" w:hanging="360"/>
      </w:pPr>
    </w:lvl>
    <w:lvl w:ilvl="5" w:tplc="48BA6D9E">
      <w:start w:val="1"/>
      <w:numFmt w:val="lowerRoman"/>
      <w:lvlText w:val="%6."/>
      <w:lvlJc w:val="right"/>
      <w:pPr>
        <w:ind w:left="4320" w:hanging="180"/>
      </w:pPr>
    </w:lvl>
    <w:lvl w:ilvl="6" w:tplc="C37045B2">
      <w:start w:val="1"/>
      <w:numFmt w:val="decimal"/>
      <w:lvlText w:val="%7."/>
      <w:lvlJc w:val="left"/>
      <w:pPr>
        <w:ind w:left="5040" w:hanging="360"/>
      </w:pPr>
    </w:lvl>
    <w:lvl w:ilvl="7" w:tplc="44ECA820">
      <w:start w:val="1"/>
      <w:numFmt w:val="lowerLetter"/>
      <w:lvlText w:val="%8."/>
      <w:lvlJc w:val="left"/>
      <w:pPr>
        <w:ind w:left="5760" w:hanging="360"/>
      </w:pPr>
    </w:lvl>
    <w:lvl w:ilvl="8" w:tplc="8132FD46">
      <w:start w:val="1"/>
      <w:numFmt w:val="lowerRoman"/>
      <w:lvlText w:val="%9."/>
      <w:lvlJc w:val="right"/>
      <w:pPr>
        <w:ind w:left="6480" w:hanging="180"/>
      </w:pPr>
    </w:lvl>
  </w:abstractNum>
  <w:abstractNum w:abstractNumId="34">
    <w:nsid w:val="24AD3608"/>
    <w:multiLevelType w:val="hybridMultilevel"/>
    <w:tmpl w:val="10F6F092"/>
    <w:lvl w:ilvl="0" w:tplc="B8505D76">
      <w:start w:val="1"/>
      <w:numFmt w:val="decimal"/>
      <w:lvlText w:val="%1."/>
      <w:lvlJc w:val="left"/>
      <w:pPr>
        <w:ind w:left="720" w:hanging="360"/>
      </w:pPr>
    </w:lvl>
    <w:lvl w:ilvl="1" w:tplc="03D07C46">
      <w:start w:val="1"/>
      <w:numFmt w:val="lowerLetter"/>
      <w:lvlText w:val="%2."/>
      <w:lvlJc w:val="left"/>
      <w:pPr>
        <w:ind w:left="1440" w:hanging="360"/>
      </w:pPr>
    </w:lvl>
    <w:lvl w:ilvl="2" w:tplc="061EFF02">
      <w:start w:val="1"/>
      <w:numFmt w:val="lowerRoman"/>
      <w:lvlText w:val="%3."/>
      <w:lvlJc w:val="right"/>
      <w:pPr>
        <w:ind w:left="2160" w:hanging="180"/>
      </w:pPr>
    </w:lvl>
    <w:lvl w:ilvl="3" w:tplc="78ACEF2E">
      <w:start w:val="1"/>
      <w:numFmt w:val="decimal"/>
      <w:lvlText w:val="%4."/>
      <w:lvlJc w:val="left"/>
      <w:pPr>
        <w:ind w:left="2880" w:hanging="360"/>
      </w:pPr>
    </w:lvl>
    <w:lvl w:ilvl="4" w:tplc="5DD8A684">
      <w:start w:val="1"/>
      <w:numFmt w:val="lowerLetter"/>
      <w:lvlText w:val="%5."/>
      <w:lvlJc w:val="left"/>
      <w:pPr>
        <w:ind w:left="3600" w:hanging="360"/>
      </w:pPr>
    </w:lvl>
    <w:lvl w:ilvl="5" w:tplc="B1AC7FF2">
      <w:start w:val="1"/>
      <w:numFmt w:val="lowerRoman"/>
      <w:lvlText w:val="%6."/>
      <w:lvlJc w:val="right"/>
      <w:pPr>
        <w:ind w:left="4320" w:hanging="180"/>
      </w:pPr>
    </w:lvl>
    <w:lvl w:ilvl="6" w:tplc="E9421902">
      <w:start w:val="1"/>
      <w:numFmt w:val="decimal"/>
      <w:lvlText w:val="%7."/>
      <w:lvlJc w:val="left"/>
      <w:pPr>
        <w:ind w:left="5040" w:hanging="360"/>
      </w:pPr>
    </w:lvl>
    <w:lvl w:ilvl="7" w:tplc="E2BCEF28">
      <w:start w:val="1"/>
      <w:numFmt w:val="lowerLetter"/>
      <w:lvlText w:val="%8."/>
      <w:lvlJc w:val="left"/>
      <w:pPr>
        <w:ind w:left="5760" w:hanging="360"/>
      </w:pPr>
    </w:lvl>
    <w:lvl w:ilvl="8" w:tplc="62C818C2">
      <w:start w:val="1"/>
      <w:numFmt w:val="lowerRoman"/>
      <w:lvlText w:val="%9."/>
      <w:lvlJc w:val="right"/>
      <w:pPr>
        <w:ind w:left="6480" w:hanging="180"/>
      </w:pPr>
    </w:lvl>
  </w:abstractNum>
  <w:abstractNum w:abstractNumId="35">
    <w:nsid w:val="260967DD"/>
    <w:multiLevelType w:val="hybridMultilevel"/>
    <w:tmpl w:val="C1E06872"/>
    <w:lvl w:ilvl="0" w:tplc="64487390">
      <w:start w:val="1"/>
      <w:numFmt w:val="decimal"/>
      <w:lvlText w:val="%1."/>
      <w:lvlJc w:val="left"/>
      <w:pPr>
        <w:ind w:left="720" w:hanging="360"/>
      </w:pPr>
    </w:lvl>
    <w:lvl w:ilvl="1" w:tplc="D03E5E34">
      <w:start w:val="1"/>
      <w:numFmt w:val="lowerLetter"/>
      <w:lvlText w:val="%2."/>
      <w:lvlJc w:val="left"/>
      <w:pPr>
        <w:ind w:left="1440" w:hanging="360"/>
      </w:pPr>
    </w:lvl>
    <w:lvl w:ilvl="2" w:tplc="46B4BB7C">
      <w:start w:val="1"/>
      <w:numFmt w:val="lowerRoman"/>
      <w:lvlText w:val="%3."/>
      <w:lvlJc w:val="right"/>
      <w:pPr>
        <w:ind w:left="2160" w:hanging="180"/>
      </w:pPr>
    </w:lvl>
    <w:lvl w:ilvl="3" w:tplc="FD2054FC">
      <w:start w:val="1"/>
      <w:numFmt w:val="decimal"/>
      <w:lvlText w:val="%4."/>
      <w:lvlJc w:val="left"/>
      <w:pPr>
        <w:ind w:left="2880" w:hanging="360"/>
      </w:pPr>
    </w:lvl>
    <w:lvl w:ilvl="4" w:tplc="B84E172A">
      <w:start w:val="1"/>
      <w:numFmt w:val="lowerLetter"/>
      <w:lvlText w:val="%5."/>
      <w:lvlJc w:val="left"/>
      <w:pPr>
        <w:ind w:left="3600" w:hanging="360"/>
      </w:pPr>
    </w:lvl>
    <w:lvl w:ilvl="5" w:tplc="1D1C2354">
      <w:start w:val="1"/>
      <w:numFmt w:val="lowerRoman"/>
      <w:lvlText w:val="%6."/>
      <w:lvlJc w:val="right"/>
      <w:pPr>
        <w:ind w:left="4320" w:hanging="180"/>
      </w:pPr>
    </w:lvl>
    <w:lvl w:ilvl="6" w:tplc="9202E9CE">
      <w:start w:val="1"/>
      <w:numFmt w:val="decimal"/>
      <w:lvlText w:val="%7."/>
      <w:lvlJc w:val="left"/>
      <w:pPr>
        <w:ind w:left="5040" w:hanging="360"/>
      </w:pPr>
    </w:lvl>
    <w:lvl w:ilvl="7" w:tplc="3F42305C">
      <w:start w:val="1"/>
      <w:numFmt w:val="lowerLetter"/>
      <w:lvlText w:val="%8."/>
      <w:lvlJc w:val="left"/>
      <w:pPr>
        <w:ind w:left="5760" w:hanging="360"/>
      </w:pPr>
    </w:lvl>
    <w:lvl w:ilvl="8" w:tplc="9D82FEFE">
      <w:start w:val="1"/>
      <w:numFmt w:val="lowerRoman"/>
      <w:lvlText w:val="%9."/>
      <w:lvlJc w:val="right"/>
      <w:pPr>
        <w:ind w:left="6480" w:hanging="180"/>
      </w:pPr>
    </w:lvl>
  </w:abstractNum>
  <w:abstractNum w:abstractNumId="36">
    <w:nsid w:val="27145F27"/>
    <w:multiLevelType w:val="hybridMultilevel"/>
    <w:tmpl w:val="2A7638F6"/>
    <w:lvl w:ilvl="0" w:tplc="B0FC62FE">
      <w:start w:val="1"/>
      <w:numFmt w:val="decimal"/>
      <w:lvlText w:val="%1."/>
      <w:lvlJc w:val="left"/>
      <w:pPr>
        <w:ind w:left="720" w:hanging="360"/>
      </w:pPr>
    </w:lvl>
    <w:lvl w:ilvl="1" w:tplc="34E6CF30">
      <w:start w:val="1"/>
      <w:numFmt w:val="lowerLetter"/>
      <w:lvlText w:val="%2."/>
      <w:lvlJc w:val="left"/>
      <w:pPr>
        <w:ind w:left="1440" w:hanging="360"/>
      </w:pPr>
    </w:lvl>
    <w:lvl w:ilvl="2" w:tplc="123C092A">
      <w:start w:val="1"/>
      <w:numFmt w:val="lowerRoman"/>
      <w:lvlText w:val="%3."/>
      <w:lvlJc w:val="right"/>
      <w:pPr>
        <w:ind w:left="2160" w:hanging="180"/>
      </w:pPr>
    </w:lvl>
    <w:lvl w:ilvl="3" w:tplc="F21EF66A">
      <w:start w:val="1"/>
      <w:numFmt w:val="decimal"/>
      <w:lvlText w:val="%4."/>
      <w:lvlJc w:val="left"/>
      <w:pPr>
        <w:ind w:left="2880" w:hanging="360"/>
      </w:pPr>
    </w:lvl>
    <w:lvl w:ilvl="4" w:tplc="FAAE6688">
      <w:start w:val="1"/>
      <w:numFmt w:val="lowerLetter"/>
      <w:lvlText w:val="%5."/>
      <w:lvlJc w:val="left"/>
      <w:pPr>
        <w:ind w:left="3600" w:hanging="360"/>
      </w:pPr>
    </w:lvl>
    <w:lvl w:ilvl="5" w:tplc="EFEE2AEE">
      <w:start w:val="1"/>
      <w:numFmt w:val="lowerRoman"/>
      <w:lvlText w:val="%6."/>
      <w:lvlJc w:val="right"/>
      <w:pPr>
        <w:ind w:left="4320" w:hanging="180"/>
      </w:pPr>
    </w:lvl>
    <w:lvl w:ilvl="6" w:tplc="76A8836E">
      <w:start w:val="1"/>
      <w:numFmt w:val="decimal"/>
      <w:lvlText w:val="%7."/>
      <w:lvlJc w:val="left"/>
      <w:pPr>
        <w:ind w:left="5040" w:hanging="360"/>
      </w:pPr>
    </w:lvl>
    <w:lvl w:ilvl="7" w:tplc="96607336">
      <w:start w:val="1"/>
      <w:numFmt w:val="lowerLetter"/>
      <w:lvlText w:val="%8."/>
      <w:lvlJc w:val="left"/>
      <w:pPr>
        <w:ind w:left="5760" w:hanging="360"/>
      </w:pPr>
    </w:lvl>
    <w:lvl w:ilvl="8" w:tplc="7B62E75E">
      <w:start w:val="1"/>
      <w:numFmt w:val="lowerRoman"/>
      <w:lvlText w:val="%9."/>
      <w:lvlJc w:val="right"/>
      <w:pPr>
        <w:ind w:left="6480" w:hanging="180"/>
      </w:pPr>
    </w:lvl>
  </w:abstractNum>
  <w:abstractNum w:abstractNumId="37">
    <w:nsid w:val="283A049E"/>
    <w:multiLevelType w:val="hybridMultilevel"/>
    <w:tmpl w:val="AE4C46FA"/>
    <w:lvl w:ilvl="0" w:tplc="7AF68E58">
      <w:start w:val="1"/>
      <w:numFmt w:val="decimal"/>
      <w:lvlText w:val="%1."/>
      <w:lvlJc w:val="left"/>
      <w:pPr>
        <w:ind w:left="360" w:hanging="360"/>
      </w:pPr>
    </w:lvl>
    <w:lvl w:ilvl="1" w:tplc="5E7C339E">
      <w:start w:val="1"/>
      <w:numFmt w:val="lowerLetter"/>
      <w:lvlText w:val="%2."/>
      <w:lvlJc w:val="left"/>
      <w:pPr>
        <w:ind w:left="1080" w:hanging="360"/>
      </w:pPr>
    </w:lvl>
    <w:lvl w:ilvl="2" w:tplc="A462D344">
      <w:start w:val="1"/>
      <w:numFmt w:val="lowerRoman"/>
      <w:lvlText w:val="%3."/>
      <w:lvlJc w:val="right"/>
      <w:pPr>
        <w:ind w:left="1800" w:hanging="180"/>
      </w:pPr>
    </w:lvl>
    <w:lvl w:ilvl="3" w:tplc="7CF2B9FA">
      <w:start w:val="1"/>
      <w:numFmt w:val="decimal"/>
      <w:lvlText w:val="%4."/>
      <w:lvlJc w:val="left"/>
      <w:pPr>
        <w:ind w:left="2520" w:hanging="360"/>
      </w:pPr>
    </w:lvl>
    <w:lvl w:ilvl="4" w:tplc="299EF12A">
      <w:start w:val="1"/>
      <w:numFmt w:val="lowerLetter"/>
      <w:lvlText w:val="%5."/>
      <w:lvlJc w:val="left"/>
      <w:pPr>
        <w:ind w:left="3240" w:hanging="360"/>
      </w:pPr>
    </w:lvl>
    <w:lvl w:ilvl="5" w:tplc="809685F2">
      <w:start w:val="1"/>
      <w:numFmt w:val="lowerRoman"/>
      <w:lvlText w:val="%6."/>
      <w:lvlJc w:val="right"/>
      <w:pPr>
        <w:ind w:left="3960" w:hanging="180"/>
      </w:pPr>
    </w:lvl>
    <w:lvl w:ilvl="6" w:tplc="114049AC">
      <w:start w:val="1"/>
      <w:numFmt w:val="decimal"/>
      <w:lvlText w:val="%7."/>
      <w:lvlJc w:val="left"/>
      <w:pPr>
        <w:ind w:left="4680" w:hanging="360"/>
      </w:pPr>
    </w:lvl>
    <w:lvl w:ilvl="7" w:tplc="E1E6EA70">
      <w:start w:val="1"/>
      <w:numFmt w:val="lowerLetter"/>
      <w:lvlText w:val="%8."/>
      <w:lvlJc w:val="left"/>
      <w:pPr>
        <w:ind w:left="5400" w:hanging="360"/>
      </w:pPr>
    </w:lvl>
    <w:lvl w:ilvl="8" w:tplc="772AE824">
      <w:start w:val="1"/>
      <w:numFmt w:val="lowerRoman"/>
      <w:lvlText w:val="%9."/>
      <w:lvlJc w:val="right"/>
      <w:pPr>
        <w:ind w:left="6120" w:hanging="180"/>
      </w:pPr>
    </w:lvl>
  </w:abstractNum>
  <w:abstractNum w:abstractNumId="38">
    <w:nsid w:val="28643D06"/>
    <w:multiLevelType w:val="hybridMultilevel"/>
    <w:tmpl w:val="BA608A3C"/>
    <w:lvl w:ilvl="0" w:tplc="A18AB5A4">
      <w:start w:val="1"/>
      <w:numFmt w:val="decimal"/>
      <w:lvlText w:val="%1."/>
      <w:lvlJc w:val="left"/>
      <w:pPr>
        <w:ind w:left="720" w:hanging="360"/>
      </w:pPr>
    </w:lvl>
    <w:lvl w:ilvl="1" w:tplc="FDEE326A">
      <w:start w:val="1"/>
      <w:numFmt w:val="lowerLetter"/>
      <w:lvlText w:val="%2."/>
      <w:lvlJc w:val="left"/>
      <w:pPr>
        <w:ind w:left="1440" w:hanging="360"/>
      </w:pPr>
    </w:lvl>
    <w:lvl w:ilvl="2" w:tplc="8F08AD62">
      <w:start w:val="1"/>
      <w:numFmt w:val="lowerRoman"/>
      <w:lvlText w:val="%3."/>
      <w:lvlJc w:val="right"/>
      <w:pPr>
        <w:ind w:left="2160" w:hanging="180"/>
      </w:pPr>
    </w:lvl>
    <w:lvl w:ilvl="3" w:tplc="25F8E05A">
      <w:start w:val="1"/>
      <w:numFmt w:val="decimal"/>
      <w:lvlText w:val="%4."/>
      <w:lvlJc w:val="left"/>
      <w:pPr>
        <w:ind w:left="2880" w:hanging="360"/>
      </w:pPr>
    </w:lvl>
    <w:lvl w:ilvl="4" w:tplc="648E1BEE">
      <w:start w:val="1"/>
      <w:numFmt w:val="lowerLetter"/>
      <w:lvlText w:val="%5."/>
      <w:lvlJc w:val="left"/>
      <w:pPr>
        <w:ind w:left="3600" w:hanging="360"/>
      </w:pPr>
    </w:lvl>
    <w:lvl w:ilvl="5" w:tplc="BB38F9FC">
      <w:start w:val="1"/>
      <w:numFmt w:val="lowerRoman"/>
      <w:lvlText w:val="%6."/>
      <w:lvlJc w:val="right"/>
      <w:pPr>
        <w:ind w:left="4320" w:hanging="180"/>
      </w:pPr>
    </w:lvl>
    <w:lvl w:ilvl="6" w:tplc="F684D652">
      <w:start w:val="1"/>
      <w:numFmt w:val="decimal"/>
      <w:lvlText w:val="%7."/>
      <w:lvlJc w:val="left"/>
      <w:pPr>
        <w:ind w:left="5040" w:hanging="360"/>
      </w:pPr>
    </w:lvl>
    <w:lvl w:ilvl="7" w:tplc="C090F1BC">
      <w:start w:val="1"/>
      <w:numFmt w:val="lowerLetter"/>
      <w:lvlText w:val="%8."/>
      <w:lvlJc w:val="left"/>
      <w:pPr>
        <w:ind w:left="5760" w:hanging="360"/>
      </w:pPr>
    </w:lvl>
    <w:lvl w:ilvl="8" w:tplc="52749000">
      <w:start w:val="1"/>
      <w:numFmt w:val="lowerRoman"/>
      <w:lvlText w:val="%9."/>
      <w:lvlJc w:val="right"/>
      <w:pPr>
        <w:ind w:left="6480" w:hanging="180"/>
      </w:pPr>
    </w:lvl>
  </w:abstractNum>
  <w:abstractNum w:abstractNumId="39">
    <w:nsid w:val="295E46C0"/>
    <w:multiLevelType w:val="hybridMultilevel"/>
    <w:tmpl w:val="D138EB9E"/>
    <w:lvl w:ilvl="0" w:tplc="BBF65C1C">
      <w:start w:val="1"/>
      <w:numFmt w:val="decimal"/>
      <w:lvlText w:val="%1."/>
      <w:lvlJc w:val="left"/>
      <w:pPr>
        <w:ind w:left="720" w:hanging="360"/>
      </w:pPr>
    </w:lvl>
    <w:lvl w:ilvl="1" w:tplc="2E3C380E">
      <w:start w:val="1"/>
      <w:numFmt w:val="lowerLetter"/>
      <w:lvlText w:val="%2."/>
      <w:lvlJc w:val="left"/>
      <w:pPr>
        <w:ind w:left="1440" w:hanging="360"/>
      </w:pPr>
    </w:lvl>
    <w:lvl w:ilvl="2" w:tplc="FEEADC4A">
      <w:start w:val="1"/>
      <w:numFmt w:val="lowerRoman"/>
      <w:lvlText w:val="%3."/>
      <w:lvlJc w:val="right"/>
      <w:pPr>
        <w:ind w:left="2160" w:hanging="180"/>
      </w:pPr>
    </w:lvl>
    <w:lvl w:ilvl="3" w:tplc="AC746506">
      <w:start w:val="1"/>
      <w:numFmt w:val="decimal"/>
      <w:lvlText w:val="%4."/>
      <w:lvlJc w:val="left"/>
      <w:pPr>
        <w:ind w:left="2880" w:hanging="360"/>
      </w:pPr>
    </w:lvl>
    <w:lvl w:ilvl="4" w:tplc="2086338E">
      <w:start w:val="1"/>
      <w:numFmt w:val="lowerLetter"/>
      <w:lvlText w:val="%5."/>
      <w:lvlJc w:val="left"/>
      <w:pPr>
        <w:ind w:left="3600" w:hanging="360"/>
      </w:pPr>
    </w:lvl>
    <w:lvl w:ilvl="5" w:tplc="5AA8512A">
      <w:start w:val="1"/>
      <w:numFmt w:val="lowerRoman"/>
      <w:lvlText w:val="%6."/>
      <w:lvlJc w:val="right"/>
      <w:pPr>
        <w:ind w:left="4320" w:hanging="180"/>
      </w:pPr>
    </w:lvl>
    <w:lvl w:ilvl="6" w:tplc="2A94B5FC">
      <w:start w:val="1"/>
      <w:numFmt w:val="decimal"/>
      <w:lvlText w:val="%7."/>
      <w:lvlJc w:val="left"/>
      <w:pPr>
        <w:ind w:left="5040" w:hanging="360"/>
      </w:pPr>
    </w:lvl>
    <w:lvl w:ilvl="7" w:tplc="264EEB1C">
      <w:start w:val="1"/>
      <w:numFmt w:val="lowerLetter"/>
      <w:lvlText w:val="%8."/>
      <w:lvlJc w:val="left"/>
      <w:pPr>
        <w:ind w:left="5760" w:hanging="360"/>
      </w:pPr>
    </w:lvl>
    <w:lvl w:ilvl="8" w:tplc="17403F40">
      <w:start w:val="1"/>
      <w:numFmt w:val="lowerRoman"/>
      <w:lvlText w:val="%9."/>
      <w:lvlJc w:val="right"/>
      <w:pPr>
        <w:ind w:left="6480" w:hanging="180"/>
      </w:pPr>
    </w:lvl>
  </w:abstractNum>
  <w:abstractNum w:abstractNumId="40">
    <w:nsid w:val="29AA0BED"/>
    <w:multiLevelType w:val="hybridMultilevel"/>
    <w:tmpl w:val="7DDE4174"/>
    <w:lvl w:ilvl="0" w:tplc="89B8E438">
      <w:start w:val="1"/>
      <w:numFmt w:val="decimal"/>
      <w:lvlText w:val="%1."/>
      <w:lvlJc w:val="left"/>
      <w:pPr>
        <w:ind w:left="720" w:hanging="360"/>
      </w:pPr>
    </w:lvl>
    <w:lvl w:ilvl="1" w:tplc="C3925076">
      <w:start w:val="1"/>
      <w:numFmt w:val="lowerLetter"/>
      <w:lvlText w:val="%2."/>
      <w:lvlJc w:val="left"/>
      <w:pPr>
        <w:ind w:left="1440" w:hanging="360"/>
      </w:pPr>
    </w:lvl>
    <w:lvl w:ilvl="2" w:tplc="0E5EA68E">
      <w:start w:val="1"/>
      <w:numFmt w:val="lowerRoman"/>
      <w:lvlText w:val="%3."/>
      <w:lvlJc w:val="right"/>
      <w:pPr>
        <w:ind w:left="2160" w:hanging="180"/>
      </w:pPr>
    </w:lvl>
    <w:lvl w:ilvl="3" w:tplc="17AC9326">
      <w:start w:val="1"/>
      <w:numFmt w:val="decimal"/>
      <w:lvlText w:val="%4."/>
      <w:lvlJc w:val="left"/>
      <w:pPr>
        <w:ind w:left="2880" w:hanging="360"/>
      </w:pPr>
    </w:lvl>
    <w:lvl w:ilvl="4" w:tplc="A4A2465A">
      <w:start w:val="1"/>
      <w:numFmt w:val="lowerLetter"/>
      <w:lvlText w:val="%5."/>
      <w:lvlJc w:val="left"/>
      <w:pPr>
        <w:ind w:left="3600" w:hanging="360"/>
      </w:pPr>
    </w:lvl>
    <w:lvl w:ilvl="5" w:tplc="55BA42F0">
      <w:start w:val="1"/>
      <w:numFmt w:val="lowerRoman"/>
      <w:lvlText w:val="%6."/>
      <w:lvlJc w:val="right"/>
      <w:pPr>
        <w:ind w:left="4320" w:hanging="180"/>
      </w:pPr>
    </w:lvl>
    <w:lvl w:ilvl="6" w:tplc="59742C00">
      <w:start w:val="1"/>
      <w:numFmt w:val="decimal"/>
      <w:lvlText w:val="%7."/>
      <w:lvlJc w:val="left"/>
      <w:pPr>
        <w:ind w:left="5040" w:hanging="360"/>
      </w:pPr>
    </w:lvl>
    <w:lvl w:ilvl="7" w:tplc="689462DE">
      <w:start w:val="1"/>
      <w:numFmt w:val="lowerLetter"/>
      <w:lvlText w:val="%8."/>
      <w:lvlJc w:val="left"/>
      <w:pPr>
        <w:ind w:left="5760" w:hanging="360"/>
      </w:pPr>
    </w:lvl>
    <w:lvl w:ilvl="8" w:tplc="58A8ADD8">
      <w:start w:val="1"/>
      <w:numFmt w:val="lowerRoman"/>
      <w:lvlText w:val="%9."/>
      <w:lvlJc w:val="right"/>
      <w:pPr>
        <w:ind w:left="6480" w:hanging="180"/>
      </w:pPr>
    </w:lvl>
  </w:abstractNum>
  <w:abstractNum w:abstractNumId="41">
    <w:nsid w:val="2A18D1D6"/>
    <w:multiLevelType w:val="hybridMultilevel"/>
    <w:tmpl w:val="A45E148C"/>
    <w:lvl w:ilvl="0" w:tplc="A3BAB602">
      <w:start w:val="1"/>
      <w:numFmt w:val="bullet"/>
      <w:lvlText w:val=""/>
      <w:lvlJc w:val="left"/>
      <w:pPr>
        <w:ind w:left="720" w:hanging="360"/>
      </w:pPr>
      <w:rPr>
        <w:rFonts w:ascii="Symbol" w:hAnsi="Symbol" w:hint="default"/>
      </w:rPr>
    </w:lvl>
    <w:lvl w:ilvl="1" w:tplc="FBC0923C">
      <w:start w:val="1"/>
      <w:numFmt w:val="bullet"/>
      <w:lvlText w:val="o"/>
      <w:lvlJc w:val="left"/>
      <w:pPr>
        <w:ind w:left="1440" w:hanging="360"/>
      </w:pPr>
      <w:rPr>
        <w:rFonts w:ascii="Courier New" w:hAnsi="Courier New" w:hint="default"/>
      </w:rPr>
    </w:lvl>
    <w:lvl w:ilvl="2" w:tplc="700CD9E8">
      <w:start w:val="1"/>
      <w:numFmt w:val="bullet"/>
      <w:lvlText w:val=""/>
      <w:lvlJc w:val="left"/>
      <w:pPr>
        <w:ind w:left="2160" w:hanging="360"/>
      </w:pPr>
      <w:rPr>
        <w:rFonts w:ascii="Wingdings" w:hAnsi="Wingdings" w:hint="default"/>
      </w:rPr>
    </w:lvl>
    <w:lvl w:ilvl="3" w:tplc="472CE53E">
      <w:start w:val="1"/>
      <w:numFmt w:val="bullet"/>
      <w:lvlText w:val=""/>
      <w:lvlJc w:val="left"/>
      <w:pPr>
        <w:ind w:left="2880" w:hanging="360"/>
      </w:pPr>
      <w:rPr>
        <w:rFonts w:ascii="Symbol" w:hAnsi="Symbol" w:hint="default"/>
      </w:rPr>
    </w:lvl>
    <w:lvl w:ilvl="4" w:tplc="FB8E088C">
      <w:start w:val="1"/>
      <w:numFmt w:val="bullet"/>
      <w:lvlText w:val="o"/>
      <w:lvlJc w:val="left"/>
      <w:pPr>
        <w:ind w:left="3600" w:hanging="360"/>
      </w:pPr>
      <w:rPr>
        <w:rFonts w:ascii="Courier New" w:hAnsi="Courier New" w:hint="default"/>
      </w:rPr>
    </w:lvl>
    <w:lvl w:ilvl="5" w:tplc="321A8280">
      <w:start w:val="1"/>
      <w:numFmt w:val="bullet"/>
      <w:lvlText w:val=""/>
      <w:lvlJc w:val="left"/>
      <w:pPr>
        <w:ind w:left="4320" w:hanging="360"/>
      </w:pPr>
      <w:rPr>
        <w:rFonts w:ascii="Wingdings" w:hAnsi="Wingdings" w:hint="default"/>
      </w:rPr>
    </w:lvl>
    <w:lvl w:ilvl="6" w:tplc="10CE2E12">
      <w:start w:val="1"/>
      <w:numFmt w:val="bullet"/>
      <w:lvlText w:val=""/>
      <w:lvlJc w:val="left"/>
      <w:pPr>
        <w:ind w:left="5040" w:hanging="360"/>
      </w:pPr>
      <w:rPr>
        <w:rFonts w:ascii="Symbol" w:hAnsi="Symbol" w:hint="default"/>
      </w:rPr>
    </w:lvl>
    <w:lvl w:ilvl="7" w:tplc="CE0E8EFA">
      <w:start w:val="1"/>
      <w:numFmt w:val="bullet"/>
      <w:lvlText w:val="o"/>
      <w:lvlJc w:val="left"/>
      <w:pPr>
        <w:ind w:left="5760" w:hanging="360"/>
      </w:pPr>
      <w:rPr>
        <w:rFonts w:ascii="Courier New" w:hAnsi="Courier New" w:hint="default"/>
      </w:rPr>
    </w:lvl>
    <w:lvl w:ilvl="8" w:tplc="9C7A9F14">
      <w:start w:val="1"/>
      <w:numFmt w:val="bullet"/>
      <w:lvlText w:val=""/>
      <w:lvlJc w:val="left"/>
      <w:pPr>
        <w:ind w:left="6480" w:hanging="360"/>
      </w:pPr>
      <w:rPr>
        <w:rFonts w:ascii="Wingdings" w:hAnsi="Wingdings" w:hint="default"/>
      </w:rPr>
    </w:lvl>
  </w:abstractNum>
  <w:abstractNum w:abstractNumId="42">
    <w:nsid w:val="2AC32693"/>
    <w:multiLevelType w:val="hybridMultilevel"/>
    <w:tmpl w:val="05D63052"/>
    <w:lvl w:ilvl="0" w:tplc="4A66AADE">
      <w:start w:val="1"/>
      <w:numFmt w:val="decimal"/>
      <w:lvlText w:val="%1."/>
      <w:lvlJc w:val="left"/>
      <w:pPr>
        <w:ind w:left="360" w:hanging="360"/>
      </w:pPr>
    </w:lvl>
    <w:lvl w:ilvl="1" w:tplc="8A849106">
      <w:start w:val="1"/>
      <w:numFmt w:val="lowerLetter"/>
      <w:lvlText w:val="%2."/>
      <w:lvlJc w:val="left"/>
      <w:pPr>
        <w:ind w:left="1080" w:hanging="360"/>
      </w:pPr>
    </w:lvl>
    <w:lvl w:ilvl="2" w:tplc="1716E466">
      <w:start w:val="1"/>
      <w:numFmt w:val="lowerRoman"/>
      <w:lvlText w:val="%3."/>
      <w:lvlJc w:val="right"/>
      <w:pPr>
        <w:ind w:left="1800" w:hanging="180"/>
      </w:pPr>
    </w:lvl>
    <w:lvl w:ilvl="3" w:tplc="C714D2CA">
      <w:start w:val="1"/>
      <w:numFmt w:val="decimal"/>
      <w:lvlText w:val="%4."/>
      <w:lvlJc w:val="left"/>
      <w:pPr>
        <w:ind w:left="2520" w:hanging="360"/>
      </w:pPr>
    </w:lvl>
    <w:lvl w:ilvl="4" w:tplc="33FEEA3C">
      <w:start w:val="1"/>
      <w:numFmt w:val="lowerLetter"/>
      <w:lvlText w:val="%5."/>
      <w:lvlJc w:val="left"/>
      <w:pPr>
        <w:ind w:left="3240" w:hanging="360"/>
      </w:pPr>
    </w:lvl>
    <w:lvl w:ilvl="5" w:tplc="C67E41FA">
      <w:start w:val="1"/>
      <w:numFmt w:val="lowerRoman"/>
      <w:lvlText w:val="%6."/>
      <w:lvlJc w:val="right"/>
      <w:pPr>
        <w:ind w:left="3960" w:hanging="180"/>
      </w:pPr>
    </w:lvl>
    <w:lvl w:ilvl="6" w:tplc="69B82C82">
      <w:start w:val="1"/>
      <w:numFmt w:val="decimal"/>
      <w:lvlText w:val="%7."/>
      <w:lvlJc w:val="left"/>
      <w:pPr>
        <w:ind w:left="4680" w:hanging="360"/>
      </w:pPr>
    </w:lvl>
    <w:lvl w:ilvl="7" w:tplc="FC4CB102">
      <w:start w:val="1"/>
      <w:numFmt w:val="lowerLetter"/>
      <w:lvlText w:val="%8."/>
      <w:lvlJc w:val="left"/>
      <w:pPr>
        <w:ind w:left="5400" w:hanging="360"/>
      </w:pPr>
    </w:lvl>
    <w:lvl w:ilvl="8" w:tplc="4268159A">
      <w:start w:val="1"/>
      <w:numFmt w:val="lowerRoman"/>
      <w:lvlText w:val="%9."/>
      <w:lvlJc w:val="right"/>
      <w:pPr>
        <w:ind w:left="6120" w:hanging="180"/>
      </w:pPr>
    </w:lvl>
  </w:abstractNum>
  <w:abstractNum w:abstractNumId="43">
    <w:nsid w:val="2B4955D1"/>
    <w:multiLevelType w:val="hybridMultilevel"/>
    <w:tmpl w:val="138405F8"/>
    <w:lvl w:ilvl="0" w:tplc="FFFFFFFF">
      <w:start w:val="1"/>
      <w:numFmt w:val="decimal"/>
      <w:lvlText w:val="%1."/>
      <w:lvlJc w:val="left"/>
      <w:pPr>
        <w:ind w:left="720" w:hanging="360"/>
      </w:pPr>
    </w:lvl>
    <w:lvl w:ilvl="1" w:tplc="6E146F18">
      <w:start w:val="1"/>
      <w:numFmt w:val="lowerLetter"/>
      <w:lvlText w:val="%2."/>
      <w:lvlJc w:val="left"/>
      <w:pPr>
        <w:ind w:left="1440" w:hanging="360"/>
      </w:pPr>
    </w:lvl>
    <w:lvl w:ilvl="2" w:tplc="59F0D486">
      <w:start w:val="1"/>
      <w:numFmt w:val="lowerRoman"/>
      <w:lvlText w:val="%3."/>
      <w:lvlJc w:val="right"/>
      <w:pPr>
        <w:ind w:left="2160" w:hanging="180"/>
      </w:pPr>
    </w:lvl>
    <w:lvl w:ilvl="3" w:tplc="BD22650E">
      <w:start w:val="1"/>
      <w:numFmt w:val="decimal"/>
      <w:lvlText w:val="%4."/>
      <w:lvlJc w:val="left"/>
      <w:pPr>
        <w:ind w:left="2880" w:hanging="360"/>
      </w:pPr>
    </w:lvl>
    <w:lvl w:ilvl="4" w:tplc="36EC466A">
      <w:start w:val="1"/>
      <w:numFmt w:val="lowerLetter"/>
      <w:lvlText w:val="%5."/>
      <w:lvlJc w:val="left"/>
      <w:pPr>
        <w:ind w:left="3600" w:hanging="360"/>
      </w:pPr>
    </w:lvl>
    <w:lvl w:ilvl="5" w:tplc="C6068064">
      <w:start w:val="1"/>
      <w:numFmt w:val="lowerRoman"/>
      <w:lvlText w:val="%6."/>
      <w:lvlJc w:val="right"/>
      <w:pPr>
        <w:ind w:left="4320" w:hanging="180"/>
      </w:pPr>
    </w:lvl>
    <w:lvl w:ilvl="6" w:tplc="EFF29A40">
      <w:start w:val="1"/>
      <w:numFmt w:val="decimal"/>
      <w:lvlText w:val="%7."/>
      <w:lvlJc w:val="left"/>
      <w:pPr>
        <w:ind w:left="5040" w:hanging="360"/>
      </w:pPr>
    </w:lvl>
    <w:lvl w:ilvl="7" w:tplc="03807CCE">
      <w:start w:val="1"/>
      <w:numFmt w:val="lowerLetter"/>
      <w:lvlText w:val="%8."/>
      <w:lvlJc w:val="left"/>
      <w:pPr>
        <w:ind w:left="5760" w:hanging="360"/>
      </w:pPr>
    </w:lvl>
    <w:lvl w:ilvl="8" w:tplc="58D44D6E">
      <w:start w:val="1"/>
      <w:numFmt w:val="lowerRoman"/>
      <w:lvlText w:val="%9."/>
      <w:lvlJc w:val="right"/>
      <w:pPr>
        <w:ind w:left="6480" w:hanging="180"/>
      </w:pPr>
    </w:lvl>
  </w:abstractNum>
  <w:abstractNum w:abstractNumId="44">
    <w:nsid w:val="2C533101"/>
    <w:multiLevelType w:val="hybridMultilevel"/>
    <w:tmpl w:val="68B0AD16"/>
    <w:lvl w:ilvl="0" w:tplc="AB44CDD0">
      <w:start w:val="1"/>
      <w:numFmt w:val="decimal"/>
      <w:lvlText w:val="%1."/>
      <w:lvlJc w:val="left"/>
      <w:pPr>
        <w:ind w:left="720" w:hanging="360"/>
      </w:pPr>
    </w:lvl>
    <w:lvl w:ilvl="1" w:tplc="37088D22">
      <w:start w:val="1"/>
      <w:numFmt w:val="lowerLetter"/>
      <w:lvlText w:val="%2."/>
      <w:lvlJc w:val="left"/>
      <w:pPr>
        <w:ind w:left="1440" w:hanging="360"/>
      </w:pPr>
    </w:lvl>
    <w:lvl w:ilvl="2" w:tplc="F08CEF98">
      <w:start w:val="1"/>
      <w:numFmt w:val="lowerRoman"/>
      <w:lvlText w:val="%3."/>
      <w:lvlJc w:val="right"/>
      <w:pPr>
        <w:ind w:left="2160" w:hanging="180"/>
      </w:pPr>
    </w:lvl>
    <w:lvl w:ilvl="3" w:tplc="2BA020C0">
      <w:start w:val="1"/>
      <w:numFmt w:val="decimal"/>
      <w:lvlText w:val="%4."/>
      <w:lvlJc w:val="left"/>
      <w:pPr>
        <w:ind w:left="2880" w:hanging="360"/>
      </w:pPr>
    </w:lvl>
    <w:lvl w:ilvl="4" w:tplc="C7BAA300">
      <w:start w:val="1"/>
      <w:numFmt w:val="lowerLetter"/>
      <w:lvlText w:val="%5."/>
      <w:lvlJc w:val="left"/>
      <w:pPr>
        <w:ind w:left="3600" w:hanging="360"/>
      </w:pPr>
    </w:lvl>
    <w:lvl w:ilvl="5" w:tplc="E47850AC">
      <w:start w:val="1"/>
      <w:numFmt w:val="lowerRoman"/>
      <w:lvlText w:val="%6."/>
      <w:lvlJc w:val="right"/>
      <w:pPr>
        <w:ind w:left="4320" w:hanging="180"/>
      </w:pPr>
    </w:lvl>
    <w:lvl w:ilvl="6" w:tplc="4B66D6F0">
      <w:start w:val="1"/>
      <w:numFmt w:val="decimal"/>
      <w:lvlText w:val="%7."/>
      <w:lvlJc w:val="left"/>
      <w:pPr>
        <w:ind w:left="5040" w:hanging="360"/>
      </w:pPr>
    </w:lvl>
    <w:lvl w:ilvl="7" w:tplc="3C12DFDC">
      <w:start w:val="1"/>
      <w:numFmt w:val="lowerLetter"/>
      <w:lvlText w:val="%8."/>
      <w:lvlJc w:val="left"/>
      <w:pPr>
        <w:ind w:left="5760" w:hanging="360"/>
      </w:pPr>
    </w:lvl>
    <w:lvl w:ilvl="8" w:tplc="ABB6E004">
      <w:start w:val="1"/>
      <w:numFmt w:val="lowerRoman"/>
      <w:lvlText w:val="%9."/>
      <w:lvlJc w:val="right"/>
      <w:pPr>
        <w:ind w:left="6480" w:hanging="180"/>
      </w:pPr>
    </w:lvl>
  </w:abstractNum>
  <w:abstractNum w:abstractNumId="45">
    <w:nsid w:val="2CC424A5"/>
    <w:multiLevelType w:val="hybridMultilevel"/>
    <w:tmpl w:val="FBBE47D8"/>
    <w:lvl w:ilvl="0" w:tplc="88F80C50">
      <w:start w:val="1"/>
      <w:numFmt w:val="decimal"/>
      <w:lvlText w:val="%1."/>
      <w:lvlJc w:val="left"/>
      <w:pPr>
        <w:ind w:left="720" w:hanging="360"/>
      </w:pPr>
    </w:lvl>
    <w:lvl w:ilvl="1" w:tplc="B7EC5168">
      <w:start w:val="1"/>
      <w:numFmt w:val="lowerLetter"/>
      <w:lvlText w:val="%2."/>
      <w:lvlJc w:val="left"/>
      <w:pPr>
        <w:ind w:left="1440" w:hanging="360"/>
      </w:pPr>
    </w:lvl>
    <w:lvl w:ilvl="2" w:tplc="79EA7AEC">
      <w:start w:val="1"/>
      <w:numFmt w:val="lowerRoman"/>
      <w:lvlText w:val="%3."/>
      <w:lvlJc w:val="right"/>
      <w:pPr>
        <w:ind w:left="2160" w:hanging="180"/>
      </w:pPr>
    </w:lvl>
    <w:lvl w:ilvl="3" w:tplc="33B0422E">
      <w:start w:val="1"/>
      <w:numFmt w:val="decimal"/>
      <w:lvlText w:val="%4."/>
      <w:lvlJc w:val="left"/>
      <w:pPr>
        <w:ind w:left="2880" w:hanging="360"/>
      </w:pPr>
    </w:lvl>
    <w:lvl w:ilvl="4" w:tplc="604CBF5E">
      <w:start w:val="1"/>
      <w:numFmt w:val="lowerLetter"/>
      <w:lvlText w:val="%5."/>
      <w:lvlJc w:val="left"/>
      <w:pPr>
        <w:ind w:left="3600" w:hanging="360"/>
      </w:pPr>
    </w:lvl>
    <w:lvl w:ilvl="5" w:tplc="FA5C23EA">
      <w:start w:val="1"/>
      <w:numFmt w:val="lowerRoman"/>
      <w:lvlText w:val="%6."/>
      <w:lvlJc w:val="right"/>
      <w:pPr>
        <w:ind w:left="4320" w:hanging="180"/>
      </w:pPr>
    </w:lvl>
    <w:lvl w:ilvl="6" w:tplc="1464A786">
      <w:start w:val="1"/>
      <w:numFmt w:val="decimal"/>
      <w:lvlText w:val="%7."/>
      <w:lvlJc w:val="left"/>
      <w:pPr>
        <w:ind w:left="5040" w:hanging="360"/>
      </w:pPr>
    </w:lvl>
    <w:lvl w:ilvl="7" w:tplc="402E7A3C">
      <w:start w:val="1"/>
      <w:numFmt w:val="lowerLetter"/>
      <w:lvlText w:val="%8."/>
      <w:lvlJc w:val="left"/>
      <w:pPr>
        <w:ind w:left="5760" w:hanging="360"/>
      </w:pPr>
    </w:lvl>
    <w:lvl w:ilvl="8" w:tplc="D2CEC304">
      <w:start w:val="1"/>
      <w:numFmt w:val="lowerRoman"/>
      <w:lvlText w:val="%9."/>
      <w:lvlJc w:val="right"/>
      <w:pPr>
        <w:ind w:left="6480" w:hanging="180"/>
      </w:pPr>
    </w:lvl>
  </w:abstractNum>
  <w:abstractNum w:abstractNumId="46">
    <w:nsid w:val="2D6B2868"/>
    <w:multiLevelType w:val="hybridMultilevel"/>
    <w:tmpl w:val="ACE8F30E"/>
    <w:lvl w:ilvl="0" w:tplc="2304CA90">
      <w:start w:val="1"/>
      <w:numFmt w:val="decimal"/>
      <w:lvlText w:val="%1."/>
      <w:lvlJc w:val="left"/>
      <w:pPr>
        <w:ind w:left="720" w:hanging="360"/>
      </w:pPr>
    </w:lvl>
    <w:lvl w:ilvl="1" w:tplc="8F80AB92">
      <w:start w:val="1"/>
      <w:numFmt w:val="lowerLetter"/>
      <w:lvlText w:val="%2."/>
      <w:lvlJc w:val="left"/>
      <w:pPr>
        <w:ind w:left="1440" w:hanging="360"/>
      </w:pPr>
    </w:lvl>
    <w:lvl w:ilvl="2" w:tplc="86B67AFA">
      <w:start w:val="1"/>
      <w:numFmt w:val="lowerRoman"/>
      <w:lvlText w:val="%3."/>
      <w:lvlJc w:val="right"/>
      <w:pPr>
        <w:ind w:left="2160" w:hanging="180"/>
      </w:pPr>
    </w:lvl>
    <w:lvl w:ilvl="3" w:tplc="23DCF1EE">
      <w:start w:val="1"/>
      <w:numFmt w:val="decimal"/>
      <w:lvlText w:val="%4."/>
      <w:lvlJc w:val="left"/>
      <w:pPr>
        <w:ind w:left="2880" w:hanging="360"/>
      </w:pPr>
    </w:lvl>
    <w:lvl w:ilvl="4" w:tplc="DC264958">
      <w:start w:val="1"/>
      <w:numFmt w:val="lowerLetter"/>
      <w:lvlText w:val="%5."/>
      <w:lvlJc w:val="left"/>
      <w:pPr>
        <w:ind w:left="3600" w:hanging="360"/>
      </w:pPr>
    </w:lvl>
    <w:lvl w:ilvl="5" w:tplc="2EC21F7A">
      <w:start w:val="1"/>
      <w:numFmt w:val="lowerRoman"/>
      <w:lvlText w:val="%6."/>
      <w:lvlJc w:val="right"/>
      <w:pPr>
        <w:ind w:left="4320" w:hanging="180"/>
      </w:pPr>
    </w:lvl>
    <w:lvl w:ilvl="6" w:tplc="02944C58">
      <w:start w:val="1"/>
      <w:numFmt w:val="decimal"/>
      <w:lvlText w:val="%7."/>
      <w:lvlJc w:val="left"/>
      <w:pPr>
        <w:ind w:left="5040" w:hanging="360"/>
      </w:pPr>
    </w:lvl>
    <w:lvl w:ilvl="7" w:tplc="29AE8694">
      <w:start w:val="1"/>
      <w:numFmt w:val="lowerLetter"/>
      <w:lvlText w:val="%8."/>
      <w:lvlJc w:val="left"/>
      <w:pPr>
        <w:ind w:left="5760" w:hanging="360"/>
      </w:pPr>
    </w:lvl>
    <w:lvl w:ilvl="8" w:tplc="7B6A318C">
      <w:start w:val="1"/>
      <w:numFmt w:val="lowerRoman"/>
      <w:lvlText w:val="%9."/>
      <w:lvlJc w:val="right"/>
      <w:pPr>
        <w:ind w:left="6480" w:hanging="180"/>
      </w:pPr>
    </w:lvl>
  </w:abstractNum>
  <w:abstractNum w:abstractNumId="47">
    <w:nsid w:val="2EDE264A"/>
    <w:multiLevelType w:val="hybridMultilevel"/>
    <w:tmpl w:val="186E9AA2"/>
    <w:lvl w:ilvl="0" w:tplc="BAF8400E">
      <w:start w:val="1"/>
      <w:numFmt w:val="decimal"/>
      <w:lvlText w:val="%1."/>
      <w:lvlJc w:val="left"/>
      <w:pPr>
        <w:ind w:left="360" w:hanging="360"/>
      </w:pPr>
    </w:lvl>
    <w:lvl w:ilvl="1" w:tplc="C31CB636">
      <w:start w:val="1"/>
      <w:numFmt w:val="lowerLetter"/>
      <w:lvlText w:val="%2."/>
      <w:lvlJc w:val="left"/>
      <w:pPr>
        <w:ind w:left="1080" w:hanging="360"/>
      </w:pPr>
    </w:lvl>
    <w:lvl w:ilvl="2" w:tplc="DCAA1A02">
      <w:start w:val="1"/>
      <w:numFmt w:val="lowerRoman"/>
      <w:lvlText w:val="%3."/>
      <w:lvlJc w:val="right"/>
      <w:pPr>
        <w:ind w:left="1800" w:hanging="180"/>
      </w:pPr>
    </w:lvl>
    <w:lvl w:ilvl="3" w:tplc="0CAC6FFC">
      <w:start w:val="1"/>
      <w:numFmt w:val="decimal"/>
      <w:lvlText w:val="%4."/>
      <w:lvlJc w:val="left"/>
      <w:pPr>
        <w:ind w:left="2520" w:hanging="360"/>
      </w:pPr>
    </w:lvl>
    <w:lvl w:ilvl="4" w:tplc="B41C4386">
      <w:start w:val="1"/>
      <w:numFmt w:val="lowerLetter"/>
      <w:lvlText w:val="%5."/>
      <w:lvlJc w:val="left"/>
      <w:pPr>
        <w:ind w:left="3240" w:hanging="360"/>
      </w:pPr>
    </w:lvl>
    <w:lvl w:ilvl="5" w:tplc="BAA8353E">
      <w:start w:val="1"/>
      <w:numFmt w:val="lowerRoman"/>
      <w:lvlText w:val="%6."/>
      <w:lvlJc w:val="right"/>
      <w:pPr>
        <w:ind w:left="3960" w:hanging="180"/>
      </w:pPr>
    </w:lvl>
    <w:lvl w:ilvl="6" w:tplc="162264F0">
      <w:start w:val="1"/>
      <w:numFmt w:val="decimal"/>
      <w:lvlText w:val="%7."/>
      <w:lvlJc w:val="left"/>
      <w:pPr>
        <w:ind w:left="4680" w:hanging="360"/>
      </w:pPr>
    </w:lvl>
    <w:lvl w:ilvl="7" w:tplc="DEEEDBDE">
      <w:start w:val="1"/>
      <w:numFmt w:val="lowerLetter"/>
      <w:lvlText w:val="%8."/>
      <w:lvlJc w:val="left"/>
      <w:pPr>
        <w:ind w:left="5400" w:hanging="360"/>
      </w:pPr>
    </w:lvl>
    <w:lvl w:ilvl="8" w:tplc="4FDE5582">
      <w:start w:val="1"/>
      <w:numFmt w:val="lowerRoman"/>
      <w:lvlText w:val="%9."/>
      <w:lvlJc w:val="right"/>
      <w:pPr>
        <w:ind w:left="6120" w:hanging="180"/>
      </w:pPr>
    </w:lvl>
  </w:abstractNum>
  <w:abstractNum w:abstractNumId="48">
    <w:nsid w:val="3062608B"/>
    <w:multiLevelType w:val="hybridMultilevel"/>
    <w:tmpl w:val="159A14A8"/>
    <w:lvl w:ilvl="0" w:tplc="C8064860">
      <w:start w:val="1"/>
      <w:numFmt w:val="decimal"/>
      <w:lvlText w:val="%1."/>
      <w:lvlJc w:val="left"/>
      <w:pPr>
        <w:ind w:left="720" w:hanging="360"/>
      </w:pPr>
    </w:lvl>
    <w:lvl w:ilvl="1" w:tplc="D9FC2884">
      <w:start w:val="1"/>
      <w:numFmt w:val="lowerLetter"/>
      <w:lvlText w:val="%2."/>
      <w:lvlJc w:val="left"/>
      <w:pPr>
        <w:ind w:left="1440" w:hanging="360"/>
      </w:pPr>
    </w:lvl>
    <w:lvl w:ilvl="2" w:tplc="B0A42F20">
      <w:start w:val="1"/>
      <w:numFmt w:val="lowerRoman"/>
      <w:lvlText w:val="%3."/>
      <w:lvlJc w:val="right"/>
      <w:pPr>
        <w:ind w:left="2160" w:hanging="180"/>
      </w:pPr>
    </w:lvl>
    <w:lvl w:ilvl="3" w:tplc="66D6A2CC">
      <w:start w:val="1"/>
      <w:numFmt w:val="decimal"/>
      <w:lvlText w:val="%4."/>
      <w:lvlJc w:val="left"/>
      <w:pPr>
        <w:ind w:left="2880" w:hanging="360"/>
      </w:pPr>
    </w:lvl>
    <w:lvl w:ilvl="4" w:tplc="E8DAB6D2">
      <w:start w:val="1"/>
      <w:numFmt w:val="lowerLetter"/>
      <w:lvlText w:val="%5."/>
      <w:lvlJc w:val="left"/>
      <w:pPr>
        <w:ind w:left="3600" w:hanging="360"/>
      </w:pPr>
    </w:lvl>
    <w:lvl w:ilvl="5" w:tplc="178A4A30">
      <w:start w:val="1"/>
      <w:numFmt w:val="lowerRoman"/>
      <w:lvlText w:val="%6."/>
      <w:lvlJc w:val="right"/>
      <w:pPr>
        <w:ind w:left="4320" w:hanging="180"/>
      </w:pPr>
    </w:lvl>
    <w:lvl w:ilvl="6" w:tplc="713C8D90">
      <w:start w:val="1"/>
      <w:numFmt w:val="decimal"/>
      <w:lvlText w:val="%7."/>
      <w:lvlJc w:val="left"/>
      <w:pPr>
        <w:ind w:left="5040" w:hanging="360"/>
      </w:pPr>
    </w:lvl>
    <w:lvl w:ilvl="7" w:tplc="6B70271C">
      <w:start w:val="1"/>
      <w:numFmt w:val="lowerLetter"/>
      <w:lvlText w:val="%8."/>
      <w:lvlJc w:val="left"/>
      <w:pPr>
        <w:ind w:left="5760" w:hanging="360"/>
      </w:pPr>
    </w:lvl>
    <w:lvl w:ilvl="8" w:tplc="AD089D7A">
      <w:start w:val="1"/>
      <w:numFmt w:val="lowerRoman"/>
      <w:lvlText w:val="%9."/>
      <w:lvlJc w:val="right"/>
      <w:pPr>
        <w:ind w:left="6480" w:hanging="180"/>
      </w:pPr>
    </w:lvl>
  </w:abstractNum>
  <w:abstractNum w:abstractNumId="49">
    <w:nsid w:val="355832F2"/>
    <w:multiLevelType w:val="hybridMultilevel"/>
    <w:tmpl w:val="6270C960"/>
    <w:lvl w:ilvl="0" w:tplc="1BA4E140">
      <w:start w:val="1"/>
      <w:numFmt w:val="decimal"/>
      <w:lvlText w:val="%1."/>
      <w:lvlJc w:val="left"/>
      <w:pPr>
        <w:ind w:left="720" w:hanging="360"/>
      </w:pPr>
    </w:lvl>
    <w:lvl w:ilvl="1" w:tplc="04C20684">
      <w:start w:val="1"/>
      <w:numFmt w:val="lowerLetter"/>
      <w:lvlText w:val="%2."/>
      <w:lvlJc w:val="left"/>
      <w:pPr>
        <w:ind w:left="1440" w:hanging="360"/>
      </w:pPr>
    </w:lvl>
    <w:lvl w:ilvl="2" w:tplc="304C18E2">
      <w:start w:val="1"/>
      <w:numFmt w:val="lowerRoman"/>
      <w:lvlText w:val="%3."/>
      <w:lvlJc w:val="right"/>
      <w:pPr>
        <w:ind w:left="2160" w:hanging="180"/>
      </w:pPr>
    </w:lvl>
    <w:lvl w:ilvl="3" w:tplc="E0FCA31E">
      <w:start w:val="1"/>
      <w:numFmt w:val="decimal"/>
      <w:lvlText w:val="%4."/>
      <w:lvlJc w:val="left"/>
      <w:pPr>
        <w:ind w:left="2880" w:hanging="360"/>
      </w:pPr>
    </w:lvl>
    <w:lvl w:ilvl="4" w:tplc="4E4C0B66">
      <w:start w:val="1"/>
      <w:numFmt w:val="lowerLetter"/>
      <w:lvlText w:val="%5."/>
      <w:lvlJc w:val="left"/>
      <w:pPr>
        <w:ind w:left="3600" w:hanging="360"/>
      </w:pPr>
    </w:lvl>
    <w:lvl w:ilvl="5" w:tplc="A5CE72C2">
      <w:start w:val="1"/>
      <w:numFmt w:val="lowerRoman"/>
      <w:lvlText w:val="%6."/>
      <w:lvlJc w:val="right"/>
      <w:pPr>
        <w:ind w:left="4320" w:hanging="180"/>
      </w:pPr>
    </w:lvl>
    <w:lvl w:ilvl="6" w:tplc="D80E4DE6">
      <w:start w:val="1"/>
      <w:numFmt w:val="decimal"/>
      <w:lvlText w:val="%7."/>
      <w:lvlJc w:val="left"/>
      <w:pPr>
        <w:ind w:left="5040" w:hanging="360"/>
      </w:pPr>
    </w:lvl>
    <w:lvl w:ilvl="7" w:tplc="CBB21A0C">
      <w:start w:val="1"/>
      <w:numFmt w:val="lowerLetter"/>
      <w:lvlText w:val="%8."/>
      <w:lvlJc w:val="left"/>
      <w:pPr>
        <w:ind w:left="5760" w:hanging="360"/>
      </w:pPr>
    </w:lvl>
    <w:lvl w:ilvl="8" w:tplc="BE5A1126">
      <w:start w:val="1"/>
      <w:numFmt w:val="lowerRoman"/>
      <w:lvlText w:val="%9."/>
      <w:lvlJc w:val="right"/>
      <w:pPr>
        <w:ind w:left="6480" w:hanging="180"/>
      </w:pPr>
    </w:lvl>
  </w:abstractNum>
  <w:abstractNum w:abstractNumId="50">
    <w:nsid w:val="35751139"/>
    <w:multiLevelType w:val="hybridMultilevel"/>
    <w:tmpl w:val="D806183E"/>
    <w:lvl w:ilvl="0" w:tplc="6F0E09E4">
      <w:start w:val="1"/>
      <w:numFmt w:val="decimal"/>
      <w:lvlText w:val="%1."/>
      <w:lvlJc w:val="left"/>
      <w:pPr>
        <w:ind w:left="720" w:hanging="360"/>
      </w:pPr>
    </w:lvl>
    <w:lvl w:ilvl="1" w:tplc="CDDC2B90">
      <w:start w:val="1"/>
      <w:numFmt w:val="lowerLetter"/>
      <w:lvlText w:val="%2."/>
      <w:lvlJc w:val="left"/>
      <w:pPr>
        <w:ind w:left="1440" w:hanging="360"/>
      </w:pPr>
    </w:lvl>
    <w:lvl w:ilvl="2" w:tplc="BB703176">
      <w:start w:val="1"/>
      <w:numFmt w:val="lowerRoman"/>
      <w:lvlText w:val="%3."/>
      <w:lvlJc w:val="right"/>
      <w:pPr>
        <w:ind w:left="2160" w:hanging="180"/>
      </w:pPr>
    </w:lvl>
    <w:lvl w:ilvl="3" w:tplc="E132D922">
      <w:start w:val="1"/>
      <w:numFmt w:val="decimal"/>
      <w:lvlText w:val="%4."/>
      <w:lvlJc w:val="left"/>
      <w:pPr>
        <w:ind w:left="2880" w:hanging="360"/>
      </w:pPr>
    </w:lvl>
    <w:lvl w:ilvl="4" w:tplc="7A7E9D7A">
      <w:start w:val="1"/>
      <w:numFmt w:val="lowerLetter"/>
      <w:lvlText w:val="%5."/>
      <w:lvlJc w:val="left"/>
      <w:pPr>
        <w:ind w:left="3600" w:hanging="360"/>
      </w:pPr>
    </w:lvl>
    <w:lvl w:ilvl="5" w:tplc="DEC23762">
      <w:start w:val="1"/>
      <w:numFmt w:val="lowerRoman"/>
      <w:lvlText w:val="%6."/>
      <w:lvlJc w:val="right"/>
      <w:pPr>
        <w:ind w:left="4320" w:hanging="180"/>
      </w:pPr>
    </w:lvl>
    <w:lvl w:ilvl="6" w:tplc="3CA4A870">
      <w:start w:val="1"/>
      <w:numFmt w:val="decimal"/>
      <w:lvlText w:val="%7."/>
      <w:lvlJc w:val="left"/>
      <w:pPr>
        <w:ind w:left="5040" w:hanging="360"/>
      </w:pPr>
    </w:lvl>
    <w:lvl w:ilvl="7" w:tplc="74545CB4">
      <w:start w:val="1"/>
      <w:numFmt w:val="lowerLetter"/>
      <w:lvlText w:val="%8."/>
      <w:lvlJc w:val="left"/>
      <w:pPr>
        <w:ind w:left="5760" w:hanging="360"/>
      </w:pPr>
    </w:lvl>
    <w:lvl w:ilvl="8" w:tplc="C1EC3568">
      <w:start w:val="1"/>
      <w:numFmt w:val="lowerRoman"/>
      <w:lvlText w:val="%9."/>
      <w:lvlJc w:val="right"/>
      <w:pPr>
        <w:ind w:left="6480" w:hanging="180"/>
      </w:pPr>
    </w:lvl>
  </w:abstractNum>
  <w:abstractNum w:abstractNumId="51">
    <w:nsid w:val="359563CA"/>
    <w:multiLevelType w:val="hybridMultilevel"/>
    <w:tmpl w:val="23E2FB8E"/>
    <w:lvl w:ilvl="0" w:tplc="2E82A16E">
      <w:start w:val="1"/>
      <w:numFmt w:val="decimal"/>
      <w:lvlText w:val="%1."/>
      <w:lvlJc w:val="left"/>
      <w:pPr>
        <w:ind w:left="720" w:hanging="360"/>
      </w:pPr>
    </w:lvl>
    <w:lvl w:ilvl="1" w:tplc="9410B556">
      <w:start w:val="1"/>
      <w:numFmt w:val="lowerLetter"/>
      <w:lvlText w:val="%2."/>
      <w:lvlJc w:val="left"/>
      <w:pPr>
        <w:ind w:left="1440" w:hanging="360"/>
      </w:pPr>
    </w:lvl>
    <w:lvl w:ilvl="2" w:tplc="58D4184E">
      <w:start w:val="1"/>
      <w:numFmt w:val="lowerRoman"/>
      <w:lvlText w:val="%3."/>
      <w:lvlJc w:val="right"/>
      <w:pPr>
        <w:ind w:left="2160" w:hanging="180"/>
      </w:pPr>
    </w:lvl>
    <w:lvl w:ilvl="3" w:tplc="B4768C74">
      <w:start w:val="1"/>
      <w:numFmt w:val="decimal"/>
      <w:lvlText w:val="%4."/>
      <w:lvlJc w:val="left"/>
      <w:pPr>
        <w:ind w:left="2880" w:hanging="360"/>
      </w:pPr>
    </w:lvl>
    <w:lvl w:ilvl="4" w:tplc="A5403A14">
      <w:start w:val="1"/>
      <w:numFmt w:val="lowerLetter"/>
      <w:lvlText w:val="%5."/>
      <w:lvlJc w:val="left"/>
      <w:pPr>
        <w:ind w:left="3600" w:hanging="360"/>
      </w:pPr>
    </w:lvl>
    <w:lvl w:ilvl="5" w:tplc="707A82D2">
      <w:start w:val="1"/>
      <w:numFmt w:val="lowerRoman"/>
      <w:lvlText w:val="%6."/>
      <w:lvlJc w:val="right"/>
      <w:pPr>
        <w:ind w:left="4320" w:hanging="180"/>
      </w:pPr>
    </w:lvl>
    <w:lvl w:ilvl="6" w:tplc="40C2AAE8">
      <w:start w:val="1"/>
      <w:numFmt w:val="decimal"/>
      <w:lvlText w:val="%7."/>
      <w:lvlJc w:val="left"/>
      <w:pPr>
        <w:ind w:left="5040" w:hanging="360"/>
      </w:pPr>
    </w:lvl>
    <w:lvl w:ilvl="7" w:tplc="2E1E93BA">
      <w:start w:val="1"/>
      <w:numFmt w:val="lowerLetter"/>
      <w:lvlText w:val="%8."/>
      <w:lvlJc w:val="left"/>
      <w:pPr>
        <w:ind w:left="5760" w:hanging="360"/>
      </w:pPr>
    </w:lvl>
    <w:lvl w:ilvl="8" w:tplc="B8A63374">
      <w:start w:val="1"/>
      <w:numFmt w:val="lowerRoman"/>
      <w:lvlText w:val="%9."/>
      <w:lvlJc w:val="right"/>
      <w:pPr>
        <w:ind w:left="6480" w:hanging="180"/>
      </w:pPr>
    </w:lvl>
  </w:abstractNum>
  <w:abstractNum w:abstractNumId="52">
    <w:nsid w:val="360C1656"/>
    <w:multiLevelType w:val="hybridMultilevel"/>
    <w:tmpl w:val="26086072"/>
    <w:lvl w:ilvl="0" w:tplc="60842A1C">
      <w:start w:val="1"/>
      <w:numFmt w:val="decimal"/>
      <w:lvlText w:val="%1."/>
      <w:lvlJc w:val="left"/>
      <w:pPr>
        <w:ind w:left="720" w:hanging="360"/>
      </w:pPr>
    </w:lvl>
    <w:lvl w:ilvl="1" w:tplc="DA3230B6">
      <w:start w:val="1"/>
      <w:numFmt w:val="lowerLetter"/>
      <w:lvlText w:val="%2."/>
      <w:lvlJc w:val="left"/>
      <w:pPr>
        <w:ind w:left="1440" w:hanging="360"/>
      </w:pPr>
    </w:lvl>
    <w:lvl w:ilvl="2" w:tplc="03D69DF0">
      <w:start w:val="1"/>
      <w:numFmt w:val="lowerRoman"/>
      <w:lvlText w:val="%3."/>
      <w:lvlJc w:val="right"/>
      <w:pPr>
        <w:ind w:left="2160" w:hanging="180"/>
      </w:pPr>
    </w:lvl>
    <w:lvl w:ilvl="3" w:tplc="7090CA18">
      <w:start w:val="1"/>
      <w:numFmt w:val="decimal"/>
      <w:lvlText w:val="%4."/>
      <w:lvlJc w:val="left"/>
      <w:pPr>
        <w:ind w:left="2880" w:hanging="360"/>
      </w:pPr>
    </w:lvl>
    <w:lvl w:ilvl="4" w:tplc="B41657EA">
      <w:start w:val="1"/>
      <w:numFmt w:val="lowerLetter"/>
      <w:lvlText w:val="%5."/>
      <w:lvlJc w:val="left"/>
      <w:pPr>
        <w:ind w:left="3600" w:hanging="360"/>
      </w:pPr>
    </w:lvl>
    <w:lvl w:ilvl="5" w:tplc="1BF6F860">
      <w:start w:val="1"/>
      <w:numFmt w:val="lowerRoman"/>
      <w:lvlText w:val="%6."/>
      <w:lvlJc w:val="right"/>
      <w:pPr>
        <w:ind w:left="4320" w:hanging="180"/>
      </w:pPr>
    </w:lvl>
    <w:lvl w:ilvl="6" w:tplc="37342E0C">
      <w:start w:val="1"/>
      <w:numFmt w:val="decimal"/>
      <w:lvlText w:val="%7."/>
      <w:lvlJc w:val="left"/>
      <w:pPr>
        <w:ind w:left="5040" w:hanging="360"/>
      </w:pPr>
    </w:lvl>
    <w:lvl w:ilvl="7" w:tplc="E1983F76">
      <w:start w:val="1"/>
      <w:numFmt w:val="lowerLetter"/>
      <w:lvlText w:val="%8."/>
      <w:lvlJc w:val="left"/>
      <w:pPr>
        <w:ind w:left="5760" w:hanging="360"/>
      </w:pPr>
    </w:lvl>
    <w:lvl w:ilvl="8" w:tplc="E4EAA52C">
      <w:start w:val="1"/>
      <w:numFmt w:val="lowerRoman"/>
      <w:lvlText w:val="%9."/>
      <w:lvlJc w:val="right"/>
      <w:pPr>
        <w:ind w:left="6480" w:hanging="180"/>
      </w:pPr>
    </w:lvl>
  </w:abstractNum>
  <w:abstractNum w:abstractNumId="53">
    <w:nsid w:val="36C97EEC"/>
    <w:multiLevelType w:val="hybridMultilevel"/>
    <w:tmpl w:val="F510309E"/>
    <w:lvl w:ilvl="0" w:tplc="7EFAE382">
      <w:start w:val="1"/>
      <w:numFmt w:val="decimal"/>
      <w:lvlText w:val="%1."/>
      <w:lvlJc w:val="left"/>
      <w:pPr>
        <w:ind w:left="720" w:hanging="360"/>
      </w:pPr>
    </w:lvl>
    <w:lvl w:ilvl="1" w:tplc="6E9CF370">
      <w:start w:val="1"/>
      <w:numFmt w:val="lowerLetter"/>
      <w:lvlText w:val="%2."/>
      <w:lvlJc w:val="left"/>
      <w:pPr>
        <w:ind w:left="1440" w:hanging="360"/>
      </w:pPr>
    </w:lvl>
    <w:lvl w:ilvl="2" w:tplc="927C150E">
      <w:start w:val="1"/>
      <w:numFmt w:val="lowerRoman"/>
      <w:lvlText w:val="%3."/>
      <w:lvlJc w:val="right"/>
      <w:pPr>
        <w:ind w:left="2160" w:hanging="180"/>
      </w:pPr>
    </w:lvl>
    <w:lvl w:ilvl="3" w:tplc="39640052">
      <w:start w:val="1"/>
      <w:numFmt w:val="decimal"/>
      <w:lvlText w:val="%4."/>
      <w:lvlJc w:val="left"/>
      <w:pPr>
        <w:ind w:left="2880" w:hanging="360"/>
      </w:pPr>
    </w:lvl>
    <w:lvl w:ilvl="4" w:tplc="87B2473A">
      <w:start w:val="1"/>
      <w:numFmt w:val="lowerLetter"/>
      <w:lvlText w:val="%5."/>
      <w:lvlJc w:val="left"/>
      <w:pPr>
        <w:ind w:left="3600" w:hanging="360"/>
      </w:pPr>
    </w:lvl>
    <w:lvl w:ilvl="5" w:tplc="E8548DB2">
      <w:start w:val="1"/>
      <w:numFmt w:val="lowerRoman"/>
      <w:lvlText w:val="%6."/>
      <w:lvlJc w:val="right"/>
      <w:pPr>
        <w:ind w:left="4320" w:hanging="180"/>
      </w:pPr>
    </w:lvl>
    <w:lvl w:ilvl="6" w:tplc="8848B0DE">
      <w:start w:val="1"/>
      <w:numFmt w:val="decimal"/>
      <w:lvlText w:val="%7."/>
      <w:lvlJc w:val="left"/>
      <w:pPr>
        <w:ind w:left="5040" w:hanging="360"/>
      </w:pPr>
    </w:lvl>
    <w:lvl w:ilvl="7" w:tplc="E9AAD9C0">
      <w:start w:val="1"/>
      <w:numFmt w:val="lowerLetter"/>
      <w:lvlText w:val="%8."/>
      <w:lvlJc w:val="left"/>
      <w:pPr>
        <w:ind w:left="5760" w:hanging="360"/>
      </w:pPr>
    </w:lvl>
    <w:lvl w:ilvl="8" w:tplc="36D846CE">
      <w:start w:val="1"/>
      <w:numFmt w:val="lowerRoman"/>
      <w:lvlText w:val="%9."/>
      <w:lvlJc w:val="right"/>
      <w:pPr>
        <w:ind w:left="6480" w:hanging="180"/>
      </w:pPr>
    </w:lvl>
  </w:abstractNum>
  <w:abstractNum w:abstractNumId="54">
    <w:nsid w:val="36D828BD"/>
    <w:multiLevelType w:val="hybridMultilevel"/>
    <w:tmpl w:val="1DF47912"/>
    <w:lvl w:ilvl="0" w:tplc="1C94C42A">
      <w:start w:val="1"/>
      <w:numFmt w:val="decimal"/>
      <w:lvlText w:val="%1."/>
      <w:lvlJc w:val="left"/>
      <w:pPr>
        <w:ind w:left="720" w:hanging="360"/>
      </w:pPr>
    </w:lvl>
    <w:lvl w:ilvl="1" w:tplc="24100138">
      <w:start w:val="1"/>
      <w:numFmt w:val="lowerLetter"/>
      <w:lvlText w:val="%2."/>
      <w:lvlJc w:val="left"/>
      <w:pPr>
        <w:ind w:left="1440" w:hanging="360"/>
      </w:pPr>
    </w:lvl>
    <w:lvl w:ilvl="2" w:tplc="3538F1AE">
      <w:start w:val="1"/>
      <w:numFmt w:val="lowerRoman"/>
      <w:lvlText w:val="%3."/>
      <w:lvlJc w:val="right"/>
      <w:pPr>
        <w:ind w:left="2160" w:hanging="180"/>
      </w:pPr>
    </w:lvl>
    <w:lvl w:ilvl="3" w:tplc="5FD6FB48">
      <w:start w:val="1"/>
      <w:numFmt w:val="decimal"/>
      <w:lvlText w:val="%4."/>
      <w:lvlJc w:val="left"/>
      <w:pPr>
        <w:ind w:left="2880" w:hanging="360"/>
      </w:pPr>
    </w:lvl>
    <w:lvl w:ilvl="4" w:tplc="7D245F74">
      <w:start w:val="1"/>
      <w:numFmt w:val="lowerLetter"/>
      <w:lvlText w:val="%5."/>
      <w:lvlJc w:val="left"/>
      <w:pPr>
        <w:ind w:left="3600" w:hanging="360"/>
      </w:pPr>
    </w:lvl>
    <w:lvl w:ilvl="5" w:tplc="7A3486A6">
      <w:start w:val="1"/>
      <w:numFmt w:val="lowerRoman"/>
      <w:lvlText w:val="%6."/>
      <w:lvlJc w:val="right"/>
      <w:pPr>
        <w:ind w:left="4320" w:hanging="180"/>
      </w:pPr>
    </w:lvl>
    <w:lvl w:ilvl="6" w:tplc="F2A40398">
      <w:start w:val="1"/>
      <w:numFmt w:val="decimal"/>
      <w:lvlText w:val="%7."/>
      <w:lvlJc w:val="left"/>
      <w:pPr>
        <w:ind w:left="5040" w:hanging="360"/>
      </w:pPr>
    </w:lvl>
    <w:lvl w:ilvl="7" w:tplc="4DD8BC98">
      <w:start w:val="1"/>
      <w:numFmt w:val="lowerLetter"/>
      <w:lvlText w:val="%8."/>
      <w:lvlJc w:val="left"/>
      <w:pPr>
        <w:ind w:left="5760" w:hanging="360"/>
      </w:pPr>
    </w:lvl>
    <w:lvl w:ilvl="8" w:tplc="99FCC7FA">
      <w:start w:val="1"/>
      <w:numFmt w:val="lowerRoman"/>
      <w:lvlText w:val="%9."/>
      <w:lvlJc w:val="right"/>
      <w:pPr>
        <w:ind w:left="6480" w:hanging="180"/>
      </w:pPr>
    </w:lvl>
  </w:abstractNum>
  <w:abstractNum w:abstractNumId="55">
    <w:nsid w:val="37643BEC"/>
    <w:multiLevelType w:val="hybridMultilevel"/>
    <w:tmpl w:val="2D744AAA"/>
    <w:lvl w:ilvl="0" w:tplc="E398E03C">
      <w:start w:val="1"/>
      <w:numFmt w:val="decimal"/>
      <w:lvlText w:val="%1."/>
      <w:lvlJc w:val="left"/>
      <w:pPr>
        <w:ind w:left="720" w:hanging="360"/>
      </w:pPr>
    </w:lvl>
    <w:lvl w:ilvl="1" w:tplc="F954A412">
      <w:start w:val="1"/>
      <w:numFmt w:val="lowerLetter"/>
      <w:lvlText w:val="%2."/>
      <w:lvlJc w:val="left"/>
      <w:pPr>
        <w:ind w:left="1440" w:hanging="360"/>
      </w:pPr>
    </w:lvl>
    <w:lvl w:ilvl="2" w:tplc="BA1AE620">
      <w:start w:val="1"/>
      <w:numFmt w:val="lowerRoman"/>
      <w:lvlText w:val="%3."/>
      <w:lvlJc w:val="right"/>
      <w:pPr>
        <w:ind w:left="2160" w:hanging="180"/>
      </w:pPr>
    </w:lvl>
    <w:lvl w:ilvl="3" w:tplc="D772B0A6">
      <w:start w:val="1"/>
      <w:numFmt w:val="decimal"/>
      <w:lvlText w:val="%4."/>
      <w:lvlJc w:val="left"/>
      <w:pPr>
        <w:ind w:left="2880" w:hanging="360"/>
      </w:pPr>
    </w:lvl>
    <w:lvl w:ilvl="4" w:tplc="579A36E8">
      <w:start w:val="1"/>
      <w:numFmt w:val="lowerLetter"/>
      <w:lvlText w:val="%5."/>
      <w:lvlJc w:val="left"/>
      <w:pPr>
        <w:ind w:left="3600" w:hanging="360"/>
      </w:pPr>
    </w:lvl>
    <w:lvl w:ilvl="5" w:tplc="ABB613FA">
      <w:start w:val="1"/>
      <w:numFmt w:val="lowerRoman"/>
      <w:lvlText w:val="%6."/>
      <w:lvlJc w:val="right"/>
      <w:pPr>
        <w:ind w:left="4320" w:hanging="180"/>
      </w:pPr>
    </w:lvl>
    <w:lvl w:ilvl="6" w:tplc="A9B2BDC8">
      <w:start w:val="1"/>
      <w:numFmt w:val="decimal"/>
      <w:lvlText w:val="%7."/>
      <w:lvlJc w:val="left"/>
      <w:pPr>
        <w:ind w:left="5040" w:hanging="360"/>
      </w:pPr>
    </w:lvl>
    <w:lvl w:ilvl="7" w:tplc="19AACE10">
      <w:start w:val="1"/>
      <w:numFmt w:val="lowerLetter"/>
      <w:lvlText w:val="%8."/>
      <w:lvlJc w:val="left"/>
      <w:pPr>
        <w:ind w:left="5760" w:hanging="360"/>
      </w:pPr>
    </w:lvl>
    <w:lvl w:ilvl="8" w:tplc="B7AA99CE">
      <w:start w:val="1"/>
      <w:numFmt w:val="lowerRoman"/>
      <w:lvlText w:val="%9."/>
      <w:lvlJc w:val="right"/>
      <w:pPr>
        <w:ind w:left="6480" w:hanging="180"/>
      </w:pPr>
    </w:lvl>
  </w:abstractNum>
  <w:abstractNum w:abstractNumId="56">
    <w:nsid w:val="37CF4626"/>
    <w:multiLevelType w:val="hybridMultilevel"/>
    <w:tmpl w:val="C97A0798"/>
    <w:lvl w:ilvl="0" w:tplc="B00AEF08">
      <w:start w:val="1"/>
      <w:numFmt w:val="decimal"/>
      <w:lvlText w:val="%1."/>
      <w:lvlJc w:val="left"/>
      <w:pPr>
        <w:ind w:left="720" w:hanging="360"/>
      </w:pPr>
    </w:lvl>
    <w:lvl w:ilvl="1" w:tplc="C28ADE9A">
      <w:start w:val="1"/>
      <w:numFmt w:val="lowerLetter"/>
      <w:lvlText w:val="%2."/>
      <w:lvlJc w:val="left"/>
      <w:pPr>
        <w:ind w:left="1440" w:hanging="360"/>
      </w:pPr>
    </w:lvl>
    <w:lvl w:ilvl="2" w:tplc="69B83E3E">
      <w:start w:val="1"/>
      <w:numFmt w:val="lowerRoman"/>
      <w:lvlText w:val="%3."/>
      <w:lvlJc w:val="right"/>
      <w:pPr>
        <w:ind w:left="2160" w:hanging="180"/>
      </w:pPr>
    </w:lvl>
    <w:lvl w:ilvl="3" w:tplc="428A29D0">
      <w:start w:val="1"/>
      <w:numFmt w:val="decimal"/>
      <w:lvlText w:val="%4."/>
      <w:lvlJc w:val="left"/>
      <w:pPr>
        <w:ind w:left="2880" w:hanging="360"/>
      </w:pPr>
    </w:lvl>
    <w:lvl w:ilvl="4" w:tplc="63C86D08">
      <w:start w:val="1"/>
      <w:numFmt w:val="lowerLetter"/>
      <w:lvlText w:val="%5."/>
      <w:lvlJc w:val="left"/>
      <w:pPr>
        <w:ind w:left="3600" w:hanging="360"/>
      </w:pPr>
    </w:lvl>
    <w:lvl w:ilvl="5" w:tplc="566493AA">
      <w:start w:val="1"/>
      <w:numFmt w:val="lowerRoman"/>
      <w:lvlText w:val="%6."/>
      <w:lvlJc w:val="right"/>
      <w:pPr>
        <w:ind w:left="4320" w:hanging="180"/>
      </w:pPr>
    </w:lvl>
    <w:lvl w:ilvl="6" w:tplc="614279A0">
      <w:start w:val="1"/>
      <w:numFmt w:val="decimal"/>
      <w:lvlText w:val="%7."/>
      <w:lvlJc w:val="left"/>
      <w:pPr>
        <w:ind w:left="5040" w:hanging="360"/>
      </w:pPr>
    </w:lvl>
    <w:lvl w:ilvl="7" w:tplc="4FFA9D48">
      <w:start w:val="1"/>
      <w:numFmt w:val="lowerLetter"/>
      <w:lvlText w:val="%8."/>
      <w:lvlJc w:val="left"/>
      <w:pPr>
        <w:ind w:left="5760" w:hanging="360"/>
      </w:pPr>
    </w:lvl>
    <w:lvl w:ilvl="8" w:tplc="3FD077F0">
      <w:start w:val="1"/>
      <w:numFmt w:val="lowerRoman"/>
      <w:lvlText w:val="%9."/>
      <w:lvlJc w:val="right"/>
      <w:pPr>
        <w:ind w:left="6480" w:hanging="180"/>
      </w:pPr>
    </w:lvl>
  </w:abstractNum>
  <w:abstractNum w:abstractNumId="57">
    <w:nsid w:val="38664FE8"/>
    <w:multiLevelType w:val="hybridMultilevel"/>
    <w:tmpl w:val="5FB04648"/>
    <w:lvl w:ilvl="0" w:tplc="CA583592">
      <w:start w:val="1"/>
      <w:numFmt w:val="decimal"/>
      <w:lvlText w:val="%1."/>
      <w:lvlJc w:val="left"/>
      <w:pPr>
        <w:ind w:left="720" w:hanging="360"/>
      </w:pPr>
    </w:lvl>
    <w:lvl w:ilvl="1" w:tplc="ABF8CFE0">
      <w:start w:val="1"/>
      <w:numFmt w:val="lowerLetter"/>
      <w:lvlText w:val="%2."/>
      <w:lvlJc w:val="left"/>
      <w:pPr>
        <w:ind w:left="1440" w:hanging="360"/>
      </w:pPr>
    </w:lvl>
    <w:lvl w:ilvl="2" w:tplc="3D147BFA">
      <w:start w:val="1"/>
      <w:numFmt w:val="lowerRoman"/>
      <w:lvlText w:val="%3."/>
      <w:lvlJc w:val="right"/>
      <w:pPr>
        <w:ind w:left="2160" w:hanging="180"/>
      </w:pPr>
    </w:lvl>
    <w:lvl w:ilvl="3" w:tplc="88EC6B52">
      <w:start w:val="1"/>
      <w:numFmt w:val="decimal"/>
      <w:lvlText w:val="%4."/>
      <w:lvlJc w:val="left"/>
      <w:pPr>
        <w:ind w:left="2880" w:hanging="360"/>
      </w:pPr>
    </w:lvl>
    <w:lvl w:ilvl="4" w:tplc="A1C6C13A">
      <w:start w:val="1"/>
      <w:numFmt w:val="lowerLetter"/>
      <w:lvlText w:val="%5."/>
      <w:lvlJc w:val="left"/>
      <w:pPr>
        <w:ind w:left="3600" w:hanging="360"/>
      </w:pPr>
    </w:lvl>
    <w:lvl w:ilvl="5" w:tplc="702E194A">
      <w:start w:val="1"/>
      <w:numFmt w:val="lowerRoman"/>
      <w:lvlText w:val="%6."/>
      <w:lvlJc w:val="right"/>
      <w:pPr>
        <w:ind w:left="4320" w:hanging="180"/>
      </w:pPr>
    </w:lvl>
    <w:lvl w:ilvl="6" w:tplc="ABCC306E">
      <w:start w:val="1"/>
      <w:numFmt w:val="decimal"/>
      <w:lvlText w:val="%7."/>
      <w:lvlJc w:val="left"/>
      <w:pPr>
        <w:ind w:left="5040" w:hanging="360"/>
      </w:pPr>
    </w:lvl>
    <w:lvl w:ilvl="7" w:tplc="4956F0E6">
      <w:start w:val="1"/>
      <w:numFmt w:val="lowerLetter"/>
      <w:lvlText w:val="%8."/>
      <w:lvlJc w:val="left"/>
      <w:pPr>
        <w:ind w:left="5760" w:hanging="360"/>
      </w:pPr>
    </w:lvl>
    <w:lvl w:ilvl="8" w:tplc="5E5205DC">
      <w:start w:val="1"/>
      <w:numFmt w:val="lowerRoman"/>
      <w:lvlText w:val="%9."/>
      <w:lvlJc w:val="right"/>
      <w:pPr>
        <w:ind w:left="6480" w:hanging="180"/>
      </w:pPr>
    </w:lvl>
  </w:abstractNum>
  <w:abstractNum w:abstractNumId="58">
    <w:nsid w:val="38710671"/>
    <w:multiLevelType w:val="hybridMultilevel"/>
    <w:tmpl w:val="96969378"/>
    <w:lvl w:ilvl="0" w:tplc="CAD4DE44">
      <w:start w:val="1"/>
      <w:numFmt w:val="decimal"/>
      <w:lvlText w:val="%1."/>
      <w:lvlJc w:val="left"/>
      <w:pPr>
        <w:ind w:left="720" w:hanging="360"/>
      </w:pPr>
    </w:lvl>
    <w:lvl w:ilvl="1" w:tplc="4F98E49E">
      <w:start w:val="1"/>
      <w:numFmt w:val="lowerLetter"/>
      <w:lvlText w:val="%2."/>
      <w:lvlJc w:val="left"/>
      <w:pPr>
        <w:ind w:left="1440" w:hanging="360"/>
      </w:pPr>
    </w:lvl>
    <w:lvl w:ilvl="2" w:tplc="2CB8F7D2">
      <w:start w:val="1"/>
      <w:numFmt w:val="lowerRoman"/>
      <w:lvlText w:val="%3."/>
      <w:lvlJc w:val="right"/>
      <w:pPr>
        <w:ind w:left="2160" w:hanging="180"/>
      </w:pPr>
    </w:lvl>
    <w:lvl w:ilvl="3" w:tplc="F06AD9E4">
      <w:start w:val="1"/>
      <w:numFmt w:val="decimal"/>
      <w:lvlText w:val="%4."/>
      <w:lvlJc w:val="left"/>
      <w:pPr>
        <w:ind w:left="2880" w:hanging="360"/>
      </w:pPr>
    </w:lvl>
    <w:lvl w:ilvl="4" w:tplc="B02611D0">
      <w:start w:val="1"/>
      <w:numFmt w:val="lowerLetter"/>
      <w:lvlText w:val="%5."/>
      <w:lvlJc w:val="left"/>
      <w:pPr>
        <w:ind w:left="3600" w:hanging="360"/>
      </w:pPr>
    </w:lvl>
    <w:lvl w:ilvl="5" w:tplc="CF14E212">
      <w:start w:val="1"/>
      <w:numFmt w:val="lowerRoman"/>
      <w:lvlText w:val="%6."/>
      <w:lvlJc w:val="right"/>
      <w:pPr>
        <w:ind w:left="4320" w:hanging="180"/>
      </w:pPr>
    </w:lvl>
    <w:lvl w:ilvl="6" w:tplc="5C4A1C08">
      <w:start w:val="1"/>
      <w:numFmt w:val="decimal"/>
      <w:lvlText w:val="%7."/>
      <w:lvlJc w:val="left"/>
      <w:pPr>
        <w:ind w:left="5040" w:hanging="360"/>
      </w:pPr>
    </w:lvl>
    <w:lvl w:ilvl="7" w:tplc="B88ED3D8">
      <w:start w:val="1"/>
      <w:numFmt w:val="lowerLetter"/>
      <w:lvlText w:val="%8."/>
      <w:lvlJc w:val="left"/>
      <w:pPr>
        <w:ind w:left="5760" w:hanging="360"/>
      </w:pPr>
    </w:lvl>
    <w:lvl w:ilvl="8" w:tplc="919461DA">
      <w:start w:val="1"/>
      <w:numFmt w:val="lowerRoman"/>
      <w:lvlText w:val="%9."/>
      <w:lvlJc w:val="right"/>
      <w:pPr>
        <w:ind w:left="6480" w:hanging="180"/>
      </w:pPr>
    </w:lvl>
  </w:abstractNum>
  <w:abstractNum w:abstractNumId="59">
    <w:nsid w:val="3A8C504B"/>
    <w:multiLevelType w:val="hybridMultilevel"/>
    <w:tmpl w:val="12F49A82"/>
    <w:lvl w:ilvl="0" w:tplc="1E02AC5C">
      <w:start w:val="1"/>
      <w:numFmt w:val="decimal"/>
      <w:lvlText w:val="%1."/>
      <w:lvlJc w:val="left"/>
      <w:pPr>
        <w:ind w:left="720" w:hanging="360"/>
      </w:pPr>
    </w:lvl>
    <w:lvl w:ilvl="1" w:tplc="B810DD32">
      <w:start w:val="1"/>
      <w:numFmt w:val="lowerLetter"/>
      <w:lvlText w:val="%2."/>
      <w:lvlJc w:val="left"/>
      <w:pPr>
        <w:ind w:left="1440" w:hanging="360"/>
      </w:pPr>
    </w:lvl>
    <w:lvl w:ilvl="2" w:tplc="5DAC29CA">
      <w:start w:val="1"/>
      <w:numFmt w:val="lowerRoman"/>
      <w:lvlText w:val="%3."/>
      <w:lvlJc w:val="right"/>
      <w:pPr>
        <w:ind w:left="2160" w:hanging="180"/>
      </w:pPr>
    </w:lvl>
    <w:lvl w:ilvl="3" w:tplc="B316E072">
      <w:start w:val="1"/>
      <w:numFmt w:val="decimal"/>
      <w:lvlText w:val="%4."/>
      <w:lvlJc w:val="left"/>
      <w:pPr>
        <w:ind w:left="2880" w:hanging="360"/>
      </w:pPr>
    </w:lvl>
    <w:lvl w:ilvl="4" w:tplc="111CCCCC">
      <w:start w:val="1"/>
      <w:numFmt w:val="lowerLetter"/>
      <w:lvlText w:val="%5."/>
      <w:lvlJc w:val="left"/>
      <w:pPr>
        <w:ind w:left="3600" w:hanging="360"/>
      </w:pPr>
    </w:lvl>
    <w:lvl w:ilvl="5" w:tplc="28EC624A">
      <w:start w:val="1"/>
      <w:numFmt w:val="lowerRoman"/>
      <w:lvlText w:val="%6."/>
      <w:lvlJc w:val="right"/>
      <w:pPr>
        <w:ind w:left="4320" w:hanging="180"/>
      </w:pPr>
    </w:lvl>
    <w:lvl w:ilvl="6" w:tplc="358CC406">
      <w:start w:val="1"/>
      <w:numFmt w:val="decimal"/>
      <w:lvlText w:val="%7."/>
      <w:lvlJc w:val="left"/>
      <w:pPr>
        <w:ind w:left="5040" w:hanging="360"/>
      </w:pPr>
    </w:lvl>
    <w:lvl w:ilvl="7" w:tplc="9F840BE6">
      <w:start w:val="1"/>
      <w:numFmt w:val="lowerLetter"/>
      <w:lvlText w:val="%8."/>
      <w:lvlJc w:val="left"/>
      <w:pPr>
        <w:ind w:left="5760" w:hanging="360"/>
      </w:pPr>
    </w:lvl>
    <w:lvl w:ilvl="8" w:tplc="D3C011F4">
      <w:start w:val="1"/>
      <w:numFmt w:val="lowerRoman"/>
      <w:lvlText w:val="%9."/>
      <w:lvlJc w:val="right"/>
      <w:pPr>
        <w:ind w:left="6480" w:hanging="180"/>
      </w:pPr>
    </w:lvl>
  </w:abstractNum>
  <w:abstractNum w:abstractNumId="60">
    <w:nsid w:val="3AAC1723"/>
    <w:multiLevelType w:val="hybridMultilevel"/>
    <w:tmpl w:val="821E2F52"/>
    <w:lvl w:ilvl="0" w:tplc="BFA84B56">
      <w:start w:val="1"/>
      <w:numFmt w:val="decimal"/>
      <w:lvlText w:val="%1."/>
      <w:lvlJc w:val="left"/>
      <w:pPr>
        <w:ind w:left="720" w:hanging="360"/>
      </w:pPr>
    </w:lvl>
    <w:lvl w:ilvl="1" w:tplc="81A07D8A">
      <w:start w:val="1"/>
      <w:numFmt w:val="lowerLetter"/>
      <w:lvlText w:val="%2."/>
      <w:lvlJc w:val="left"/>
      <w:pPr>
        <w:ind w:left="1440" w:hanging="360"/>
      </w:pPr>
    </w:lvl>
    <w:lvl w:ilvl="2" w:tplc="77961210">
      <w:start w:val="1"/>
      <w:numFmt w:val="lowerRoman"/>
      <w:lvlText w:val="%3."/>
      <w:lvlJc w:val="right"/>
      <w:pPr>
        <w:ind w:left="2160" w:hanging="180"/>
      </w:pPr>
    </w:lvl>
    <w:lvl w:ilvl="3" w:tplc="4C6AD6CE">
      <w:start w:val="1"/>
      <w:numFmt w:val="decimal"/>
      <w:lvlText w:val="%4."/>
      <w:lvlJc w:val="left"/>
      <w:pPr>
        <w:ind w:left="2880" w:hanging="360"/>
      </w:pPr>
    </w:lvl>
    <w:lvl w:ilvl="4" w:tplc="33E09B3E">
      <w:start w:val="1"/>
      <w:numFmt w:val="lowerLetter"/>
      <w:lvlText w:val="%5."/>
      <w:lvlJc w:val="left"/>
      <w:pPr>
        <w:ind w:left="3600" w:hanging="360"/>
      </w:pPr>
    </w:lvl>
    <w:lvl w:ilvl="5" w:tplc="FE7EF1D0">
      <w:start w:val="1"/>
      <w:numFmt w:val="lowerRoman"/>
      <w:lvlText w:val="%6."/>
      <w:lvlJc w:val="right"/>
      <w:pPr>
        <w:ind w:left="4320" w:hanging="180"/>
      </w:pPr>
    </w:lvl>
    <w:lvl w:ilvl="6" w:tplc="6E507946">
      <w:start w:val="1"/>
      <w:numFmt w:val="decimal"/>
      <w:lvlText w:val="%7."/>
      <w:lvlJc w:val="left"/>
      <w:pPr>
        <w:ind w:left="5040" w:hanging="360"/>
      </w:pPr>
    </w:lvl>
    <w:lvl w:ilvl="7" w:tplc="F70C1CA2">
      <w:start w:val="1"/>
      <w:numFmt w:val="lowerLetter"/>
      <w:lvlText w:val="%8."/>
      <w:lvlJc w:val="left"/>
      <w:pPr>
        <w:ind w:left="5760" w:hanging="360"/>
      </w:pPr>
    </w:lvl>
    <w:lvl w:ilvl="8" w:tplc="D68409C8">
      <w:start w:val="1"/>
      <w:numFmt w:val="lowerRoman"/>
      <w:lvlText w:val="%9."/>
      <w:lvlJc w:val="right"/>
      <w:pPr>
        <w:ind w:left="6480" w:hanging="180"/>
      </w:pPr>
    </w:lvl>
  </w:abstractNum>
  <w:abstractNum w:abstractNumId="61">
    <w:nsid w:val="3B031A0A"/>
    <w:multiLevelType w:val="hybridMultilevel"/>
    <w:tmpl w:val="4B4ACB62"/>
    <w:lvl w:ilvl="0" w:tplc="EDB27048">
      <w:start w:val="1"/>
      <w:numFmt w:val="decimal"/>
      <w:lvlText w:val="%1."/>
      <w:lvlJc w:val="left"/>
      <w:pPr>
        <w:ind w:left="720" w:hanging="360"/>
      </w:pPr>
    </w:lvl>
    <w:lvl w:ilvl="1" w:tplc="E18A2848">
      <w:start w:val="1"/>
      <w:numFmt w:val="lowerLetter"/>
      <w:lvlText w:val="%2."/>
      <w:lvlJc w:val="left"/>
      <w:pPr>
        <w:ind w:left="1440" w:hanging="360"/>
      </w:pPr>
    </w:lvl>
    <w:lvl w:ilvl="2" w:tplc="9B28F748">
      <w:start w:val="1"/>
      <w:numFmt w:val="lowerRoman"/>
      <w:lvlText w:val="%3."/>
      <w:lvlJc w:val="right"/>
      <w:pPr>
        <w:ind w:left="2160" w:hanging="180"/>
      </w:pPr>
    </w:lvl>
    <w:lvl w:ilvl="3" w:tplc="4788BC8A">
      <w:start w:val="1"/>
      <w:numFmt w:val="decimal"/>
      <w:lvlText w:val="%4."/>
      <w:lvlJc w:val="left"/>
      <w:pPr>
        <w:ind w:left="2880" w:hanging="360"/>
      </w:pPr>
    </w:lvl>
    <w:lvl w:ilvl="4" w:tplc="840058C6">
      <w:start w:val="1"/>
      <w:numFmt w:val="lowerLetter"/>
      <w:lvlText w:val="%5."/>
      <w:lvlJc w:val="left"/>
      <w:pPr>
        <w:ind w:left="3600" w:hanging="360"/>
      </w:pPr>
    </w:lvl>
    <w:lvl w:ilvl="5" w:tplc="3EFE2BEE">
      <w:start w:val="1"/>
      <w:numFmt w:val="lowerRoman"/>
      <w:lvlText w:val="%6."/>
      <w:lvlJc w:val="right"/>
      <w:pPr>
        <w:ind w:left="4320" w:hanging="180"/>
      </w:pPr>
    </w:lvl>
    <w:lvl w:ilvl="6" w:tplc="D02CA32E">
      <w:start w:val="1"/>
      <w:numFmt w:val="decimal"/>
      <w:lvlText w:val="%7."/>
      <w:lvlJc w:val="left"/>
      <w:pPr>
        <w:ind w:left="5040" w:hanging="360"/>
      </w:pPr>
    </w:lvl>
    <w:lvl w:ilvl="7" w:tplc="CD9C8C76">
      <w:start w:val="1"/>
      <w:numFmt w:val="lowerLetter"/>
      <w:lvlText w:val="%8."/>
      <w:lvlJc w:val="left"/>
      <w:pPr>
        <w:ind w:left="5760" w:hanging="360"/>
      </w:pPr>
    </w:lvl>
    <w:lvl w:ilvl="8" w:tplc="FF308396">
      <w:start w:val="1"/>
      <w:numFmt w:val="lowerRoman"/>
      <w:lvlText w:val="%9."/>
      <w:lvlJc w:val="right"/>
      <w:pPr>
        <w:ind w:left="6480" w:hanging="180"/>
      </w:pPr>
    </w:lvl>
  </w:abstractNum>
  <w:abstractNum w:abstractNumId="62">
    <w:nsid w:val="3B1C52EE"/>
    <w:multiLevelType w:val="hybridMultilevel"/>
    <w:tmpl w:val="6B366182"/>
    <w:lvl w:ilvl="0" w:tplc="46163068">
      <w:start w:val="1"/>
      <w:numFmt w:val="decimal"/>
      <w:lvlText w:val="%1."/>
      <w:lvlJc w:val="left"/>
      <w:pPr>
        <w:ind w:left="720" w:hanging="360"/>
      </w:pPr>
    </w:lvl>
    <w:lvl w:ilvl="1" w:tplc="5D4EF9A8">
      <w:start w:val="1"/>
      <w:numFmt w:val="lowerLetter"/>
      <w:lvlText w:val="%2."/>
      <w:lvlJc w:val="left"/>
      <w:pPr>
        <w:ind w:left="1440" w:hanging="360"/>
      </w:pPr>
    </w:lvl>
    <w:lvl w:ilvl="2" w:tplc="38D0F1DA">
      <w:start w:val="1"/>
      <w:numFmt w:val="lowerRoman"/>
      <w:lvlText w:val="%3."/>
      <w:lvlJc w:val="right"/>
      <w:pPr>
        <w:ind w:left="2160" w:hanging="180"/>
      </w:pPr>
    </w:lvl>
    <w:lvl w:ilvl="3" w:tplc="BD726598">
      <w:start w:val="1"/>
      <w:numFmt w:val="decimal"/>
      <w:lvlText w:val="%4."/>
      <w:lvlJc w:val="left"/>
      <w:pPr>
        <w:ind w:left="2880" w:hanging="360"/>
      </w:pPr>
    </w:lvl>
    <w:lvl w:ilvl="4" w:tplc="DF1E0190">
      <w:start w:val="1"/>
      <w:numFmt w:val="lowerLetter"/>
      <w:lvlText w:val="%5."/>
      <w:lvlJc w:val="left"/>
      <w:pPr>
        <w:ind w:left="3600" w:hanging="360"/>
      </w:pPr>
    </w:lvl>
    <w:lvl w:ilvl="5" w:tplc="4F04CF4A">
      <w:start w:val="1"/>
      <w:numFmt w:val="lowerRoman"/>
      <w:lvlText w:val="%6."/>
      <w:lvlJc w:val="right"/>
      <w:pPr>
        <w:ind w:left="4320" w:hanging="180"/>
      </w:pPr>
    </w:lvl>
    <w:lvl w:ilvl="6" w:tplc="F8242E36">
      <w:start w:val="1"/>
      <w:numFmt w:val="decimal"/>
      <w:lvlText w:val="%7."/>
      <w:lvlJc w:val="left"/>
      <w:pPr>
        <w:ind w:left="5040" w:hanging="360"/>
      </w:pPr>
    </w:lvl>
    <w:lvl w:ilvl="7" w:tplc="44EA384C">
      <w:start w:val="1"/>
      <w:numFmt w:val="lowerLetter"/>
      <w:lvlText w:val="%8."/>
      <w:lvlJc w:val="left"/>
      <w:pPr>
        <w:ind w:left="5760" w:hanging="360"/>
      </w:pPr>
    </w:lvl>
    <w:lvl w:ilvl="8" w:tplc="09263D6C">
      <w:start w:val="1"/>
      <w:numFmt w:val="lowerRoman"/>
      <w:lvlText w:val="%9."/>
      <w:lvlJc w:val="right"/>
      <w:pPr>
        <w:ind w:left="6480" w:hanging="180"/>
      </w:pPr>
    </w:lvl>
  </w:abstractNum>
  <w:abstractNum w:abstractNumId="63">
    <w:nsid w:val="3BD805FC"/>
    <w:multiLevelType w:val="hybridMultilevel"/>
    <w:tmpl w:val="7FA45258"/>
    <w:lvl w:ilvl="0" w:tplc="7E1C6FE2">
      <w:start w:val="1"/>
      <w:numFmt w:val="decimal"/>
      <w:lvlText w:val="%1."/>
      <w:lvlJc w:val="left"/>
      <w:pPr>
        <w:ind w:left="720" w:hanging="360"/>
      </w:pPr>
    </w:lvl>
    <w:lvl w:ilvl="1" w:tplc="9A948988">
      <w:start w:val="1"/>
      <w:numFmt w:val="lowerLetter"/>
      <w:lvlText w:val="%2."/>
      <w:lvlJc w:val="left"/>
      <w:pPr>
        <w:ind w:left="1440" w:hanging="360"/>
      </w:pPr>
    </w:lvl>
    <w:lvl w:ilvl="2" w:tplc="871CE810">
      <w:start w:val="1"/>
      <w:numFmt w:val="lowerRoman"/>
      <w:lvlText w:val="%3."/>
      <w:lvlJc w:val="right"/>
      <w:pPr>
        <w:ind w:left="2160" w:hanging="180"/>
      </w:pPr>
    </w:lvl>
    <w:lvl w:ilvl="3" w:tplc="3AD8C396">
      <w:start w:val="1"/>
      <w:numFmt w:val="decimal"/>
      <w:lvlText w:val="%4."/>
      <w:lvlJc w:val="left"/>
      <w:pPr>
        <w:ind w:left="2880" w:hanging="360"/>
      </w:pPr>
    </w:lvl>
    <w:lvl w:ilvl="4" w:tplc="FF4CC896">
      <w:start w:val="1"/>
      <w:numFmt w:val="lowerLetter"/>
      <w:lvlText w:val="%5."/>
      <w:lvlJc w:val="left"/>
      <w:pPr>
        <w:ind w:left="3600" w:hanging="360"/>
      </w:pPr>
    </w:lvl>
    <w:lvl w:ilvl="5" w:tplc="D67AB42E">
      <w:start w:val="1"/>
      <w:numFmt w:val="lowerRoman"/>
      <w:lvlText w:val="%6."/>
      <w:lvlJc w:val="right"/>
      <w:pPr>
        <w:ind w:left="4320" w:hanging="180"/>
      </w:pPr>
    </w:lvl>
    <w:lvl w:ilvl="6" w:tplc="EE862F7E">
      <w:start w:val="1"/>
      <w:numFmt w:val="decimal"/>
      <w:lvlText w:val="%7."/>
      <w:lvlJc w:val="left"/>
      <w:pPr>
        <w:ind w:left="5040" w:hanging="360"/>
      </w:pPr>
    </w:lvl>
    <w:lvl w:ilvl="7" w:tplc="806E90BE">
      <w:start w:val="1"/>
      <w:numFmt w:val="lowerLetter"/>
      <w:lvlText w:val="%8."/>
      <w:lvlJc w:val="left"/>
      <w:pPr>
        <w:ind w:left="5760" w:hanging="360"/>
      </w:pPr>
    </w:lvl>
    <w:lvl w:ilvl="8" w:tplc="2DCAEF64">
      <w:start w:val="1"/>
      <w:numFmt w:val="lowerRoman"/>
      <w:lvlText w:val="%9."/>
      <w:lvlJc w:val="right"/>
      <w:pPr>
        <w:ind w:left="6480" w:hanging="180"/>
      </w:pPr>
    </w:lvl>
  </w:abstractNum>
  <w:abstractNum w:abstractNumId="64">
    <w:nsid w:val="3E464FAC"/>
    <w:multiLevelType w:val="hybridMultilevel"/>
    <w:tmpl w:val="6F407C6A"/>
    <w:lvl w:ilvl="0" w:tplc="5876121A">
      <w:start w:val="1"/>
      <w:numFmt w:val="decimal"/>
      <w:lvlText w:val="%1."/>
      <w:lvlJc w:val="left"/>
      <w:pPr>
        <w:ind w:left="360" w:hanging="360"/>
      </w:pPr>
    </w:lvl>
    <w:lvl w:ilvl="1" w:tplc="CAE0952E">
      <w:start w:val="1"/>
      <w:numFmt w:val="lowerLetter"/>
      <w:lvlText w:val="%2."/>
      <w:lvlJc w:val="left"/>
      <w:pPr>
        <w:ind w:left="1080" w:hanging="360"/>
      </w:pPr>
    </w:lvl>
    <w:lvl w:ilvl="2" w:tplc="6C7AF972">
      <w:start w:val="1"/>
      <w:numFmt w:val="lowerRoman"/>
      <w:lvlText w:val="%3."/>
      <w:lvlJc w:val="right"/>
      <w:pPr>
        <w:ind w:left="1800" w:hanging="180"/>
      </w:pPr>
    </w:lvl>
    <w:lvl w:ilvl="3" w:tplc="57A85CC4">
      <w:start w:val="1"/>
      <w:numFmt w:val="decimal"/>
      <w:lvlText w:val="%4."/>
      <w:lvlJc w:val="left"/>
      <w:pPr>
        <w:ind w:left="2520" w:hanging="360"/>
      </w:pPr>
    </w:lvl>
    <w:lvl w:ilvl="4" w:tplc="57E8DCFC">
      <w:start w:val="1"/>
      <w:numFmt w:val="lowerLetter"/>
      <w:lvlText w:val="%5."/>
      <w:lvlJc w:val="left"/>
      <w:pPr>
        <w:ind w:left="3240" w:hanging="360"/>
      </w:pPr>
    </w:lvl>
    <w:lvl w:ilvl="5" w:tplc="432A12D2">
      <w:start w:val="1"/>
      <w:numFmt w:val="lowerRoman"/>
      <w:lvlText w:val="%6."/>
      <w:lvlJc w:val="right"/>
      <w:pPr>
        <w:ind w:left="3960" w:hanging="180"/>
      </w:pPr>
    </w:lvl>
    <w:lvl w:ilvl="6" w:tplc="72A48E2A">
      <w:start w:val="1"/>
      <w:numFmt w:val="decimal"/>
      <w:lvlText w:val="%7."/>
      <w:lvlJc w:val="left"/>
      <w:pPr>
        <w:ind w:left="4680" w:hanging="360"/>
      </w:pPr>
    </w:lvl>
    <w:lvl w:ilvl="7" w:tplc="4B9E7F48">
      <w:start w:val="1"/>
      <w:numFmt w:val="lowerLetter"/>
      <w:lvlText w:val="%8."/>
      <w:lvlJc w:val="left"/>
      <w:pPr>
        <w:ind w:left="5400" w:hanging="360"/>
      </w:pPr>
    </w:lvl>
    <w:lvl w:ilvl="8" w:tplc="80B29010">
      <w:start w:val="1"/>
      <w:numFmt w:val="lowerRoman"/>
      <w:lvlText w:val="%9."/>
      <w:lvlJc w:val="right"/>
      <w:pPr>
        <w:ind w:left="6120" w:hanging="180"/>
      </w:pPr>
    </w:lvl>
  </w:abstractNum>
  <w:abstractNum w:abstractNumId="65">
    <w:nsid w:val="3F5437FC"/>
    <w:multiLevelType w:val="hybridMultilevel"/>
    <w:tmpl w:val="F9AA75A4"/>
    <w:lvl w:ilvl="0" w:tplc="FFFFFFFF">
      <w:start w:val="1"/>
      <w:numFmt w:val="decimal"/>
      <w:lvlText w:val="%1."/>
      <w:lvlJc w:val="left"/>
      <w:pPr>
        <w:ind w:left="720" w:hanging="360"/>
      </w:pPr>
    </w:lvl>
    <w:lvl w:ilvl="1" w:tplc="98906604">
      <w:start w:val="1"/>
      <w:numFmt w:val="lowerLetter"/>
      <w:lvlText w:val="%2."/>
      <w:lvlJc w:val="left"/>
      <w:pPr>
        <w:ind w:left="1440" w:hanging="360"/>
      </w:pPr>
    </w:lvl>
    <w:lvl w:ilvl="2" w:tplc="35B6F9DA">
      <w:start w:val="1"/>
      <w:numFmt w:val="lowerRoman"/>
      <w:lvlText w:val="%3."/>
      <w:lvlJc w:val="right"/>
      <w:pPr>
        <w:ind w:left="2160" w:hanging="180"/>
      </w:pPr>
    </w:lvl>
    <w:lvl w:ilvl="3" w:tplc="AC0A73A8">
      <w:start w:val="1"/>
      <w:numFmt w:val="decimal"/>
      <w:lvlText w:val="%4."/>
      <w:lvlJc w:val="left"/>
      <w:pPr>
        <w:ind w:left="2880" w:hanging="360"/>
      </w:pPr>
    </w:lvl>
    <w:lvl w:ilvl="4" w:tplc="7D1AD4EE">
      <w:start w:val="1"/>
      <w:numFmt w:val="lowerLetter"/>
      <w:lvlText w:val="%5."/>
      <w:lvlJc w:val="left"/>
      <w:pPr>
        <w:ind w:left="3600" w:hanging="360"/>
      </w:pPr>
    </w:lvl>
    <w:lvl w:ilvl="5" w:tplc="600401A2">
      <w:start w:val="1"/>
      <w:numFmt w:val="lowerRoman"/>
      <w:lvlText w:val="%6."/>
      <w:lvlJc w:val="right"/>
      <w:pPr>
        <w:ind w:left="4320" w:hanging="180"/>
      </w:pPr>
    </w:lvl>
    <w:lvl w:ilvl="6" w:tplc="EA520360">
      <w:start w:val="1"/>
      <w:numFmt w:val="decimal"/>
      <w:lvlText w:val="%7."/>
      <w:lvlJc w:val="left"/>
      <w:pPr>
        <w:ind w:left="5040" w:hanging="360"/>
      </w:pPr>
    </w:lvl>
    <w:lvl w:ilvl="7" w:tplc="B8C86B8A">
      <w:start w:val="1"/>
      <w:numFmt w:val="lowerLetter"/>
      <w:lvlText w:val="%8."/>
      <w:lvlJc w:val="left"/>
      <w:pPr>
        <w:ind w:left="5760" w:hanging="360"/>
      </w:pPr>
    </w:lvl>
    <w:lvl w:ilvl="8" w:tplc="0834F74E">
      <w:start w:val="1"/>
      <w:numFmt w:val="lowerRoman"/>
      <w:lvlText w:val="%9."/>
      <w:lvlJc w:val="right"/>
      <w:pPr>
        <w:ind w:left="6480" w:hanging="180"/>
      </w:pPr>
    </w:lvl>
  </w:abstractNum>
  <w:abstractNum w:abstractNumId="66">
    <w:nsid w:val="41F45D97"/>
    <w:multiLevelType w:val="hybridMultilevel"/>
    <w:tmpl w:val="7D5EE078"/>
    <w:lvl w:ilvl="0" w:tplc="ED46509A">
      <w:start w:val="1"/>
      <w:numFmt w:val="decimal"/>
      <w:lvlText w:val="%1."/>
      <w:lvlJc w:val="left"/>
      <w:pPr>
        <w:ind w:left="720" w:hanging="360"/>
      </w:pPr>
    </w:lvl>
    <w:lvl w:ilvl="1" w:tplc="A8AE95D8">
      <w:start w:val="1"/>
      <w:numFmt w:val="lowerLetter"/>
      <w:lvlText w:val="%2."/>
      <w:lvlJc w:val="left"/>
      <w:pPr>
        <w:ind w:left="1440" w:hanging="360"/>
      </w:pPr>
    </w:lvl>
    <w:lvl w:ilvl="2" w:tplc="232492C6">
      <w:start w:val="1"/>
      <w:numFmt w:val="lowerRoman"/>
      <w:lvlText w:val="%3."/>
      <w:lvlJc w:val="right"/>
      <w:pPr>
        <w:ind w:left="2160" w:hanging="180"/>
      </w:pPr>
    </w:lvl>
    <w:lvl w:ilvl="3" w:tplc="51B61CB6">
      <w:start w:val="1"/>
      <w:numFmt w:val="decimal"/>
      <w:lvlText w:val="%4."/>
      <w:lvlJc w:val="left"/>
      <w:pPr>
        <w:ind w:left="2880" w:hanging="360"/>
      </w:pPr>
    </w:lvl>
    <w:lvl w:ilvl="4" w:tplc="D8328272">
      <w:start w:val="1"/>
      <w:numFmt w:val="lowerLetter"/>
      <w:lvlText w:val="%5."/>
      <w:lvlJc w:val="left"/>
      <w:pPr>
        <w:ind w:left="3600" w:hanging="360"/>
      </w:pPr>
    </w:lvl>
    <w:lvl w:ilvl="5" w:tplc="D8E4581E">
      <w:start w:val="1"/>
      <w:numFmt w:val="lowerRoman"/>
      <w:lvlText w:val="%6."/>
      <w:lvlJc w:val="right"/>
      <w:pPr>
        <w:ind w:left="4320" w:hanging="180"/>
      </w:pPr>
    </w:lvl>
    <w:lvl w:ilvl="6" w:tplc="CDF4C950">
      <w:start w:val="1"/>
      <w:numFmt w:val="decimal"/>
      <w:lvlText w:val="%7."/>
      <w:lvlJc w:val="left"/>
      <w:pPr>
        <w:ind w:left="5040" w:hanging="360"/>
      </w:pPr>
    </w:lvl>
    <w:lvl w:ilvl="7" w:tplc="99944530">
      <w:start w:val="1"/>
      <w:numFmt w:val="lowerLetter"/>
      <w:lvlText w:val="%8."/>
      <w:lvlJc w:val="left"/>
      <w:pPr>
        <w:ind w:left="5760" w:hanging="360"/>
      </w:pPr>
    </w:lvl>
    <w:lvl w:ilvl="8" w:tplc="D562C55A">
      <w:start w:val="1"/>
      <w:numFmt w:val="lowerRoman"/>
      <w:lvlText w:val="%9."/>
      <w:lvlJc w:val="right"/>
      <w:pPr>
        <w:ind w:left="6480" w:hanging="180"/>
      </w:pPr>
    </w:lvl>
  </w:abstractNum>
  <w:abstractNum w:abstractNumId="67">
    <w:nsid w:val="429CA3B9"/>
    <w:multiLevelType w:val="hybridMultilevel"/>
    <w:tmpl w:val="FE3E34B4"/>
    <w:lvl w:ilvl="0" w:tplc="408803B0">
      <w:start w:val="1"/>
      <w:numFmt w:val="decimal"/>
      <w:lvlText w:val="%1."/>
      <w:lvlJc w:val="left"/>
      <w:pPr>
        <w:ind w:left="720" w:hanging="360"/>
      </w:pPr>
    </w:lvl>
    <w:lvl w:ilvl="1" w:tplc="FA345920">
      <w:start w:val="1"/>
      <w:numFmt w:val="lowerLetter"/>
      <w:lvlText w:val="%2."/>
      <w:lvlJc w:val="left"/>
      <w:pPr>
        <w:ind w:left="1440" w:hanging="360"/>
      </w:pPr>
    </w:lvl>
    <w:lvl w:ilvl="2" w:tplc="78749FEA">
      <w:start w:val="1"/>
      <w:numFmt w:val="lowerRoman"/>
      <w:lvlText w:val="%3."/>
      <w:lvlJc w:val="right"/>
      <w:pPr>
        <w:ind w:left="2160" w:hanging="180"/>
      </w:pPr>
    </w:lvl>
    <w:lvl w:ilvl="3" w:tplc="42087E12">
      <w:start w:val="1"/>
      <w:numFmt w:val="decimal"/>
      <w:lvlText w:val="%4."/>
      <w:lvlJc w:val="left"/>
      <w:pPr>
        <w:ind w:left="2880" w:hanging="360"/>
      </w:pPr>
    </w:lvl>
    <w:lvl w:ilvl="4" w:tplc="EE46996C">
      <w:start w:val="1"/>
      <w:numFmt w:val="lowerLetter"/>
      <w:lvlText w:val="%5."/>
      <w:lvlJc w:val="left"/>
      <w:pPr>
        <w:ind w:left="3600" w:hanging="360"/>
      </w:pPr>
    </w:lvl>
    <w:lvl w:ilvl="5" w:tplc="4FCA7080">
      <w:start w:val="1"/>
      <w:numFmt w:val="lowerRoman"/>
      <w:lvlText w:val="%6."/>
      <w:lvlJc w:val="right"/>
      <w:pPr>
        <w:ind w:left="4320" w:hanging="180"/>
      </w:pPr>
    </w:lvl>
    <w:lvl w:ilvl="6" w:tplc="6FF8DB3E">
      <w:start w:val="1"/>
      <w:numFmt w:val="decimal"/>
      <w:lvlText w:val="%7."/>
      <w:lvlJc w:val="left"/>
      <w:pPr>
        <w:ind w:left="5040" w:hanging="360"/>
      </w:pPr>
    </w:lvl>
    <w:lvl w:ilvl="7" w:tplc="58400A8E">
      <w:start w:val="1"/>
      <w:numFmt w:val="lowerLetter"/>
      <w:lvlText w:val="%8."/>
      <w:lvlJc w:val="left"/>
      <w:pPr>
        <w:ind w:left="5760" w:hanging="360"/>
      </w:pPr>
    </w:lvl>
    <w:lvl w:ilvl="8" w:tplc="55B09FD0">
      <w:start w:val="1"/>
      <w:numFmt w:val="lowerRoman"/>
      <w:lvlText w:val="%9."/>
      <w:lvlJc w:val="right"/>
      <w:pPr>
        <w:ind w:left="6480" w:hanging="180"/>
      </w:pPr>
    </w:lvl>
  </w:abstractNum>
  <w:abstractNum w:abstractNumId="68">
    <w:nsid w:val="465152E5"/>
    <w:multiLevelType w:val="hybridMultilevel"/>
    <w:tmpl w:val="CE7610E0"/>
    <w:lvl w:ilvl="0" w:tplc="E21E432A">
      <w:start w:val="1"/>
      <w:numFmt w:val="decimal"/>
      <w:lvlText w:val="%1."/>
      <w:lvlJc w:val="left"/>
      <w:pPr>
        <w:ind w:left="720" w:hanging="360"/>
      </w:pPr>
    </w:lvl>
    <w:lvl w:ilvl="1" w:tplc="05A83F38">
      <w:start w:val="1"/>
      <w:numFmt w:val="lowerLetter"/>
      <w:lvlText w:val="%2."/>
      <w:lvlJc w:val="left"/>
      <w:pPr>
        <w:ind w:left="1440" w:hanging="360"/>
      </w:pPr>
    </w:lvl>
    <w:lvl w:ilvl="2" w:tplc="A710C2C0">
      <w:start w:val="1"/>
      <w:numFmt w:val="lowerRoman"/>
      <w:lvlText w:val="%3."/>
      <w:lvlJc w:val="right"/>
      <w:pPr>
        <w:ind w:left="2160" w:hanging="180"/>
      </w:pPr>
    </w:lvl>
    <w:lvl w:ilvl="3" w:tplc="B2724212">
      <w:start w:val="1"/>
      <w:numFmt w:val="decimal"/>
      <w:lvlText w:val="%4."/>
      <w:lvlJc w:val="left"/>
      <w:pPr>
        <w:ind w:left="2880" w:hanging="360"/>
      </w:pPr>
    </w:lvl>
    <w:lvl w:ilvl="4" w:tplc="3E64F38E">
      <w:start w:val="1"/>
      <w:numFmt w:val="lowerLetter"/>
      <w:lvlText w:val="%5."/>
      <w:lvlJc w:val="left"/>
      <w:pPr>
        <w:ind w:left="3600" w:hanging="360"/>
      </w:pPr>
    </w:lvl>
    <w:lvl w:ilvl="5" w:tplc="16AE68BE">
      <w:start w:val="1"/>
      <w:numFmt w:val="lowerRoman"/>
      <w:lvlText w:val="%6."/>
      <w:lvlJc w:val="right"/>
      <w:pPr>
        <w:ind w:left="4320" w:hanging="180"/>
      </w:pPr>
    </w:lvl>
    <w:lvl w:ilvl="6" w:tplc="D0889FC4">
      <w:start w:val="1"/>
      <w:numFmt w:val="decimal"/>
      <w:lvlText w:val="%7."/>
      <w:lvlJc w:val="left"/>
      <w:pPr>
        <w:ind w:left="5040" w:hanging="360"/>
      </w:pPr>
    </w:lvl>
    <w:lvl w:ilvl="7" w:tplc="913C4768">
      <w:start w:val="1"/>
      <w:numFmt w:val="lowerLetter"/>
      <w:lvlText w:val="%8."/>
      <w:lvlJc w:val="left"/>
      <w:pPr>
        <w:ind w:left="5760" w:hanging="360"/>
      </w:pPr>
    </w:lvl>
    <w:lvl w:ilvl="8" w:tplc="D864125A">
      <w:start w:val="1"/>
      <w:numFmt w:val="lowerRoman"/>
      <w:lvlText w:val="%9."/>
      <w:lvlJc w:val="right"/>
      <w:pPr>
        <w:ind w:left="6480" w:hanging="180"/>
      </w:pPr>
    </w:lvl>
  </w:abstractNum>
  <w:abstractNum w:abstractNumId="69">
    <w:nsid w:val="4B1D5535"/>
    <w:multiLevelType w:val="hybridMultilevel"/>
    <w:tmpl w:val="4A7AB4CA"/>
    <w:lvl w:ilvl="0" w:tplc="44362DB8">
      <w:start w:val="1"/>
      <w:numFmt w:val="decimal"/>
      <w:lvlText w:val="%1."/>
      <w:lvlJc w:val="left"/>
      <w:pPr>
        <w:ind w:left="720" w:hanging="360"/>
      </w:pPr>
    </w:lvl>
    <w:lvl w:ilvl="1" w:tplc="34643486">
      <w:start w:val="1"/>
      <w:numFmt w:val="lowerLetter"/>
      <w:lvlText w:val="%2."/>
      <w:lvlJc w:val="left"/>
      <w:pPr>
        <w:ind w:left="1440" w:hanging="360"/>
      </w:pPr>
    </w:lvl>
    <w:lvl w:ilvl="2" w:tplc="540E1F2A">
      <w:start w:val="1"/>
      <w:numFmt w:val="lowerRoman"/>
      <w:lvlText w:val="%3."/>
      <w:lvlJc w:val="right"/>
      <w:pPr>
        <w:ind w:left="2160" w:hanging="180"/>
      </w:pPr>
    </w:lvl>
    <w:lvl w:ilvl="3" w:tplc="EEEEE488">
      <w:start w:val="1"/>
      <w:numFmt w:val="decimal"/>
      <w:lvlText w:val="%4."/>
      <w:lvlJc w:val="left"/>
      <w:pPr>
        <w:ind w:left="2880" w:hanging="360"/>
      </w:pPr>
    </w:lvl>
    <w:lvl w:ilvl="4" w:tplc="E5EADD92">
      <w:start w:val="1"/>
      <w:numFmt w:val="lowerLetter"/>
      <w:lvlText w:val="%5."/>
      <w:lvlJc w:val="left"/>
      <w:pPr>
        <w:ind w:left="3600" w:hanging="360"/>
      </w:pPr>
    </w:lvl>
    <w:lvl w:ilvl="5" w:tplc="BB20559E">
      <w:start w:val="1"/>
      <w:numFmt w:val="lowerRoman"/>
      <w:lvlText w:val="%6."/>
      <w:lvlJc w:val="right"/>
      <w:pPr>
        <w:ind w:left="4320" w:hanging="180"/>
      </w:pPr>
    </w:lvl>
    <w:lvl w:ilvl="6" w:tplc="1CE25CAC">
      <w:start w:val="1"/>
      <w:numFmt w:val="decimal"/>
      <w:lvlText w:val="%7."/>
      <w:lvlJc w:val="left"/>
      <w:pPr>
        <w:ind w:left="5040" w:hanging="360"/>
      </w:pPr>
    </w:lvl>
    <w:lvl w:ilvl="7" w:tplc="9B66167C">
      <w:start w:val="1"/>
      <w:numFmt w:val="lowerLetter"/>
      <w:lvlText w:val="%8."/>
      <w:lvlJc w:val="left"/>
      <w:pPr>
        <w:ind w:left="5760" w:hanging="360"/>
      </w:pPr>
    </w:lvl>
    <w:lvl w:ilvl="8" w:tplc="01B4CBDA">
      <w:start w:val="1"/>
      <w:numFmt w:val="lowerRoman"/>
      <w:lvlText w:val="%9."/>
      <w:lvlJc w:val="right"/>
      <w:pPr>
        <w:ind w:left="6480" w:hanging="180"/>
      </w:pPr>
    </w:lvl>
  </w:abstractNum>
  <w:abstractNum w:abstractNumId="70">
    <w:nsid w:val="4C8E2FF8"/>
    <w:multiLevelType w:val="hybridMultilevel"/>
    <w:tmpl w:val="08061ADC"/>
    <w:lvl w:ilvl="0" w:tplc="F0C2F8B2">
      <w:start w:val="1"/>
      <w:numFmt w:val="decimal"/>
      <w:lvlText w:val="%1."/>
      <w:lvlJc w:val="left"/>
      <w:pPr>
        <w:ind w:left="720" w:hanging="360"/>
      </w:pPr>
    </w:lvl>
    <w:lvl w:ilvl="1" w:tplc="8E10A154">
      <w:start w:val="1"/>
      <w:numFmt w:val="lowerLetter"/>
      <w:lvlText w:val="%2."/>
      <w:lvlJc w:val="left"/>
      <w:pPr>
        <w:ind w:left="1440" w:hanging="360"/>
      </w:pPr>
    </w:lvl>
    <w:lvl w:ilvl="2" w:tplc="B82AC91C">
      <w:start w:val="1"/>
      <w:numFmt w:val="lowerRoman"/>
      <w:lvlText w:val="%3."/>
      <w:lvlJc w:val="right"/>
      <w:pPr>
        <w:ind w:left="2160" w:hanging="180"/>
      </w:pPr>
    </w:lvl>
    <w:lvl w:ilvl="3" w:tplc="EB18AC0C">
      <w:start w:val="1"/>
      <w:numFmt w:val="decimal"/>
      <w:lvlText w:val="%4."/>
      <w:lvlJc w:val="left"/>
      <w:pPr>
        <w:ind w:left="2880" w:hanging="360"/>
      </w:pPr>
    </w:lvl>
    <w:lvl w:ilvl="4" w:tplc="B782ACB4">
      <w:start w:val="1"/>
      <w:numFmt w:val="lowerLetter"/>
      <w:lvlText w:val="%5."/>
      <w:lvlJc w:val="left"/>
      <w:pPr>
        <w:ind w:left="3600" w:hanging="360"/>
      </w:pPr>
    </w:lvl>
    <w:lvl w:ilvl="5" w:tplc="0BF0407A">
      <w:start w:val="1"/>
      <w:numFmt w:val="lowerRoman"/>
      <w:lvlText w:val="%6."/>
      <w:lvlJc w:val="right"/>
      <w:pPr>
        <w:ind w:left="4320" w:hanging="180"/>
      </w:pPr>
    </w:lvl>
    <w:lvl w:ilvl="6" w:tplc="1E0C17A0">
      <w:start w:val="1"/>
      <w:numFmt w:val="decimal"/>
      <w:lvlText w:val="%7."/>
      <w:lvlJc w:val="left"/>
      <w:pPr>
        <w:ind w:left="5040" w:hanging="360"/>
      </w:pPr>
    </w:lvl>
    <w:lvl w:ilvl="7" w:tplc="BAB8D496">
      <w:start w:val="1"/>
      <w:numFmt w:val="lowerLetter"/>
      <w:lvlText w:val="%8."/>
      <w:lvlJc w:val="left"/>
      <w:pPr>
        <w:ind w:left="5760" w:hanging="360"/>
      </w:pPr>
    </w:lvl>
    <w:lvl w:ilvl="8" w:tplc="2B92F49A">
      <w:start w:val="1"/>
      <w:numFmt w:val="lowerRoman"/>
      <w:lvlText w:val="%9."/>
      <w:lvlJc w:val="right"/>
      <w:pPr>
        <w:ind w:left="6480" w:hanging="180"/>
      </w:pPr>
    </w:lvl>
  </w:abstractNum>
  <w:abstractNum w:abstractNumId="71">
    <w:nsid w:val="4D3418F2"/>
    <w:multiLevelType w:val="hybridMultilevel"/>
    <w:tmpl w:val="889A268C"/>
    <w:lvl w:ilvl="0" w:tplc="4906E6AC">
      <w:start w:val="1"/>
      <w:numFmt w:val="decimal"/>
      <w:lvlText w:val="%1."/>
      <w:lvlJc w:val="left"/>
      <w:pPr>
        <w:ind w:left="720" w:hanging="360"/>
      </w:pPr>
    </w:lvl>
    <w:lvl w:ilvl="1" w:tplc="E9CE0150">
      <w:start w:val="1"/>
      <w:numFmt w:val="lowerLetter"/>
      <w:lvlText w:val="%2."/>
      <w:lvlJc w:val="left"/>
      <w:pPr>
        <w:ind w:left="1440" w:hanging="360"/>
      </w:pPr>
    </w:lvl>
    <w:lvl w:ilvl="2" w:tplc="D922ABE2">
      <w:start w:val="1"/>
      <w:numFmt w:val="lowerRoman"/>
      <w:lvlText w:val="%3."/>
      <w:lvlJc w:val="right"/>
      <w:pPr>
        <w:ind w:left="2160" w:hanging="180"/>
      </w:pPr>
    </w:lvl>
    <w:lvl w:ilvl="3" w:tplc="6C8CB4D0">
      <w:start w:val="1"/>
      <w:numFmt w:val="decimal"/>
      <w:lvlText w:val="%4."/>
      <w:lvlJc w:val="left"/>
      <w:pPr>
        <w:ind w:left="2880" w:hanging="360"/>
      </w:pPr>
    </w:lvl>
    <w:lvl w:ilvl="4" w:tplc="4760A47E">
      <w:start w:val="1"/>
      <w:numFmt w:val="lowerLetter"/>
      <w:lvlText w:val="%5."/>
      <w:lvlJc w:val="left"/>
      <w:pPr>
        <w:ind w:left="3600" w:hanging="360"/>
      </w:pPr>
    </w:lvl>
    <w:lvl w:ilvl="5" w:tplc="E27064D2">
      <w:start w:val="1"/>
      <w:numFmt w:val="lowerRoman"/>
      <w:lvlText w:val="%6."/>
      <w:lvlJc w:val="right"/>
      <w:pPr>
        <w:ind w:left="4320" w:hanging="180"/>
      </w:pPr>
    </w:lvl>
    <w:lvl w:ilvl="6" w:tplc="2CAC3DB2">
      <w:start w:val="1"/>
      <w:numFmt w:val="decimal"/>
      <w:lvlText w:val="%7."/>
      <w:lvlJc w:val="left"/>
      <w:pPr>
        <w:ind w:left="5040" w:hanging="360"/>
      </w:pPr>
    </w:lvl>
    <w:lvl w:ilvl="7" w:tplc="2FF07B52">
      <w:start w:val="1"/>
      <w:numFmt w:val="lowerLetter"/>
      <w:lvlText w:val="%8."/>
      <w:lvlJc w:val="left"/>
      <w:pPr>
        <w:ind w:left="5760" w:hanging="360"/>
      </w:pPr>
    </w:lvl>
    <w:lvl w:ilvl="8" w:tplc="8926ED18">
      <w:start w:val="1"/>
      <w:numFmt w:val="lowerRoman"/>
      <w:lvlText w:val="%9."/>
      <w:lvlJc w:val="right"/>
      <w:pPr>
        <w:ind w:left="6480" w:hanging="180"/>
      </w:pPr>
    </w:lvl>
  </w:abstractNum>
  <w:abstractNum w:abstractNumId="72">
    <w:nsid w:val="4E957359"/>
    <w:multiLevelType w:val="hybridMultilevel"/>
    <w:tmpl w:val="ED2662CE"/>
    <w:lvl w:ilvl="0" w:tplc="D2963CDE">
      <w:start w:val="1"/>
      <w:numFmt w:val="decimal"/>
      <w:lvlText w:val="%1."/>
      <w:lvlJc w:val="left"/>
      <w:pPr>
        <w:ind w:left="720" w:hanging="360"/>
      </w:pPr>
    </w:lvl>
    <w:lvl w:ilvl="1" w:tplc="65D88C26">
      <w:start w:val="1"/>
      <w:numFmt w:val="lowerLetter"/>
      <w:lvlText w:val="%2."/>
      <w:lvlJc w:val="left"/>
      <w:pPr>
        <w:ind w:left="1440" w:hanging="360"/>
      </w:pPr>
    </w:lvl>
    <w:lvl w:ilvl="2" w:tplc="28B070D0">
      <w:start w:val="1"/>
      <w:numFmt w:val="lowerRoman"/>
      <w:lvlText w:val="%3."/>
      <w:lvlJc w:val="right"/>
      <w:pPr>
        <w:ind w:left="2160" w:hanging="180"/>
      </w:pPr>
    </w:lvl>
    <w:lvl w:ilvl="3" w:tplc="5790C4EC">
      <w:start w:val="1"/>
      <w:numFmt w:val="decimal"/>
      <w:lvlText w:val="%4."/>
      <w:lvlJc w:val="left"/>
      <w:pPr>
        <w:ind w:left="2880" w:hanging="360"/>
      </w:pPr>
    </w:lvl>
    <w:lvl w:ilvl="4" w:tplc="26841DC6">
      <w:start w:val="1"/>
      <w:numFmt w:val="lowerLetter"/>
      <w:lvlText w:val="%5."/>
      <w:lvlJc w:val="left"/>
      <w:pPr>
        <w:ind w:left="3600" w:hanging="360"/>
      </w:pPr>
    </w:lvl>
    <w:lvl w:ilvl="5" w:tplc="8C946BC2">
      <w:start w:val="1"/>
      <w:numFmt w:val="lowerRoman"/>
      <w:lvlText w:val="%6."/>
      <w:lvlJc w:val="right"/>
      <w:pPr>
        <w:ind w:left="4320" w:hanging="180"/>
      </w:pPr>
    </w:lvl>
    <w:lvl w:ilvl="6" w:tplc="709449DE">
      <w:start w:val="1"/>
      <w:numFmt w:val="decimal"/>
      <w:lvlText w:val="%7."/>
      <w:lvlJc w:val="left"/>
      <w:pPr>
        <w:ind w:left="5040" w:hanging="360"/>
      </w:pPr>
    </w:lvl>
    <w:lvl w:ilvl="7" w:tplc="5BA40606">
      <w:start w:val="1"/>
      <w:numFmt w:val="lowerLetter"/>
      <w:lvlText w:val="%8."/>
      <w:lvlJc w:val="left"/>
      <w:pPr>
        <w:ind w:left="5760" w:hanging="360"/>
      </w:pPr>
    </w:lvl>
    <w:lvl w:ilvl="8" w:tplc="7EE6A3C8">
      <w:start w:val="1"/>
      <w:numFmt w:val="lowerRoman"/>
      <w:lvlText w:val="%9."/>
      <w:lvlJc w:val="right"/>
      <w:pPr>
        <w:ind w:left="6480" w:hanging="180"/>
      </w:pPr>
    </w:lvl>
  </w:abstractNum>
  <w:abstractNum w:abstractNumId="73">
    <w:nsid w:val="4F58182C"/>
    <w:multiLevelType w:val="hybridMultilevel"/>
    <w:tmpl w:val="1F66CF8C"/>
    <w:lvl w:ilvl="0" w:tplc="D69CAF20">
      <w:start w:val="1"/>
      <w:numFmt w:val="decimal"/>
      <w:lvlText w:val="%1."/>
      <w:lvlJc w:val="left"/>
      <w:pPr>
        <w:ind w:left="720" w:hanging="360"/>
      </w:pPr>
    </w:lvl>
    <w:lvl w:ilvl="1" w:tplc="CC44F42C">
      <w:start w:val="1"/>
      <w:numFmt w:val="lowerLetter"/>
      <w:lvlText w:val="%2."/>
      <w:lvlJc w:val="left"/>
      <w:pPr>
        <w:ind w:left="1440" w:hanging="360"/>
      </w:pPr>
    </w:lvl>
    <w:lvl w:ilvl="2" w:tplc="F5682278">
      <w:start w:val="1"/>
      <w:numFmt w:val="lowerRoman"/>
      <w:lvlText w:val="%3."/>
      <w:lvlJc w:val="right"/>
      <w:pPr>
        <w:ind w:left="2160" w:hanging="180"/>
      </w:pPr>
    </w:lvl>
    <w:lvl w:ilvl="3" w:tplc="D33A1286">
      <w:start w:val="1"/>
      <w:numFmt w:val="decimal"/>
      <w:lvlText w:val="%4."/>
      <w:lvlJc w:val="left"/>
      <w:pPr>
        <w:ind w:left="2880" w:hanging="360"/>
      </w:pPr>
    </w:lvl>
    <w:lvl w:ilvl="4" w:tplc="1B8A0482">
      <w:start w:val="1"/>
      <w:numFmt w:val="lowerLetter"/>
      <w:lvlText w:val="%5."/>
      <w:lvlJc w:val="left"/>
      <w:pPr>
        <w:ind w:left="3600" w:hanging="360"/>
      </w:pPr>
    </w:lvl>
    <w:lvl w:ilvl="5" w:tplc="5AA4B5EC">
      <w:start w:val="1"/>
      <w:numFmt w:val="lowerRoman"/>
      <w:lvlText w:val="%6."/>
      <w:lvlJc w:val="right"/>
      <w:pPr>
        <w:ind w:left="4320" w:hanging="180"/>
      </w:pPr>
    </w:lvl>
    <w:lvl w:ilvl="6" w:tplc="AA0880A0">
      <w:start w:val="1"/>
      <w:numFmt w:val="decimal"/>
      <w:lvlText w:val="%7."/>
      <w:lvlJc w:val="left"/>
      <w:pPr>
        <w:ind w:left="5040" w:hanging="360"/>
      </w:pPr>
    </w:lvl>
    <w:lvl w:ilvl="7" w:tplc="034E0224">
      <w:start w:val="1"/>
      <w:numFmt w:val="lowerLetter"/>
      <w:lvlText w:val="%8."/>
      <w:lvlJc w:val="left"/>
      <w:pPr>
        <w:ind w:left="5760" w:hanging="360"/>
      </w:pPr>
    </w:lvl>
    <w:lvl w:ilvl="8" w:tplc="73B2003C">
      <w:start w:val="1"/>
      <w:numFmt w:val="lowerRoman"/>
      <w:lvlText w:val="%9."/>
      <w:lvlJc w:val="right"/>
      <w:pPr>
        <w:ind w:left="6480" w:hanging="180"/>
      </w:pPr>
    </w:lvl>
  </w:abstractNum>
  <w:abstractNum w:abstractNumId="74">
    <w:nsid w:val="53A9468B"/>
    <w:multiLevelType w:val="hybridMultilevel"/>
    <w:tmpl w:val="1398EAFA"/>
    <w:lvl w:ilvl="0" w:tplc="23002314">
      <w:start w:val="1"/>
      <w:numFmt w:val="decimal"/>
      <w:lvlText w:val="%1."/>
      <w:lvlJc w:val="left"/>
      <w:pPr>
        <w:ind w:left="720" w:hanging="360"/>
      </w:pPr>
    </w:lvl>
    <w:lvl w:ilvl="1" w:tplc="0DC0FE82">
      <w:start w:val="1"/>
      <w:numFmt w:val="lowerLetter"/>
      <w:lvlText w:val="%2."/>
      <w:lvlJc w:val="left"/>
      <w:pPr>
        <w:ind w:left="1440" w:hanging="360"/>
      </w:pPr>
    </w:lvl>
    <w:lvl w:ilvl="2" w:tplc="62F27486">
      <w:start w:val="1"/>
      <w:numFmt w:val="lowerRoman"/>
      <w:lvlText w:val="%3."/>
      <w:lvlJc w:val="right"/>
      <w:pPr>
        <w:ind w:left="2160" w:hanging="180"/>
      </w:pPr>
    </w:lvl>
    <w:lvl w:ilvl="3" w:tplc="CD3C3486">
      <w:start w:val="1"/>
      <w:numFmt w:val="decimal"/>
      <w:lvlText w:val="%4."/>
      <w:lvlJc w:val="left"/>
      <w:pPr>
        <w:ind w:left="2880" w:hanging="360"/>
      </w:pPr>
    </w:lvl>
    <w:lvl w:ilvl="4" w:tplc="4DBC9F80">
      <w:start w:val="1"/>
      <w:numFmt w:val="lowerLetter"/>
      <w:lvlText w:val="%5."/>
      <w:lvlJc w:val="left"/>
      <w:pPr>
        <w:ind w:left="3600" w:hanging="360"/>
      </w:pPr>
    </w:lvl>
    <w:lvl w:ilvl="5" w:tplc="9F74C7D4">
      <w:start w:val="1"/>
      <w:numFmt w:val="lowerRoman"/>
      <w:lvlText w:val="%6."/>
      <w:lvlJc w:val="right"/>
      <w:pPr>
        <w:ind w:left="4320" w:hanging="180"/>
      </w:pPr>
    </w:lvl>
    <w:lvl w:ilvl="6" w:tplc="A9EA1FDE">
      <w:start w:val="1"/>
      <w:numFmt w:val="decimal"/>
      <w:lvlText w:val="%7."/>
      <w:lvlJc w:val="left"/>
      <w:pPr>
        <w:ind w:left="5040" w:hanging="360"/>
      </w:pPr>
    </w:lvl>
    <w:lvl w:ilvl="7" w:tplc="E59C1F80">
      <w:start w:val="1"/>
      <w:numFmt w:val="lowerLetter"/>
      <w:lvlText w:val="%8."/>
      <w:lvlJc w:val="left"/>
      <w:pPr>
        <w:ind w:left="5760" w:hanging="360"/>
      </w:pPr>
    </w:lvl>
    <w:lvl w:ilvl="8" w:tplc="E0140018">
      <w:start w:val="1"/>
      <w:numFmt w:val="lowerRoman"/>
      <w:lvlText w:val="%9."/>
      <w:lvlJc w:val="right"/>
      <w:pPr>
        <w:ind w:left="6480" w:hanging="180"/>
      </w:pPr>
    </w:lvl>
  </w:abstractNum>
  <w:abstractNum w:abstractNumId="75">
    <w:nsid w:val="53F478AE"/>
    <w:multiLevelType w:val="hybridMultilevel"/>
    <w:tmpl w:val="F012876A"/>
    <w:lvl w:ilvl="0" w:tplc="6F78D2DE">
      <w:start w:val="1"/>
      <w:numFmt w:val="decimal"/>
      <w:lvlText w:val="%1."/>
      <w:lvlJc w:val="left"/>
      <w:pPr>
        <w:ind w:left="720" w:hanging="360"/>
      </w:pPr>
    </w:lvl>
    <w:lvl w:ilvl="1" w:tplc="0CD82E78">
      <w:start w:val="1"/>
      <w:numFmt w:val="lowerLetter"/>
      <w:lvlText w:val="%2."/>
      <w:lvlJc w:val="left"/>
      <w:pPr>
        <w:ind w:left="1440" w:hanging="360"/>
      </w:pPr>
    </w:lvl>
    <w:lvl w:ilvl="2" w:tplc="334EA522">
      <w:start w:val="1"/>
      <w:numFmt w:val="lowerRoman"/>
      <w:lvlText w:val="%3."/>
      <w:lvlJc w:val="right"/>
      <w:pPr>
        <w:ind w:left="2160" w:hanging="180"/>
      </w:pPr>
    </w:lvl>
    <w:lvl w:ilvl="3" w:tplc="99C2573A">
      <w:start w:val="1"/>
      <w:numFmt w:val="decimal"/>
      <w:lvlText w:val="%4."/>
      <w:lvlJc w:val="left"/>
      <w:pPr>
        <w:ind w:left="2880" w:hanging="360"/>
      </w:pPr>
    </w:lvl>
    <w:lvl w:ilvl="4" w:tplc="C31A436A">
      <w:start w:val="1"/>
      <w:numFmt w:val="lowerLetter"/>
      <w:lvlText w:val="%5."/>
      <w:lvlJc w:val="left"/>
      <w:pPr>
        <w:ind w:left="3600" w:hanging="360"/>
      </w:pPr>
    </w:lvl>
    <w:lvl w:ilvl="5" w:tplc="998AC740">
      <w:start w:val="1"/>
      <w:numFmt w:val="lowerRoman"/>
      <w:lvlText w:val="%6."/>
      <w:lvlJc w:val="right"/>
      <w:pPr>
        <w:ind w:left="4320" w:hanging="180"/>
      </w:pPr>
    </w:lvl>
    <w:lvl w:ilvl="6" w:tplc="9A121684">
      <w:start w:val="1"/>
      <w:numFmt w:val="decimal"/>
      <w:lvlText w:val="%7."/>
      <w:lvlJc w:val="left"/>
      <w:pPr>
        <w:ind w:left="5040" w:hanging="360"/>
      </w:pPr>
    </w:lvl>
    <w:lvl w:ilvl="7" w:tplc="3C78380C">
      <w:start w:val="1"/>
      <w:numFmt w:val="lowerLetter"/>
      <w:lvlText w:val="%8."/>
      <w:lvlJc w:val="left"/>
      <w:pPr>
        <w:ind w:left="5760" w:hanging="360"/>
      </w:pPr>
    </w:lvl>
    <w:lvl w:ilvl="8" w:tplc="B7F4AF1A">
      <w:start w:val="1"/>
      <w:numFmt w:val="lowerRoman"/>
      <w:lvlText w:val="%9."/>
      <w:lvlJc w:val="right"/>
      <w:pPr>
        <w:ind w:left="6480" w:hanging="180"/>
      </w:pPr>
    </w:lvl>
  </w:abstractNum>
  <w:abstractNum w:abstractNumId="76">
    <w:nsid w:val="582C585A"/>
    <w:multiLevelType w:val="hybridMultilevel"/>
    <w:tmpl w:val="698CB01E"/>
    <w:lvl w:ilvl="0" w:tplc="F1B8AE3E">
      <w:start w:val="1"/>
      <w:numFmt w:val="decimal"/>
      <w:lvlText w:val="%1."/>
      <w:lvlJc w:val="left"/>
      <w:pPr>
        <w:ind w:left="720" w:hanging="360"/>
      </w:pPr>
    </w:lvl>
    <w:lvl w:ilvl="1" w:tplc="14CC22E4">
      <w:start w:val="1"/>
      <w:numFmt w:val="lowerLetter"/>
      <w:lvlText w:val="%2."/>
      <w:lvlJc w:val="left"/>
      <w:pPr>
        <w:ind w:left="1440" w:hanging="360"/>
      </w:pPr>
    </w:lvl>
    <w:lvl w:ilvl="2" w:tplc="DDD6FB54">
      <w:start w:val="1"/>
      <w:numFmt w:val="lowerRoman"/>
      <w:lvlText w:val="%3."/>
      <w:lvlJc w:val="right"/>
      <w:pPr>
        <w:ind w:left="2160" w:hanging="180"/>
      </w:pPr>
    </w:lvl>
    <w:lvl w:ilvl="3" w:tplc="7F962FE0">
      <w:start w:val="1"/>
      <w:numFmt w:val="decimal"/>
      <w:lvlText w:val="%4."/>
      <w:lvlJc w:val="left"/>
      <w:pPr>
        <w:ind w:left="2880" w:hanging="360"/>
      </w:pPr>
    </w:lvl>
    <w:lvl w:ilvl="4" w:tplc="290E7858">
      <w:start w:val="1"/>
      <w:numFmt w:val="lowerLetter"/>
      <w:lvlText w:val="%5."/>
      <w:lvlJc w:val="left"/>
      <w:pPr>
        <w:ind w:left="3600" w:hanging="360"/>
      </w:pPr>
    </w:lvl>
    <w:lvl w:ilvl="5" w:tplc="55CE5A20">
      <w:start w:val="1"/>
      <w:numFmt w:val="lowerRoman"/>
      <w:lvlText w:val="%6."/>
      <w:lvlJc w:val="right"/>
      <w:pPr>
        <w:ind w:left="4320" w:hanging="180"/>
      </w:pPr>
    </w:lvl>
    <w:lvl w:ilvl="6" w:tplc="17F8CA10">
      <w:start w:val="1"/>
      <w:numFmt w:val="decimal"/>
      <w:lvlText w:val="%7."/>
      <w:lvlJc w:val="left"/>
      <w:pPr>
        <w:ind w:left="5040" w:hanging="360"/>
      </w:pPr>
    </w:lvl>
    <w:lvl w:ilvl="7" w:tplc="7D104C86">
      <w:start w:val="1"/>
      <w:numFmt w:val="lowerLetter"/>
      <w:lvlText w:val="%8."/>
      <w:lvlJc w:val="left"/>
      <w:pPr>
        <w:ind w:left="5760" w:hanging="360"/>
      </w:pPr>
    </w:lvl>
    <w:lvl w:ilvl="8" w:tplc="2466A69C">
      <w:start w:val="1"/>
      <w:numFmt w:val="lowerRoman"/>
      <w:lvlText w:val="%9."/>
      <w:lvlJc w:val="right"/>
      <w:pPr>
        <w:ind w:left="6480" w:hanging="180"/>
      </w:pPr>
    </w:lvl>
  </w:abstractNum>
  <w:abstractNum w:abstractNumId="77">
    <w:nsid w:val="58EB7CD1"/>
    <w:multiLevelType w:val="hybridMultilevel"/>
    <w:tmpl w:val="4114FA0C"/>
    <w:lvl w:ilvl="0" w:tplc="31A4CB56">
      <w:start w:val="1"/>
      <w:numFmt w:val="decimal"/>
      <w:lvlText w:val="%1."/>
      <w:lvlJc w:val="left"/>
      <w:pPr>
        <w:ind w:left="720" w:hanging="360"/>
      </w:pPr>
    </w:lvl>
    <w:lvl w:ilvl="1" w:tplc="53AEA0A2">
      <w:start w:val="1"/>
      <w:numFmt w:val="lowerLetter"/>
      <w:lvlText w:val="%2."/>
      <w:lvlJc w:val="left"/>
      <w:pPr>
        <w:ind w:left="1440" w:hanging="360"/>
      </w:pPr>
    </w:lvl>
    <w:lvl w:ilvl="2" w:tplc="DF22CBA8">
      <w:start w:val="1"/>
      <w:numFmt w:val="lowerRoman"/>
      <w:lvlText w:val="%3."/>
      <w:lvlJc w:val="right"/>
      <w:pPr>
        <w:ind w:left="2160" w:hanging="180"/>
      </w:pPr>
    </w:lvl>
    <w:lvl w:ilvl="3" w:tplc="885A57C6">
      <w:start w:val="1"/>
      <w:numFmt w:val="decimal"/>
      <w:lvlText w:val="%4."/>
      <w:lvlJc w:val="left"/>
      <w:pPr>
        <w:ind w:left="2880" w:hanging="360"/>
      </w:pPr>
    </w:lvl>
    <w:lvl w:ilvl="4" w:tplc="E22A13C0">
      <w:start w:val="1"/>
      <w:numFmt w:val="lowerLetter"/>
      <w:lvlText w:val="%5."/>
      <w:lvlJc w:val="left"/>
      <w:pPr>
        <w:ind w:left="3600" w:hanging="360"/>
      </w:pPr>
    </w:lvl>
    <w:lvl w:ilvl="5" w:tplc="145A0CC6">
      <w:start w:val="1"/>
      <w:numFmt w:val="lowerRoman"/>
      <w:lvlText w:val="%6."/>
      <w:lvlJc w:val="right"/>
      <w:pPr>
        <w:ind w:left="4320" w:hanging="180"/>
      </w:pPr>
    </w:lvl>
    <w:lvl w:ilvl="6" w:tplc="74A8E9A4">
      <w:start w:val="1"/>
      <w:numFmt w:val="decimal"/>
      <w:lvlText w:val="%7."/>
      <w:lvlJc w:val="left"/>
      <w:pPr>
        <w:ind w:left="5040" w:hanging="360"/>
      </w:pPr>
    </w:lvl>
    <w:lvl w:ilvl="7" w:tplc="E0CA6918">
      <w:start w:val="1"/>
      <w:numFmt w:val="lowerLetter"/>
      <w:lvlText w:val="%8."/>
      <w:lvlJc w:val="left"/>
      <w:pPr>
        <w:ind w:left="5760" w:hanging="360"/>
      </w:pPr>
    </w:lvl>
    <w:lvl w:ilvl="8" w:tplc="1D3E463E">
      <w:start w:val="1"/>
      <w:numFmt w:val="lowerRoman"/>
      <w:lvlText w:val="%9."/>
      <w:lvlJc w:val="right"/>
      <w:pPr>
        <w:ind w:left="6480" w:hanging="180"/>
      </w:pPr>
    </w:lvl>
  </w:abstractNum>
  <w:abstractNum w:abstractNumId="78">
    <w:nsid w:val="58F44227"/>
    <w:multiLevelType w:val="hybridMultilevel"/>
    <w:tmpl w:val="498846E0"/>
    <w:lvl w:ilvl="0" w:tplc="52BC49B4">
      <w:start w:val="1"/>
      <w:numFmt w:val="decimal"/>
      <w:lvlText w:val="%1."/>
      <w:lvlJc w:val="left"/>
      <w:pPr>
        <w:ind w:left="720" w:hanging="360"/>
      </w:pPr>
    </w:lvl>
    <w:lvl w:ilvl="1" w:tplc="128E30FE">
      <w:start w:val="1"/>
      <w:numFmt w:val="lowerLetter"/>
      <w:lvlText w:val="%2."/>
      <w:lvlJc w:val="left"/>
      <w:pPr>
        <w:ind w:left="1440" w:hanging="360"/>
      </w:pPr>
    </w:lvl>
    <w:lvl w:ilvl="2" w:tplc="E27C4798">
      <w:start w:val="1"/>
      <w:numFmt w:val="lowerRoman"/>
      <w:lvlText w:val="%3."/>
      <w:lvlJc w:val="right"/>
      <w:pPr>
        <w:ind w:left="2160" w:hanging="180"/>
      </w:pPr>
    </w:lvl>
    <w:lvl w:ilvl="3" w:tplc="19285EF0">
      <w:start w:val="1"/>
      <w:numFmt w:val="decimal"/>
      <w:lvlText w:val="%4."/>
      <w:lvlJc w:val="left"/>
      <w:pPr>
        <w:ind w:left="2880" w:hanging="360"/>
      </w:pPr>
    </w:lvl>
    <w:lvl w:ilvl="4" w:tplc="7A6AA964">
      <w:start w:val="1"/>
      <w:numFmt w:val="lowerLetter"/>
      <w:lvlText w:val="%5."/>
      <w:lvlJc w:val="left"/>
      <w:pPr>
        <w:ind w:left="3600" w:hanging="360"/>
      </w:pPr>
    </w:lvl>
    <w:lvl w:ilvl="5" w:tplc="040EF890">
      <w:start w:val="1"/>
      <w:numFmt w:val="lowerRoman"/>
      <w:lvlText w:val="%6."/>
      <w:lvlJc w:val="right"/>
      <w:pPr>
        <w:ind w:left="4320" w:hanging="180"/>
      </w:pPr>
    </w:lvl>
    <w:lvl w:ilvl="6" w:tplc="75F47B0E">
      <w:start w:val="1"/>
      <w:numFmt w:val="decimal"/>
      <w:lvlText w:val="%7."/>
      <w:lvlJc w:val="left"/>
      <w:pPr>
        <w:ind w:left="5040" w:hanging="360"/>
      </w:pPr>
    </w:lvl>
    <w:lvl w:ilvl="7" w:tplc="2E46B1F0">
      <w:start w:val="1"/>
      <w:numFmt w:val="lowerLetter"/>
      <w:lvlText w:val="%8."/>
      <w:lvlJc w:val="left"/>
      <w:pPr>
        <w:ind w:left="5760" w:hanging="360"/>
      </w:pPr>
    </w:lvl>
    <w:lvl w:ilvl="8" w:tplc="BC186FD0">
      <w:start w:val="1"/>
      <w:numFmt w:val="lowerRoman"/>
      <w:lvlText w:val="%9."/>
      <w:lvlJc w:val="right"/>
      <w:pPr>
        <w:ind w:left="6480" w:hanging="180"/>
      </w:pPr>
    </w:lvl>
  </w:abstractNum>
  <w:abstractNum w:abstractNumId="79">
    <w:nsid w:val="59B54EA3"/>
    <w:multiLevelType w:val="hybridMultilevel"/>
    <w:tmpl w:val="3342D56C"/>
    <w:lvl w:ilvl="0" w:tplc="11DC9DC8">
      <w:start w:val="1"/>
      <w:numFmt w:val="decimal"/>
      <w:lvlText w:val="%1."/>
      <w:lvlJc w:val="left"/>
      <w:pPr>
        <w:ind w:left="720" w:hanging="360"/>
      </w:pPr>
    </w:lvl>
    <w:lvl w:ilvl="1" w:tplc="91142376">
      <w:start w:val="1"/>
      <w:numFmt w:val="lowerLetter"/>
      <w:lvlText w:val="%2."/>
      <w:lvlJc w:val="left"/>
      <w:pPr>
        <w:ind w:left="1440" w:hanging="360"/>
      </w:pPr>
    </w:lvl>
    <w:lvl w:ilvl="2" w:tplc="DCB6F16A">
      <w:start w:val="1"/>
      <w:numFmt w:val="lowerRoman"/>
      <w:lvlText w:val="%3."/>
      <w:lvlJc w:val="right"/>
      <w:pPr>
        <w:ind w:left="2160" w:hanging="180"/>
      </w:pPr>
    </w:lvl>
    <w:lvl w:ilvl="3" w:tplc="EEBE7C7E">
      <w:start w:val="1"/>
      <w:numFmt w:val="decimal"/>
      <w:lvlText w:val="%4."/>
      <w:lvlJc w:val="left"/>
      <w:pPr>
        <w:ind w:left="2880" w:hanging="360"/>
      </w:pPr>
    </w:lvl>
    <w:lvl w:ilvl="4" w:tplc="78B0730C">
      <w:start w:val="1"/>
      <w:numFmt w:val="lowerLetter"/>
      <w:lvlText w:val="%5."/>
      <w:lvlJc w:val="left"/>
      <w:pPr>
        <w:ind w:left="3600" w:hanging="360"/>
      </w:pPr>
    </w:lvl>
    <w:lvl w:ilvl="5" w:tplc="22162AEC">
      <w:start w:val="1"/>
      <w:numFmt w:val="lowerRoman"/>
      <w:lvlText w:val="%6."/>
      <w:lvlJc w:val="right"/>
      <w:pPr>
        <w:ind w:left="4320" w:hanging="180"/>
      </w:pPr>
    </w:lvl>
    <w:lvl w:ilvl="6" w:tplc="F46A303C">
      <w:start w:val="1"/>
      <w:numFmt w:val="decimal"/>
      <w:lvlText w:val="%7."/>
      <w:lvlJc w:val="left"/>
      <w:pPr>
        <w:ind w:left="5040" w:hanging="360"/>
      </w:pPr>
    </w:lvl>
    <w:lvl w:ilvl="7" w:tplc="C7A6E416">
      <w:start w:val="1"/>
      <w:numFmt w:val="lowerLetter"/>
      <w:lvlText w:val="%8."/>
      <w:lvlJc w:val="left"/>
      <w:pPr>
        <w:ind w:left="5760" w:hanging="360"/>
      </w:pPr>
    </w:lvl>
    <w:lvl w:ilvl="8" w:tplc="A43ADB90">
      <w:start w:val="1"/>
      <w:numFmt w:val="lowerRoman"/>
      <w:lvlText w:val="%9."/>
      <w:lvlJc w:val="right"/>
      <w:pPr>
        <w:ind w:left="6480" w:hanging="180"/>
      </w:pPr>
    </w:lvl>
  </w:abstractNum>
  <w:abstractNum w:abstractNumId="80">
    <w:nsid w:val="5A2B5C9F"/>
    <w:multiLevelType w:val="hybridMultilevel"/>
    <w:tmpl w:val="1252228E"/>
    <w:lvl w:ilvl="0" w:tplc="111EE9F4">
      <w:start w:val="1"/>
      <w:numFmt w:val="decimal"/>
      <w:lvlText w:val="%1."/>
      <w:lvlJc w:val="left"/>
      <w:pPr>
        <w:ind w:left="720" w:hanging="360"/>
      </w:pPr>
    </w:lvl>
    <w:lvl w:ilvl="1" w:tplc="B9C8C706">
      <w:start w:val="1"/>
      <w:numFmt w:val="lowerLetter"/>
      <w:lvlText w:val="%2."/>
      <w:lvlJc w:val="left"/>
      <w:pPr>
        <w:ind w:left="1440" w:hanging="360"/>
      </w:pPr>
    </w:lvl>
    <w:lvl w:ilvl="2" w:tplc="DD466CB0">
      <w:start w:val="1"/>
      <w:numFmt w:val="lowerRoman"/>
      <w:lvlText w:val="%3."/>
      <w:lvlJc w:val="right"/>
      <w:pPr>
        <w:ind w:left="2160" w:hanging="180"/>
      </w:pPr>
    </w:lvl>
    <w:lvl w:ilvl="3" w:tplc="1F566E6A">
      <w:start w:val="1"/>
      <w:numFmt w:val="decimal"/>
      <w:lvlText w:val="%4."/>
      <w:lvlJc w:val="left"/>
      <w:pPr>
        <w:ind w:left="2880" w:hanging="360"/>
      </w:pPr>
    </w:lvl>
    <w:lvl w:ilvl="4" w:tplc="31CCB932">
      <w:start w:val="1"/>
      <w:numFmt w:val="lowerLetter"/>
      <w:lvlText w:val="%5."/>
      <w:lvlJc w:val="left"/>
      <w:pPr>
        <w:ind w:left="3600" w:hanging="360"/>
      </w:pPr>
    </w:lvl>
    <w:lvl w:ilvl="5" w:tplc="2FE01154">
      <w:start w:val="1"/>
      <w:numFmt w:val="lowerRoman"/>
      <w:lvlText w:val="%6."/>
      <w:lvlJc w:val="right"/>
      <w:pPr>
        <w:ind w:left="4320" w:hanging="180"/>
      </w:pPr>
    </w:lvl>
    <w:lvl w:ilvl="6" w:tplc="265C0874">
      <w:start w:val="1"/>
      <w:numFmt w:val="decimal"/>
      <w:lvlText w:val="%7."/>
      <w:lvlJc w:val="left"/>
      <w:pPr>
        <w:ind w:left="5040" w:hanging="360"/>
      </w:pPr>
    </w:lvl>
    <w:lvl w:ilvl="7" w:tplc="CDE07E84">
      <w:start w:val="1"/>
      <w:numFmt w:val="lowerLetter"/>
      <w:lvlText w:val="%8."/>
      <w:lvlJc w:val="left"/>
      <w:pPr>
        <w:ind w:left="5760" w:hanging="360"/>
      </w:pPr>
    </w:lvl>
    <w:lvl w:ilvl="8" w:tplc="2416A556">
      <w:start w:val="1"/>
      <w:numFmt w:val="lowerRoman"/>
      <w:lvlText w:val="%9."/>
      <w:lvlJc w:val="right"/>
      <w:pPr>
        <w:ind w:left="6480" w:hanging="180"/>
      </w:pPr>
    </w:lvl>
  </w:abstractNum>
  <w:abstractNum w:abstractNumId="81">
    <w:nsid w:val="5A8D0F53"/>
    <w:multiLevelType w:val="hybridMultilevel"/>
    <w:tmpl w:val="34F4C33E"/>
    <w:lvl w:ilvl="0" w:tplc="A8C07270">
      <w:start w:val="1"/>
      <w:numFmt w:val="decimal"/>
      <w:lvlText w:val="%1."/>
      <w:lvlJc w:val="left"/>
      <w:pPr>
        <w:ind w:left="720" w:hanging="360"/>
      </w:pPr>
    </w:lvl>
    <w:lvl w:ilvl="1" w:tplc="AD0C1420">
      <w:start w:val="1"/>
      <w:numFmt w:val="lowerLetter"/>
      <w:lvlText w:val="%2."/>
      <w:lvlJc w:val="left"/>
      <w:pPr>
        <w:ind w:left="1440" w:hanging="360"/>
      </w:pPr>
    </w:lvl>
    <w:lvl w:ilvl="2" w:tplc="713A368C">
      <w:start w:val="1"/>
      <w:numFmt w:val="lowerRoman"/>
      <w:lvlText w:val="%3."/>
      <w:lvlJc w:val="right"/>
      <w:pPr>
        <w:ind w:left="2160" w:hanging="180"/>
      </w:pPr>
    </w:lvl>
    <w:lvl w:ilvl="3" w:tplc="0AA012A0">
      <w:start w:val="1"/>
      <w:numFmt w:val="decimal"/>
      <w:lvlText w:val="%4."/>
      <w:lvlJc w:val="left"/>
      <w:pPr>
        <w:ind w:left="2880" w:hanging="360"/>
      </w:pPr>
    </w:lvl>
    <w:lvl w:ilvl="4" w:tplc="DFA6A0EC">
      <w:start w:val="1"/>
      <w:numFmt w:val="lowerLetter"/>
      <w:lvlText w:val="%5."/>
      <w:lvlJc w:val="left"/>
      <w:pPr>
        <w:ind w:left="3600" w:hanging="360"/>
      </w:pPr>
    </w:lvl>
    <w:lvl w:ilvl="5" w:tplc="2A7EA316">
      <w:start w:val="1"/>
      <w:numFmt w:val="lowerRoman"/>
      <w:lvlText w:val="%6."/>
      <w:lvlJc w:val="right"/>
      <w:pPr>
        <w:ind w:left="4320" w:hanging="180"/>
      </w:pPr>
    </w:lvl>
    <w:lvl w:ilvl="6" w:tplc="2FEE07B2">
      <w:start w:val="1"/>
      <w:numFmt w:val="decimal"/>
      <w:lvlText w:val="%7."/>
      <w:lvlJc w:val="left"/>
      <w:pPr>
        <w:ind w:left="5040" w:hanging="360"/>
      </w:pPr>
    </w:lvl>
    <w:lvl w:ilvl="7" w:tplc="AAC48EF8">
      <w:start w:val="1"/>
      <w:numFmt w:val="lowerLetter"/>
      <w:lvlText w:val="%8."/>
      <w:lvlJc w:val="left"/>
      <w:pPr>
        <w:ind w:left="5760" w:hanging="360"/>
      </w:pPr>
    </w:lvl>
    <w:lvl w:ilvl="8" w:tplc="591860EA">
      <w:start w:val="1"/>
      <w:numFmt w:val="lowerRoman"/>
      <w:lvlText w:val="%9."/>
      <w:lvlJc w:val="right"/>
      <w:pPr>
        <w:ind w:left="6480" w:hanging="180"/>
      </w:pPr>
    </w:lvl>
  </w:abstractNum>
  <w:abstractNum w:abstractNumId="82">
    <w:nsid w:val="5ADA17FD"/>
    <w:multiLevelType w:val="hybridMultilevel"/>
    <w:tmpl w:val="EABE17AA"/>
    <w:lvl w:ilvl="0" w:tplc="27B01952">
      <w:start w:val="1"/>
      <w:numFmt w:val="decimal"/>
      <w:lvlText w:val="%1."/>
      <w:lvlJc w:val="left"/>
      <w:pPr>
        <w:ind w:left="720" w:hanging="360"/>
      </w:pPr>
    </w:lvl>
    <w:lvl w:ilvl="1" w:tplc="CAE8BE3C">
      <w:start w:val="1"/>
      <w:numFmt w:val="lowerLetter"/>
      <w:lvlText w:val="%2."/>
      <w:lvlJc w:val="left"/>
      <w:pPr>
        <w:ind w:left="1440" w:hanging="360"/>
      </w:pPr>
    </w:lvl>
    <w:lvl w:ilvl="2" w:tplc="B6F09E6C">
      <w:start w:val="1"/>
      <w:numFmt w:val="lowerRoman"/>
      <w:lvlText w:val="%3."/>
      <w:lvlJc w:val="right"/>
      <w:pPr>
        <w:ind w:left="2160" w:hanging="180"/>
      </w:pPr>
    </w:lvl>
    <w:lvl w:ilvl="3" w:tplc="0018E0D4">
      <w:start w:val="1"/>
      <w:numFmt w:val="decimal"/>
      <w:lvlText w:val="%4."/>
      <w:lvlJc w:val="left"/>
      <w:pPr>
        <w:ind w:left="2880" w:hanging="360"/>
      </w:pPr>
    </w:lvl>
    <w:lvl w:ilvl="4" w:tplc="E612BEF6">
      <w:start w:val="1"/>
      <w:numFmt w:val="lowerLetter"/>
      <w:lvlText w:val="%5."/>
      <w:lvlJc w:val="left"/>
      <w:pPr>
        <w:ind w:left="3600" w:hanging="360"/>
      </w:pPr>
    </w:lvl>
    <w:lvl w:ilvl="5" w:tplc="8B862A58">
      <w:start w:val="1"/>
      <w:numFmt w:val="lowerRoman"/>
      <w:lvlText w:val="%6."/>
      <w:lvlJc w:val="right"/>
      <w:pPr>
        <w:ind w:left="4320" w:hanging="180"/>
      </w:pPr>
    </w:lvl>
    <w:lvl w:ilvl="6" w:tplc="EBF4A4FA">
      <w:start w:val="1"/>
      <w:numFmt w:val="decimal"/>
      <w:lvlText w:val="%7."/>
      <w:lvlJc w:val="left"/>
      <w:pPr>
        <w:ind w:left="5040" w:hanging="360"/>
      </w:pPr>
    </w:lvl>
    <w:lvl w:ilvl="7" w:tplc="B9EC123C">
      <w:start w:val="1"/>
      <w:numFmt w:val="lowerLetter"/>
      <w:lvlText w:val="%8."/>
      <w:lvlJc w:val="left"/>
      <w:pPr>
        <w:ind w:left="5760" w:hanging="360"/>
      </w:pPr>
    </w:lvl>
    <w:lvl w:ilvl="8" w:tplc="D0C83882">
      <w:start w:val="1"/>
      <w:numFmt w:val="lowerRoman"/>
      <w:lvlText w:val="%9."/>
      <w:lvlJc w:val="right"/>
      <w:pPr>
        <w:ind w:left="6480" w:hanging="180"/>
      </w:pPr>
    </w:lvl>
  </w:abstractNum>
  <w:abstractNum w:abstractNumId="83">
    <w:nsid w:val="5C777B72"/>
    <w:multiLevelType w:val="hybridMultilevel"/>
    <w:tmpl w:val="157A49A2"/>
    <w:lvl w:ilvl="0" w:tplc="5560AE68">
      <w:start w:val="1"/>
      <w:numFmt w:val="decimal"/>
      <w:lvlText w:val="%1."/>
      <w:lvlJc w:val="left"/>
      <w:pPr>
        <w:ind w:left="720" w:hanging="360"/>
      </w:pPr>
    </w:lvl>
    <w:lvl w:ilvl="1" w:tplc="6BC626C4">
      <w:start w:val="1"/>
      <w:numFmt w:val="lowerLetter"/>
      <w:lvlText w:val="%2."/>
      <w:lvlJc w:val="left"/>
      <w:pPr>
        <w:ind w:left="1440" w:hanging="360"/>
      </w:pPr>
    </w:lvl>
    <w:lvl w:ilvl="2" w:tplc="B486F1E2">
      <w:start w:val="1"/>
      <w:numFmt w:val="lowerRoman"/>
      <w:lvlText w:val="%3."/>
      <w:lvlJc w:val="right"/>
      <w:pPr>
        <w:ind w:left="2160" w:hanging="180"/>
      </w:pPr>
    </w:lvl>
    <w:lvl w:ilvl="3" w:tplc="037AC1C8">
      <w:start w:val="1"/>
      <w:numFmt w:val="decimal"/>
      <w:lvlText w:val="%4."/>
      <w:lvlJc w:val="left"/>
      <w:pPr>
        <w:ind w:left="2880" w:hanging="360"/>
      </w:pPr>
    </w:lvl>
    <w:lvl w:ilvl="4" w:tplc="CDC6A6B8">
      <w:start w:val="1"/>
      <w:numFmt w:val="lowerLetter"/>
      <w:lvlText w:val="%5."/>
      <w:lvlJc w:val="left"/>
      <w:pPr>
        <w:ind w:left="3600" w:hanging="360"/>
      </w:pPr>
    </w:lvl>
    <w:lvl w:ilvl="5" w:tplc="6C2C609E">
      <w:start w:val="1"/>
      <w:numFmt w:val="lowerRoman"/>
      <w:lvlText w:val="%6."/>
      <w:lvlJc w:val="right"/>
      <w:pPr>
        <w:ind w:left="4320" w:hanging="180"/>
      </w:pPr>
    </w:lvl>
    <w:lvl w:ilvl="6" w:tplc="FF96DAC2">
      <w:start w:val="1"/>
      <w:numFmt w:val="decimal"/>
      <w:lvlText w:val="%7."/>
      <w:lvlJc w:val="left"/>
      <w:pPr>
        <w:ind w:left="5040" w:hanging="360"/>
      </w:pPr>
    </w:lvl>
    <w:lvl w:ilvl="7" w:tplc="FC643AE8">
      <w:start w:val="1"/>
      <w:numFmt w:val="lowerLetter"/>
      <w:lvlText w:val="%8."/>
      <w:lvlJc w:val="left"/>
      <w:pPr>
        <w:ind w:left="5760" w:hanging="360"/>
      </w:pPr>
    </w:lvl>
    <w:lvl w:ilvl="8" w:tplc="6680D684">
      <w:start w:val="1"/>
      <w:numFmt w:val="lowerRoman"/>
      <w:lvlText w:val="%9."/>
      <w:lvlJc w:val="right"/>
      <w:pPr>
        <w:ind w:left="6480" w:hanging="180"/>
      </w:pPr>
    </w:lvl>
  </w:abstractNum>
  <w:abstractNum w:abstractNumId="84">
    <w:nsid w:val="5CB250A5"/>
    <w:multiLevelType w:val="hybridMultilevel"/>
    <w:tmpl w:val="1EBECD7E"/>
    <w:lvl w:ilvl="0" w:tplc="FC028D24">
      <w:start w:val="1"/>
      <w:numFmt w:val="decimal"/>
      <w:lvlText w:val="%1."/>
      <w:lvlJc w:val="left"/>
      <w:pPr>
        <w:ind w:left="720" w:hanging="360"/>
      </w:pPr>
    </w:lvl>
    <w:lvl w:ilvl="1" w:tplc="39A4B37C">
      <w:start w:val="1"/>
      <w:numFmt w:val="lowerLetter"/>
      <w:lvlText w:val="%2."/>
      <w:lvlJc w:val="left"/>
      <w:pPr>
        <w:ind w:left="1440" w:hanging="360"/>
      </w:pPr>
    </w:lvl>
    <w:lvl w:ilvl="2" w:tplc="528C4F20">
      <w:start w:val="1"/>
      <w:numFmt w:val="lowerRoman"/>
      <w:lvlText w:val="%3."/>
      <w:lvlJc w:val="right"/>
      <w:pPr>
        <w:ind w:left="2160" w:hanging="180"/>
      </w:pPr>
    </w:lvl>
    <w:lvl w:ilvl="3" w:tplc="DA0A6E0E">
      <w:start w:val="1"/>
      <w:numFmt w:val="decimal"/>
      <w:lvlText w:val="%4."/>
      <w:lvlJc w:val="left"/>
      <w:pPr>
        <w:ind w:left="2880" w:hanging="360"/>
      </w:pPr>
    </w:lvl>
    <w:lvl w:ilvl="4" w:tplc="6A98AE06">
      <w:start w:val="1"/>
      <w:numFmt w:val="lowerLetter"/>
      <w:lvlText w:val="%5."/>
      <w:lvlJc w:val="left"/>
      <w:pPr>
        <w:ind w:left="3600" w:hanging="360"/>
      </w:pPr>
    </w:lvl>
    <w:lvl w:ilvl="5" w:tplc="C5169212">
      <w:start w:val="1"/>
      <w:numFmt w:val="lowerRoman"/>
      <w:lvlText w:val="%6."/>
      <w:lvlJc w:val="right"/>
      <w:pPr>
        <w:ind w:left="4320" w:hanging="180"/>
      </w:pPr>
    </w:lvl>
    <w:lvl w:ilvl="6" w:tplc="3FC25D88">
      <w:start w:val="1"/>
      <w:numFmt w:val="decimal"/>
      <w:lvlText w:val="%7."/>
      <w:lvlJc w:val="left"/>
      <w:pPr>
        <w:ind w:left="5040" w:hanging="360"/>
      </w:pPr>
    </w:lvl>
    <w:lvl w:ilvl="7" w:tplc="95627C68">
      <w:start w:val="1"/>
      <w:numFmt w:val="lowerLetter"/>
      <w:lvlText w:val="%8."/>
      <w:lvlJc w:val="left"/>
      <w:pPr>
        <w:ind w:left="5760" w:hanging="360"/>
      </w:pPr>
    </w:lvl>
    <w:lvl w:ilvl="8" w:tplc="0BF4E9E0">
      <w:start w:val="1"/>
      <w:numFmt w:val="lowerRoman"/>
      <w:lvlText w:val="%9."/>
      <w:lvlJc w:val="right"/>
      <w:pPr>
        <w:ind w:left="6480" w:hanging="180"/>
      </w:pPr>
    </w:lvl>
  </w:abstractNum>
  <w:abstractNum w:abstractNumId="85">
    <w:nsid w:val="5CB67DF1"/>
    <w:multiLevelType w:val="hybridMultilevel"/>
    <w:tmpl w:val="AE48B6DE"/>
    <w:lvl w:ilvl="0" w:tplc="FFFFFFFF">
      <w:start w:val="1"/>
      <w:numFmt w:val="decimal"/>
      <w:lvlText w:val="%1."/>
      <w:lvlJc w:val="left"/>
      <w:pPr>
        <w:ind w:left="720" w:hanging="360"/>
      </w:pPr>
    </w:lvl>
    <w:lvl w:ilvl="1" w:tplc="AC8E5EE8">
      <w:start w:val="1"/>
      <w:numFmt w:val="lowerLetter"/>
      <w:lvlText w:val="%2."/>
      <w:lvlJc w:val="left"/>
      <w:pPr>
        <w:ind w:left="1440" w:hanging="360"/>
      </w:pPr>
    </w:lvl>
    <w:lvl w:ilvl="2" w:tplc="7AF4885E">
      <w:start w:val="1"/>
      <w:numFmt w:val="lowerRoman"/>
      <w:lvlText w:val="%3."/>
      <w:lvlJc w:val="right"/>
      <w:pPr>
        <w:ind w:left="2160" w:hanging="180"/>
      </w:pPr>
    </w:lvl>
    <w:lvl w:ilvl="3" w:tplc="E5323ADA">
      <w:start w:val="1"/>
      <w:numFmt w:val="decimal"/>
      <w:lvlText w:val="%4."/>
      <w:lvlJc w:val="left"/>
      <w:pPr>
        <w:ind w:left="2880" w:hanging="360"/>
      </w:pPr>
    </w:lvl>
    <w:lvl w:ilvl="4" w:tplc="45E84CA6">
      <w:start w:val="1"/>
      <w:numFmt w:val="lowerLetter"/>
      <w:lvlText w:val="%5."/>
      <w:lvlJc w:val="left"/>
      <w:pPr>
        <w:ind w:left="3600" w:hanging="360"/>
      </w:pPr>
    </w:lvl>
    <w:lvl w:ilvl="5" w:tplc="FCD4DB68">
      <w:start w:val="1"/>
      <w:numFmt w:val="lowerRoman"/>
      <w:lvlText w:val="%6."/>
      <w:lvlJc w:val="right"/>
      <w:pPr>
        <w:ind w:left="4320" w:hanging="180"/>
      </w:pPr>
    </w:lvl>
    <w:lvl w:ilvl="6" w:tplc="B1FA349E">
      <w:start w:val="1"/>
      <w:numFmt w:val="decimal"/>
      <w:lvlText w:val="%7."/>
      <w:lvlJc w:val="left"/>
      <w:pPr>
        <w:ind w:left="5040" w:hanging="360"/>
      </w:pPr>
    </w:lvl>
    <w:lvl w:ilvl="7" w:tplc="0C509B98">
      <w:start w:val="1"/>
      <w:numFmt w:val="lowerLetter"/>
      <w:lvlText w:val="%8."/>
      <w:lvlJc w:val="left"/>
      <w:pPr>
        <w:ind w:left="5760" w:hanging="360"/>
      </w:pPr>
    </w:lvl>
    <w:lvl w:ilvl="8" w:tplc="90B4E09A">
      <w:start w:val="1"/>
      <w:numFmt w:val="lowerRoman"/>
      <w:lvlText w:val="%9."/>
      <w:lvlJc w:val="right"/>
      <w:pPr>
        <w:ind w:left="6480" w:hanging="180"/>
      </w:pPr>
    </w:lvl>
  </w:abstractNum>
  <w:abstractNum w:abstractNumId="86">
    <w:nsid w:val="5D71008F"/>
    <w:multiLevelType w:val="hybridMultilevel"/>
    <w:tmpl w:val="3954A3CC"/>
    <w:lvl w:ilvl="0" w:tplc="6D2EF370">
      <w:start w:val="1"/>
      <w:numFmt w:val="decimal"/>
      <w:lvlText w:val="%1."/>
      <w:lvlJc w:val="left"/>
      <w:pPr>
        <w:ind w:left="720" w:hanging="360"/>
      </w:pPr>
    </w:lvl>
    <w:lvl w:ilvl="1" w:tplc="AFF833E6">
      <w:start w:val="1"/>
      <w:numFmt w:val="lowerLetter"/>
      <w:lvlText w:val="%2."/>
      <w:lvlJc w:val="left"/>
      <w:pPr>
        <w:ind w:left="1440" w:hanging="360"/>
      </w:pPr>
    </w:lvl>
    <w:lvl w:ilvl="2" w:tplc="53BE2090">
      <w:start w:val="1"/>
      <w:numFmt w:val="lowerRoman"/>
      <w:lvlText w:val="%3."/>
      <w:lvlJc w:val="right"/>
      <w:pPr>
        <w:ind w:left="2160" w:hanging="180"/>
      </w:pPr>
    </w:lvl>
    <w:lvl w:ilvl="3" w:tplc="96C0B9AE">
      <w:start w:val="1"/>
      <w:numFmt w:val="decimal"/>
      <w:lvlText w:val="%4."/>
      <w:lvlJc w:val="left"/>
      <w:pPr>
        <w:ind w:left="2880" w:hanging="360"/>
      </w:pPr>
    </w:lvl>
    <w:lvl w:ilvl="4" w:tplc="E064F438">
      <w:start w:val="1"/>
      <w:numFmt w:val="lowerLetter"/>
      <w:lvlText w:val="%5."/>
      <w:lvlJc w:val="left"/>
      <w:pPr>
        <w:ind w:left="3600" w:hanging="360"/>
      </w:pPr>
    </w:lvl>
    <w:lvl w:ilvl="5" w:tplc="961C4E6E">
      <w:start w:val="1"/>
      <w:numFmt w:val="lowerRoman"/>
      <w:lvlText w:val="%6."/>
      <w:lvlJc w:val="right"/>
      <w:pPr>
        <w:ind w:left="4320" w:hanging="180"/>
      </w:pPr>
    </w:lvl>
    <w:lvl w:ilvl="6" w:tplc="24F426F2">
      <w:start w:val="1"/>
      <w:numFmt w:val="decimal"/>
      <w:lvlText w:val="%7."/>
      <w:lvlJc w:val="left"/>
      <w:pPr>
        <w:ind w:left="5040" w:hanging="360"/>
      </w:pPr>
    </w:lvl>
    <w:lvl w:ilvl="7" w:tplc="84D8B95E">
      <w:start w:val="1"/>
      <w:numFmt w:val="lowerLetter"/>
      <w:lvlText w:val="%8."/>
      <w:lvlJc w:val="left"/>
      <w:pPr>
        <w:ind w:left="5760" w:hanging="360"/>
      </w:pPr>
    </w:lvl>
    <w:lvl w:ilvl="8" w:tplc="E440068A">
      <w:start w:val="1"/>
      <w:numFmt w:val="lowerRoman"/>
      <w:lvlText w:val="%9."/>
      <w:lvlJc w:val="right"/>
      <w:pPr>
        <w:ind w:left="6480" w:hanging="180"/>
      </w:pPr>
    </w:lvl>
  </w:abstractNum>
  <w:abstractNum w:abstractNumId="87">
    <w:nsid w:val="5E22122D"/>
    <w:multiLevelType w:val="hybridMultilevel"/>
    <w:tmpl w:val="EBD28D0A"/>
    <w:lvl w:ilvl="0" w:tplc="582E359C">
      <w:start w:val="1"/>
      <w:numFmt w:val="decimal"/>
      <w:lvlText w:val="%1."/>
      <w:lvlJc w:val="left"/>
      <w:pPr>
        <w:ind w:left="720" w:hanging="360"/>
      </w:pPr>
    </w:lvl>
    <w:lvl w:ilvl="1" w:tplc="16C62BC8">
      <w:start w:val="1"/>
      <w:numFmt w:val="lowerLetter"/>
      <w:lvlText w:val="%2."/>
      <w:lvlJc w:val="left"/>
      <w:pPr>
        <w:ind w:left="1440" w:hanging="360"/>
      </w:pPr>
    </w:lvl>
    <w:lvl w:ilvl="2" w:tplc="1922A02E">
      <w:start w:val="1"/>
      <w:numFmt w:val="lowerRoman"/>
      <w:lvlText w:val="%3."/>
      <w:lvlJc w:val="right"/>
      <w:pPr>
        <w:ind w:left="2160" w:hanging="180"/>
      </w:pPr>
    </w:lvl>
    <w:lvl w:ilvl="3" w:tplc="8EBA1A08">
      <w:start w:val="1"/>
      <w:numFmt w:val="decimal"/>
      <w:lvlText w:val="%4."/>
      <w:lvlJc w:val="left"/>
      <w:pPr>
        <w:ind w:left="2880" w:hanging="360"/>
      </w:pPr>
    </w:lvl>
    <w:lvl w:ilvl="4" w:tplc="EB76B3CE">
      <w:start w:val="1"/>
      <w:numFmt w:val="lowerLetter"/>
      <w:lvlText w:val="%5."/>
      <w:lvlJc w:val="left"/>
      <w:pPr>
        <w:ind w:left="3600" w:hanging="360"/>
      </w:pPr>
    </w:lvl>
    <w:lvl w:ilvl="5" w:tplc="610C7D9E">
      <w:start w:val="1"/>
      <w:numFmt w:val="lowerRoman"/>
      <w:lvlText w:val="%6."/>
      <w:lvlJc w:val="right"/>
      <w:pPr>
        <w:ind w:left="4320" w:hanging="180"/>
      </w:pPr>
    </w:lvl>
    <w:lvl w:ilvl="6" w:tplc="777659B4">
      <w:start w:val="1"/>
      <w:numFmt w:val="decimal"/>
      <w:lvlText w:val="%7."/>
      <w:lvlJc w:val="left"/>
      <w:pPr>
        <w:ind w:left="5040" w:hanging="360"/>
      </w:pPr>
    </w:lvl>
    <w:lvl w:ilvl="7" w:tplc="E96EAC5A">
      <w:start w:val="1"/>
      <w:numFmt w:val="lowerLetter"/>
      <w:lvlText w:val="%8."/>
      <w:lvlJc w:val="left"/>
      <w:pPr>
        <w:ind w:left="5760" w:hanging="360"/>
      </w:pPr>
    </w:lvl>
    <w:lvl w:ilvl="8" w:tplc="6ED4460C">
      <w:start w:val="1"/>
      <w:numFmt w:val="lowerRoman"/>
      <w:lvlText w:val="%9."/>
      <w:lvlJc w:val="right"/>
      <w:pPr>
        <w:ind w:left="6480" w:hanging="180"/>
      </w:pPr>
    </w:lvl>
  </w:abstractNum>
  <w:abstractNum w:abstractNumId="88">
    <w:nsid w:val="5E825C13"/>
    <w:multiLevelType w:val="hybridMultilevel"/>
    <w:tmpl w:val="27CE7D34"/>
    <w:lvl w:ilvl="0" w:tplc="DAFA60A2">
      <w:start w:val="1"/>
      <w:numFmt w:val="decimal"/>
      <w:lvlText w:val="%1."/>
      <w:lvlJc w:val="left"/>
      <w:pPr>
        <w:ind w:left="720" w:hanging="360"/>
      </w:pPr>
    </w:lvl>
    <w:lvl w:ilvl="1" w:tplc="C4905B0A">
      <w:start w:val="1"/>
      <w:numFmt w:val="lowerLetter"/>
      <w:lvlText w:val="%2."/>
      <w:lvlJc w:val="left"/>
      <w:pPr>
        <w:ind w:left="1440" w:hanging="360"/>
      </w:pPr>
    </w:lvl>
    <w:lvl w:ilvl="2" w:tplc="08308E70">
      <w:start w:val="1"/>
      <w:numFmt w:val="lowerRoman"/>
      <w:lvlText w:val="%3."/>
      <w:lvlJc w:val="right"/>
      <w:pPr>
        <w:ind w:left="2160" w:hanging="180"/>
      </w:pPr>
    </w:lvl>
    <w:lvl w:ilvl="3" w:tplc="F12CC81E">
      <w:start w:val="1"/>
      <w:numFmt w:val="decimal"/>
      <w:lvlText w:val="%4."/>
      <w:lvlJc w:val="left"/>
      <w:pPr>
        <w:ind w:left="2880" w:hanging="360"/>
      </w:pPr>
    </w:lvl>
    <w:lvl w:ilvl="4" w:tplc="BE148CFC">
      <w:start w:val="1"/>
      <w:numFmt w:val="lowerLetter"/>
      <w:lvlText w:val="%5."/>
      <w:lvlJc w:val="left"/>
      <w:pPr>
        <w:ind w:left="3600" w:hanging="360"/>
      </w:pPr>
    </w:lvl>
    <w:lvl w:ilvl="5" w:tplc="26E45078">
      <w:start w:val="1"/>
      <w:numFmt w:val="lowerRoman"/>
      <w:lvlText w:val="%6."/>
      <w:lvlJc w:val="right"/>
      <w:pPr>
        <w:ind w:left="4320" w:hanging="180"/>
      </w:pPr>
    </w:lvl>
    <w:lvl w:ilvl="6" w:tplc="66C05338">
      <w:start w:val="1"/>
      <w:numFmt w:val="decimal"/>
      <w:lvlText w:val="%7."/>
      <w:lvlJc w:val="left"/>
      <w:pPr>
        <w:ind w:left="5040" w:hanging="360"/>
      </w:pPr>
    </w:lvl>
    <w:lvl w:ilvl="7" w:tplc="ECE824B6">
      <w:start w:val="1"/>
      <w:numFmt w:val="lowerLetter"/>
      <w:lvlText w:val="%8."/>
      <w:lvlJc w:val="left"/>
      <w:pPr>
        <w:ind w:left="5760" w:hanging="360"/>
      </w:pPr>
    </w:lvl>
    <w:lvl w:ilvl="8" w:tplc="9D2E7F22">
      <w:start w:val="1"/>
      <w:numFmt w:val="lowerRoman"/>
      <w:lvlText w:val="%9."/>
      <w:lvlJc w:val="right"/>
      <w:pPr>
        <w:ind w:left="6480" w:hanging="180"/>
      </w:pPr>
    </w:lvl>
  </w:abstractNum>
  <w:abstractNum w:abstractNumId="89">
    <w:nsid w:val="619E3421"/>
    <w:multiLevelType w:val="hybridMultilevel"/>
    <w:tmpl w:val="4CE4285A"/>
    <w:lvl w:ilvl="0" w:tplc="5D8E6CF6">
      <w:start w:val="1"/>
      <w:numFmt w:val="decimal"/>
      <w:lvlText w:val="%1."/>
      <w:lvlJc w:val="left"/>
      <w:pPr>
        <w:ind w:left="720" w:hanging="360"/>
      </w:pPr>
    </w:lvl>
    <w:lvl w:ilvl="1" w:tplc="A98037CC">
      <w:start w:val="1"/>
      <w:numFmt w:val="lowerLetter"/>
      <w:lvlText w:val="%2."/>
      <w:lvlJc w:val="left"/>
      <w:pPr>
        <w:ind w:left="1440" w:hanging="360"/>
      </w:pPr>
    </w:lvl>
    <w:lvl w:ilvl="2" w:tplc="07686386">
      <w:start w:val="1"/>
      <w:numFmt w:val="lowerRoman"/>
      <w:lvlText w:val="%3."/>
      <w:lvlJc w:val="right"/>
      <w:pPr>
        <w:ind w:left="2160" w:hanging="180"/>
      </w:pPr>
    </w:lvl>
    <w:lvl w:ilvl="3" w:tplc="8DC0943C">
      <w:start w:val="1"/>
      <w:numFmt w:val="decimal"/>
      <w:lvlText w:val="%4."/>
      <w:lvlJc w:val="left"/>
      <w:pPr>
        <w:ind w:left="2880" w:hanging="360"/>
      </w:pPr>
    </w:lvl>
    <w:lvl w:ilvl="4" w:tplc="6C045DF0">
      <w:start w:val="1"/>
      <w:numFmt w:val="lowerLetter"/>
      <w:lvlText w:val="%5."/>
      <w:lvlJc w:val="left"/>
      <w:pPr>
        <w:ind w:left="3600" w:hanging="360"/>
      </w:pPr>
    </w:lvl>
    <w:lvl w:ilvl="5" w:tplc="29667E6E">
      <w:start w:val="1"/>
      <w:numFmt w:val="lowerRoman"/>
      <w:lvlText w:val="%6."/>
      <w:lvlJc w:val="right"/>
      <w:pPr>
        <w:ind w:left="4320" w:hanging="180"/>
      </w:pPr>
    </w:lvl>
    <w:lvl w:ilvl="6" w:tplc="ACA49E7E">
      <w:start w:val="1"/>
      <w:numFmt w:val="decimal"/>
      <w:lvlText w:val="%7."/>
      <w:lvlJc w:val="left"/>
      <w:pPr>
        <w:ind w:left="5040" w:hanging="360"/>
      </w:pPr>
    </w:lvl>
    <w:lvl w:ilvl="7" w:tplc="F41EE602">
      <w:start w:val="1"/>
      <w:numFmt w:val="lowerLetter"/>
      <w:lvlText w:val="%8."/>
      <w:lvlJc w:val="left"/>
      <w:pPr>
        <w:ind w:left="5760" w:hanging="360"/>
      </w:pPr>
    </w:lvl>
    <w:lvl w:ilvl="8" w:tplc="6742CC5E">
      <w:start w:val="1"/>
      <w:numFmt w:val="lowerRoman"/>
      <w:lvlText w:val="%9."/>
      <w:lvlJc w:val="right"/>
      <w:pPr>
        <w:ind w:left="6480" w:hanging="180"/>
      </w:pPr>
    </w:lvl>
  </w:abstractNum>
  <w:abstractNum w:abstractNumId="90">
    <w:nsid w:val="624A7450"/>
    <w:multiLevelType w:val="hybridMultilevel"/>
    <w:tmpl w:val="F5C429FE"/>
    <w:lvl w:ilvl="0" w:tplc="5CFEEE52">
      <w:start w:val="1"/>
      <w:numFmt w:val="decimal"/>
      <w:lvlText w:val="%1."/>
      <w:lvlJc w:val="left"/>
      <w:pPr>
        <w:ind w:left="720" w:hanging="360"/>
      </w:pPr>
    </w:lvl>
    <w:lvl w:ilvl="1" w:tplc="668216F8">
      <w:start w:val="1"/>
      <w:numFmt w:val="lowerLetter"/>
      <w:lvlText w:val="%2."/>
      <w:lvlJc w:val="left"/>
      <w:pPr>
        <w:ind w:left="1440" w:hanging="360"/>
      </w:pPr>
    </w:lvl>
    <w:lvl w:ilvl="2" w:tplc="6B2AC85A">
      <w:start w:val="1"/>
      <w:numFmt w:val="lowerRoman"/>
      <w:lvlText w:val="%3."/>
      <w:lvlJc w:val="right"/>
      <w:pPr>
        <w:ind w:left="2160" w:hanging="180"/>
      </w:pPr>
    </w:lvl>
    <w:lvl w:ilvl="3" w:tplc="A7389F32">
      <w:start w:val="1"/>
      <w:numFmt w:val="decimal"/>
      <w:lvlText w:val="%4."/>
      <w:lvlJc w:val="left"/>
      <w:pPr>
        <w:ind w:left="2880" w:hanging="360"/>
      </w:pPr>
    </w:lvl>
    <w:lvl w:ilvl="4" w:tplc="ECD675AC">
      <w:start w:val="1"/>
      <w:numFmt w:val="lowerLetter"/>
      <w:lvlText w:val="%5."/>
      <w:lvlJc w:val="left"/>
      <w:pPr>
        <w:ind w:left="3600" w:hanging="360"/>
      </w:pPr>
    </w:lvl>
    <w:lvl w:ilvl="5" w:tplc="C470BA60">
      <w:start w:val="1"/>
      <w:numFmt w:val="lowerRoman"/>
      <w:lvlText w:val="%6."/>
      <w:lvlJc w:val="right"/>
      <w:pPr>
        <w:ind w:left="4320" w:hanging="180"/>
      </w:pPr>
    </w:lvl>
    <w:lvl w:ilvl="6" w:tplc="9EE8ABA6">
      <w:start w:val="1"/>
      <w:numFmt w:val="decimal"/>
      <w:lvlText w:val="%7."/>
      <w:lvlJc w:val="left"/>
      <w:pPr>
        <w:ind w:left="5040" w:hanging="360"/>
      </w:pPr>
    </w:lvl>
    <w:lvl w:ilvl="7" w:tplc="B21427D0">
      <w:start w:val="1"/>
      <w:numFmt w:val="lowerLetter"/>
      <w:lvlText w:val="%8."/>
      <w:lvlJc w:val="left"/>
      <w:pPr>
        <w:ind w:left="5760" w:hanging="360"/>
      </w:pPr>
    </w:lvl>
    <w:lvl w:ilvl="8" w:tplc="DD32852C">
      <w:start w:val="1"/>
      <w:numFmt w:val="lowerRoman"/>
      <w:lvlText w:val="%9."/>
      <w:lvlJc w:val="right"/>
      <w:pPr>
        <w:ind w:left="6480" w:hanging="180"/>
      </w:pPr>
    </w:lvl>
  </w:abstractNum>
  <w:abstractNum w:abstractNumId="91">
    <w:nsid w:val="638710E4"/>
    <w:multiLevelType w:val="hybridMultilevel"/>
    <w:tmpl w:val="51BAC67C"/>
    <w:lvl w:ilvl="0" w:tplc="FC46C2FA">
      <w:start w:val="1"/>
      <w:numFmt w:val="decimal"/>
      <w:lvlText w:val="%1."/>
      <w:lvlJc w:val="left"/>
      <w:pPr>
        <w:ind w:left="720" w:hanging="360"/>
      </w:pPr>
    </w:lvl>
    <w:lvl w:ilvl="1" w:tplc="62B29B3E">
      <w:start w:val="1"/>
      <w:numFmt w:val="lowerLetter"/>
      <w:lvlText w:val="%2."/>
      <w:lvlJc w:val="left"/>
      <w:pPr>
        <w:ind w:left="1440" w:hanging="360"/>
      </w:pPr>
    </w:lvl>
    <w:lvl w:ilvl="2" w:tplc="0FD815CC">
      <w:start w:val="1"/>
      <w:numFmt w:val="lowerRoman"/>
      <w:lvlText w:val="%3."/>
      <w:lvlJc w:val="right"/>
      <w:pPr>
        <w:ind w:left="2160" w:hanging="180"/>
      </w:pPr>
    </w:lvl>
    <w:lvl w:ilvl="3" w:tplc="AB486936">
      <w:start w:val="1"/>
      <w:numFmt w:val="decimal"/>
      <w:lvlText w:val="%4."/>
      <w:lvlJc w:val="left"/>
      <w:pPr>
        <w:ind w:left="2880" w:hanging="360"/>
      </w:pPr>
    </w:lvl>
    <w:lvl w:ilvl="4" w:tplc="CF4C107E">
      <w:start w:val="1"/>
      <w:numFmt w:val="lowerLetter"/>
      <w:lvlText w:val="%5."/>
      <w:lvlJc w:val="left"/>
      <w:pPr>
        <w:ind w:left="3600" w:hanging="360"/>
      </w:pPr>
    </w:lvl>
    <w:lvl w:ilvl="5" w:tplc="24C05398">
      <w:start w:val="1"/>
      <w:numFmt w:val="lowerRoman"/>
      <w:lvlText w:val="%6."/>
      <w:lvlJc w:val="right"/>
      <w:pPr>
        <w:ind w:left="4320" w:hanging="180"/>
      </w:pPr>
    </w:lvl>
    <w:lvl w:ilvl="6" w:tplc="54EAF47A">
      <w:start w:val="1"/>
      <w:numFmt w:val="decimal"/>
      <w:lvlText w:val="%7."/>
      <w:lvlJc w:val="left"/>
      <w:pPr>
        <w:ind w:left="5040" w:hanging="360"/>
      </w:pPr>
    </w:lvl>
    <w:lvl w:ilvl="7" w:tplc="81A64F80">
      <w:start w:val="1"/>
      <w:numFmt w:val="lowerLetter"/>
      <w:lvlText w:val="%8."/>
      <w:lvlJc w:val="left"/>
      <w:pPr>
        <w:ind w:left="5760" w:hanging="360"/>
      </w:pPr>
    </w:lvl>
    <w:lvl w:ilvl="8" w:tplc="351A7C7E">
      <w:start w:val="1"/>
      <w:numFmt w:val="lowerRoman"/>
      <w:lvlText w:val="%9."/>
      <w:lvlJc w:val="right"/>
      <w:pPr>
        <w:ind w:left="6480" w:hanging="180"/>
      </w:pPr>
    </w:lvl>
  </w:abstractNum>
  <w:abstractNum w:abstractNumId="92">
    <w:nsid w:val="643178DA"/>
    <w:multiLevelType w:val="hybridMultilevel"/>
    <w:tmpl w:val="50D8CDA6"/>
    <w:lvl w:ilvl="0" w:tplc="F9FA8FC8">
      <w:start w:val="1"/>
      <w:numFmt w:val="decimal"/>
      <w:lvlText w:val="%1."/>
      <w:lvlJc w:val="left"/>
      <w:pPr>
        <w:ind w:left="720" w:hanging="360"/>
      </w:pPr>
    </w:lvl>
    <w:lvl w:ilvl="1" w:tplc="6BBCA182">
      <w:start w:val="1"/>
      <w:numFmt w:val="lowerLetter"/>
      <w:lvlText w:val="%2."/>
      <w:lvlJc w:val="left"/>
      <w:pPr>
        <w:ind w:left="1440" w:hanging="360"/>
      </w:pPr>
    </w:lvl>
    <w:lvl w:ilvl="2" w:tplc="67F457E0">
      <w:start w:val="1"/>
      <w:numFmt w:val="lowerRoman"/>
      <w:lvlText w:val="%3."/>
      <w:lvlJc w:val="right"/>
      <w:pPr>
        <w:ind w:left="2160" w:hanging="180"/>
      </w:pPr>
    </w:lvl>
    <w:lvl w:ilvl="3" w:tplc="C73E0FBE">
      <w:start w:val="1"/>
      <w:numFmt w:val="decimal"/>
      <w:lvlText w:val="%4."/>
      <w:lvlJc w:val="left"/>
      <w:pPr>
        <w:ind w:left="2880" w:hanging="360"/>
      </w:pPr>
    </w:lvl>
    <w:lvl w:ilvl="4" w:tplc="441A0AA4">
      <w:start w:val="1"/>
      <w:numFmt w:val="lowerLetter"/>
      <w:lvlText w:val="%5."/>
      <w:lvlJc w:val="left"/>
      <w:pPr>
        <w:ind w:left="3600" w:hanging="360"/>
      </w:pPr>
    </w:lvl>
    <w:lvl w:ilvl="5" w:tplc="B302E63E">
      <w:start w:val="1"/>
      <w:numFmt w:val="lowerRoman"/>
      <w:lvlText w:val="%6."/>
      <w:lvlJc w:val="right"/>
      <w:pPr>
        <w:ind w:left="4320" w:hanging="180"/>
      </w:pPr>
    </w:lvl>
    <w:lvl w:ilvl="6" w:tplc="574092F6">
      <w:start w:val="1"/>
      <w:numFmt w:val="decimal"/>
      <w:lvlText w:val="%7."/>
      <w:lvlJc w:val="left"/>
      <w:pPr>
        <w:ind w:left="5040" w:hanging="360"/>
      </w:pPr>
    </w:lvl>
    <w:lvl w:ilvl="7" w:tplc="815C18EC">
      <w:start w:val="1"/>
      <w:numFmt w:val="lowerLetter"/>
      <w:lvlText w:val="%8."/>
      <w:lvlJc w:val="left"/>
      <w:pPr>
        <w:ind w:left="5760" w:hanging="360"/>
      </w:pPr>
    </w:lvl>
    <w:lvl w:ilvl="8" w:tplc="63148622">
      <w:start w:val="1"/>
      <w:numFmt w:val="lowerRoman"/>
      <w:lvlText w:val="%9."/>
      <w:lvlJc w:val="right"/>
      <w:pPr>
        <w:ind w:left="6480" w:hanging="180"/>
      </w:pPr>
    </w:lvl>
  </w:abstractNum>
  <w:abstractNum w:abstractNumId="93">
    <w:nsid w:val="69DF5778"/>
    <w:multiLevelType w:val="hybridMultilevel"/>
    <w:tmpl w:val="B2C6FC08"/>
    <w:lvl w:ilvl="0" w:tplc="5072B692">
      <w:start w:val="1"/>
      <w:numFmt w:val="decimal"/>
      <w:lvlText w:val="%1."/>
      <w:lvlJc w:val="left"/>
      <w:pPr>
        <w:ind w:left="720" w:hanging="360"/>
      </w:pPr>
    </w:lvl>
    <w:lvl w:ilvl="1" w:tplc="B3043ABA">
      <w:start w:val="1"/>
      <w:numFmt w:val="lowerLetter"/>
      <w:lvlText w:val="%2."/>
      <w:lvlJc w:val="left"/>
      <w:pPr>
        <w:ind w:left="1440" w:hanging="360"/>
      </w:pPr>
    </w:lvl>
    <w:lvl w:ilvl="2" w:tplc="610A5B18">
      <w:start w:val="1"/>
      <w:numFmt w:val="lowerRoman"/>
      <w:lvlText w:val="%3."/>
      <w:lvlJc w:val="right"/>
      <w:pPr>
        <w:ind w:left="2160" w:hanging="180"/>
      </w:pPr>
    </w:lvl>
    <w:lvl w:ilvl="3" w:tplc="10328E8E">
      <w:start w:val="1"/>
      <w:numFmt w:val="decimal"/>
      <w:lvlText w:val="%4."/>
      <w:lvlJc w:val="left"/>
      <w:pPr>
        <w:ind w:left="2880" w:hanging="360"/>
      </w:pPr>
    </w:lvl>
    <w:lvl w:ilvl="4" w:tplc="768AE8D6">
      <w:start w:val="1"/>
      <w:numFmt w:val="lowerLetter"/>
      <w:lvlText w:val="%5."/>
      <w:lvlJc w:val="left"/>
      <w:pPr>
        <w:ind w:left="3600" w:hanging="360"/>
      </w:pPr>
    </w:lvl>
    <w:lvl w:ilvl="5" w:tplc="0AA4A1F6">
      <w:start w:val="1"/>
      <w:numFmt w:val="lowerRoman"/>
      <w:lvlText w:val="%6."/>
      <w:lvlJc w:val="right"/>
      <w:pPr>
        <w:ind w:left="4320" w:hanging="180"/>
      </w:pPr>
    </w:lvl>
    <w:lvl w:ilvl="6" w:tplc="CF98A1A6">
      <w:start w:val="1"/>
      <w:numFmt w:val="decimal"/>
      <w:lvlText w:val="%7."/>
      <w:lvlJc w:val="left"/>
      <w:pPr>
        <w:ind w:left="5040" w:hanging="360"/>
      </w:pPr>
    </w:lvl>
    <w:lvl w:ilvl="7" w:tplc="EB56F2D4">
      <w:start w:val="1"/>
      <w:numFmt w:val="lowerLetter"/>
      <w:lvlText w:val="%8."/>
      <w:lvlJc w:val="left"/>
      <w:pPr>
        <w:ind w:left="5760" w:hanging="360"/>
      </w:pPr>
    </w:lvl>
    <w:lvl w:ilvl="8" w:tplc="64185104">
      <w:start w:val="1"/>
      <w:numFmt w:val="lowerRoman"/>
      <w:lvlText w:val="%9."/>
      <w:lvlJc w:val="right"/>
      <w:pPr>
        <w:ind w:left="6480" w:hanging="180"/>
      </w:pPr>
    </w:lvl>
  </w:abstractNum>
  <w:abstractNum w:abstractNumId="94">
    <w:nsid w:val="6E7C4BDA"/>
    <w:multiLevelType w:val="hybridMultilevel"/>
    <w:tmpl w:val="4E162C50"/>
    <w:lvl w:ilvl="0" w:tplc="FFFFFFFF">
      <w:start w:val="1"/>
      <w:numFmt w:val="decimal"/>
      <w:lvlText w:val="%1."/>
      <w:lvlJc w:val="left"/>
      <w:pPr>
        <w:ind w:left="720" w:hanging="360"/>
      </w:pPr>
    </w:lvl>
    <w:lvl w:ilvl="1" w:tplc="85E87C4C">
      <w:start w:val="1"/>
      <w:numFmt w:val="lowerLetter"/>
      <w:lvlText w:val="%2."/>
      <w:lvlJc w:val="left"/>
      <w:pPr>
        <w:ind w:left="1440" w:hanging="360"/>
      </w:pPr>
    </w:lvl>
    <w:lvl w:ilvl="2" w:tplc="097059DC">
      <w:start w:val="1"/>
      <w:numFmt w:val="lowerRoman"/>
      <w:lvlText w:val="%3."/>
      <w:lvlJc w:val="right"/>
      <w:pPr>
        <w:ind w:left="2160" w:hanging="180"/>
      </w:pPr>
    </w:lvl>
    <w:lvl w:ilvl="3" w:tplc="E5AEF3A6">
      <w:start w:val="1"/>
      <w:numFmt w:val="decimal"/>
      <w:lvlText w:val="%4."/>
      <w:lvlJc w:val="left"/>
      <w:pPr>
        <w:ind w:left="2880" w:hanging="360"/>
      </w:pPr>
    </w:lvl>
    <w:lvl w:ilvl="4" w:tplc="BE6814D2">
      <w:start w:val="1"/>
      <w:numFmt w:val="lowerLetter"/>
      <w:lvlText w:val="%5."/>
      <w:lvlJc w:val="left"/>
      <w:pPr>
        <w:ind w:left="3600" w:hanging="360"/>
      </w:pPr>
    </w:lvl>
    <w:lvl w:ilvl="5" w:tplc="FDDA3F72">
      <w:start w:val="1"/>
      <w:numFmt w:val="lowerRoman"/>
      <w:lvlText w:val="%6."/>
      <w:lvlJc w:val="right"/>
      <w:pPr>
        <w:ind w:left="4320" w:hanging="180"/>
      </w:pPr>
    </w:lvl>
    <w:lvl w:ilvl="6" w:tplc="8066367E">
      <w:start w:val="1"/>
      <w:numFmt w:val="decimal"/>
      <w:lvlText w:val="%7."/>
      <w:lvlJc w:val="left"/>
      <w:pPr>
        <w:ind w:left="5040" w:hanging="360"/>
      </w:pPr>
    </w:lvl>
    <w:lvl w:ilvl="7" w:tplc="FF9A41C6">
      <w:start w:val="1"/>
      <w:numFmt w:val="lowerLetter"/>
      <w:lvlText w:val="%8."/>
      <w:lvlJc w:val="left"/>
      <w:pPr>
        <w:ind w:left="5760" w:hanging="360"/>
      </w:pPr>
    </w:lvl>
    <w:lvl w:ilvl="8" w:tplc="CAE68B5C">
      <w:start w:val="1"/>
      <w:numFmt w:val="lowerRoman"/>
      <w:lvlText w:val="%9."/>
      <w:lvlJc w:val="right"/>
      <w:pPr>
        <w:ind w:left="6480" w:hanging="180"/>
      </w:pPr>
    </w:lvl>
  </w:abstractNum>
  <w:abstractNum w:abstractNumId="95">
    <w:nsid w:val="701B1821"/>
    <w:multiLevelType w:val="hybridMultilevel"/>
    <w:tmpl w:val="A934D00C"/>
    <w:lvl w:ilvl="0" w:tplc="D4903716">
      <w:start w:val="1"/>
      <w:numFmt w:val="decimal"/>
      <w:lvlText w:val="%1."/>
      <w:lvlJc w:val="left"/>
      <w:pPr>
        <w:ind w:left="720" w:hanging="360"/>
      </w:pPr>
    </w:lvl>
    <w:lvl w:ilvl="1" w:tplc="98D83DFA">
      <w:start w:val="1"/>
      <w:numFmt w:val="lowerLetter"/>
      <w:lvlText w:val="%2."/>
      <w:lvlJc w:val="left"/>
      <w:pPr>
        <w:ind w:left="1440" w:hanging="360"/>
      </w:pPr>
    </w:lvl>
    <w:lvl w:ilvl="2" w:tplc="15500EC2">
      <w:start w:val="1"/>
      <w:numFmt w:val="lowerRoman"/>
      <w:lvlText w:val="%3."/>
      <w:lvlJc w:val="right"/>
      <w:pPr>
        <w:ind w:left="2160" w:hanging="180"/>
      </w:pPr>
    </w:lvl>
    <w:lvl w:ilvl="3" w:tplc="9D6243DE">
      <w:start w:val="1"/>
      <w:numFmt w:val="decimal"/>
      <w:lvlText w:val="%4."/>
      <w:lvlJc w:val="left"/>
      <w:pPr>
        <w:ind w:left="2880" w:hanging="360"/>
      </w:pPr>
    </w:lvl>
    <w:lvl w:ilvl="4" w:tplc="F20427CC">
      <w:start w:val="1"/>
      <w:numFmt w:val="lowerLetter"/>
      <w:lvlText w:val="%5."/>
      <w:lvlJc w:val="left"/>
      <w:pPr>
        <w:ind w:left="3600" w:hanging="360"/>
      </w:pPr>
    </w:lvl>
    <w:lvl w:ilvl="5" w:tplc="1B46AE00">
      <w:start w:val="1"/>
      <w:numFmt w:val="lowerRoman"/>
      <w:lvlText w:val="%6."/>
      <w:lvlJc w:val="right"/>
      <w:pPr>
        <w:ind w:left="4320" w:hanging="180"/>
      </w:pPr>
    </w:lvl>
    <w:lvl w:ilvl="6" w:tplc="CA8853B2">
      <w:start w:val="1"/>
      <w:numFmt w:val="decimal"/>
      <w:lvlText w:val="%7."/>
      <w:lvlJc w:val="left"/>
      <w:pPr>
        <w:ind w:left="5040" w:hanging="360"/>
      </w:pPr>
    </w:lvl>
    <w:lvl w:ilvl="7" w:tplc="41AA66FA">
      <w:start w:val="1"/>
      <w:numFmt w:val="lowerLetter"/>
      <w:lvlText w:val="%8."/>
      <w:lvlJc w:val="left"/>
      <w:pPr>
        <w:ind w:left="5760" w:hanging="360"/>
      </w:pPr>
    </w:lvl>
    <w:lvl w:ilvl="8" w:tplc="E37CA7A4">
      <w:start w:val="1"/>
      <w:numFmt w:val="lowerRoman"/>
      <w:lvlText w:val="%9."/>
      <w:lvlJc w:val="right"/>
      <w:pPr>
        <w:ind w:left="6480" w:hanging="180"/>
      </w:pPr>
    </w:lvl>
  </w:abstractNum>
  <w:abstractNum w:abstractNumId="96">
    <w:nsid w:val="70786AB9"/>
    <w:multiLevelType w:val="hybridMultilevel"/>
    <w:tmpl w:val="07BADBA0"/>
    <w:lvl w:ilvl="0" w:tplc="224AD8BE">
      <w:start w:val="1"/>
      <w:numFmt w:val="decimal"/>
      <w:lvlText w:val="%1."/>
      <w:lvlJc w:val="left"/>
      <w:pPr>
        <w:ind w:left="720" w:hanging="360"/>
      </w:pPr>
    </w:lvl>
    <w:lvl w:ilvl="1" w:tplc="A3A45C8E">
      <w:start w:val="1"/>
      <w:numFmt w:val="lowerLetter"/>
      <w:lvlText w:val="%2."/>
      <w:lvlJc w:val="left"/>
      <w:pPr>
        <w:ind w:left="1440" w:hanging="360"/>
      </w:pPr>
    </w:lvl>
    <w:lvl w:ilvl="2" w:tplc="10A29C1A">
      <w:start w:val="1"/>
      <w:numFmt w:val="lowerRoman"/>
      <w:lvlText w:val="%3."/>
      <w:lvlJc w:val="right"/>
      <w:pPr>
        <w:ind w:left="2160" w:hanging="180"/>
      </w:pPr>
    </w:lvl>
    <w:lvl w:ilvl="3" w:tplc="30B29ACA">
      <w:start w:val="1"/>
      <w:numFmt w:val="decimal"/>
      <w:lvlText w:val="%4."/>
      <w:lvlJc w:val="left"/>
      <w:pPr>
        <w:ind w:left="2880" w:hanging="360"/>
      </w:pPr>
    </w:lvl>
    <w:lvl w:ilvl="4" w:tplc="C948596A">
      <w:start w:val="1"/>
      <w:numFmt w:val="lowerLetter"/>
      <w:lvlText w:val="%5."/>
      <w:lvlJc w:val="left"/>
      <w:pPr>
        <w:ind w:left="3600" w:hanging="360"/>
      </w:pPr>
    </w:lvl>
    <w:lvl w:ilvl="5" w:tplc="8C46C92C">
      <w:start w:val="1"/>
      <w:numFmt w:val="lowerRoman"/>
      <w:lvlText w:val="%6."/>
      <w:lvlJc w:val="right"/>
      <w:pPr>
        <w:ind w:left="4320" w:hanging="180"/>
      </w:pPr>
    </w:lvl>
    <w:lvl w:ilvl="6" w:tplc="5266646C">
      <w:start w:val="1"/>
      <w:numFmt w:val="decimal"/>
      <w:lvlText w:val="%7."/>
      <w:lvlJc w:val="left"/>
      <w:pPr>
        <w:ind w:left="5040" w:hanging="360"/>
      </w:pPr>
    </w:lvl>
    <w:lvl w:ilvl="7" w:tplc="F7120392">
      <w:start w:val="1"/>
      <w:numFmt w:val="lowerLetter"/>
      <w:lvlText w:val="%8."/>
      <w:lvlJc w:val="left"/>
      <w:pPr>
        <w:ind w:left="5760" w:hanging="360"/>
      </w:pPr>
    </w:lvl>
    <w:lvl w:ilvl="8" w:tplc="2F484098">
      <w:start w:val="1"/>
      <w:numFmt w:val="lowerRoman"/>
      <w:lvlText w:val="%9."/>
      <w:lvlJc w:val="right"/>
      <w:pPr>
        <w:ind w:left="6480" w:hanging="180"/>
      </w:pPr>
    </w:lvl>
  </w:abstractNum>
  <w:abstractNum w:abstractNumId="97">
    <w:nsid w:val="73611185"/>
    <w:multiLevelType w:val="hybridMultilevel"/>
    <w:tmpl w:val="7B087602"/>
    <w:lvl w:ilvl="0" w:tplc="94C0F144">
      <w:start w:val="1"/>
      <w:numFmt w:val="decimal"/>
      <w:lvlText w:val="%1."/>
      <w:lvlJc w:val="left"/>
      <w:pPr>
        <w:ind w:left="720" w:hanging="360"/>
      </w:pPr>
    </w:lvl>
    <w:lvl w:ilvl="1" w:tplc="434E8C60">
      <w:start w:val="1"/>
      <w:numFmt w:val="lowerLetter"/>
      <w:lvlText w:val="%2."/>
      <w:lvlJc w:val="left"/>
      <w:pPr>
        <w:ind w:left="1440" w:hanging="360"/>
      </w:pPr>
    </w:lvl>
    <w:lvl w:ilvl="2" w:tplc="DD3AA7EA">
      <w:start w:val="1"/>
      <w:numFmt w:val="lowerRoman"/>
      <w:lvlText w:val="%3."/>
      <w:lvlJc w:val="right"/>
      <w:pPr>
        <w:ind w:left="2160" w:hanging="180"/>
      </w:pPr>
    </w:lvl>
    <w:lvl w:ilvl="3" w:tplc="6DD2941A">
      <w:start w:val="1"/>
      <w:numFmt w:val="decimal"/>
      <w:lvlText w:val="%4."/>
      <w:lvlJc w:val="left"/>
      <w:pPr>
        <w:ind w:left="2880" w:hanging="360"/>
      </w:pPr>
    </w:lvl>
    <w:lvl w:ilvl="4" w:tplc="19309AB2">
      <w:start w:val="1"/>
      <w:numFmt w:val="lowerLetter"/>
      <w:lvlText w:val="%5."/>
      <w:lvlJc w:val="left"/>
      <w:pPr>
        <w:ind w:left="3600" w:hanging="360"/>
      </w:pPr>
    </w:lvl>
    <w:lvl w:ilvl="5" w:tplc="37CE3000">
      <w:start w:val="1"/>
      <w:numFmt w:val="lowerRoman"/>
      <w:lvlText w:val="%6."/>
      <w:lvlJc w:val="right"/>
      <w:pPr>
        <w:ind w:left="4320" w:hanging="180"/>
      </w:pPr>
    </w:lvl>
    <w:lvl w:ilvl="6" w:tplc="EEE452DE">
      <w:start w:val="1"/>
      <w:numFmt w:val="decimal"/>
      <w:lvlText w:val="%7."/>
      <w:lvlJc w:val="left"/>
      <w:pPr>
        <w:ind w:left="5040" w:hanging="360"/>
      </w:pPr>
    </w:lvl>
    <w:lvl w:ilvl="7" w:tplc="8FA8852A">
      <w:start w:val="1"/>
      <w:numFmt w:val="lowerLetter"/>
      <w:lvlText w:val="%8."/>
      <w:lvlJc w:val="left"/>
      <w:pPr>
        <w:ind w:left="5760" w:hanging="360"/>
      </w:pPr>
    </w:lvl>
    <w:lvl w:ilvl="8" w:tplc="08F62330">
      <w:start w:val="1"/>
      <w:numFmt w:val="lowerRoman"/>
      <w:lvlText w:val="%9."/>
      <w:lvlJc w:val="right"/>
      <w:pPr>
        <w:ind w:left="6480" w:hanging="180"/>
      </w:pPr>
    </w:lvl>
  </w:abstractNum>
  <w:abstractNum w:abstractNumId="98">
    <w:nsid w:val="73A729E0"/>
    <w:multiLevelType w:val="hybridMultilevel"/>
    <w:tmpl w:val="4F200C3A"/>
    <w:lvl w:ilvl="0" w:tplc="6414F0EE">
      <w:start w:val="1"/>
      <w:numFmt w:val="decimal"/>
      <w:lvlText w:val="%1."/>
      <w:lvlJc w:val="left"/>
      <w:pPr>
        <w:ind w:left="720" w:hanging="360"/>
      </w:pPr>
    </w:lvl>
    <w:lvl w:ilvl="1" w:tplc="68145B5C">
      <w:start w:val="1"/>
      <w:numFmt w:val="lowerLetter"/>
      <w:lvlText w:val="%2."/>
      <w:lvlJc w:val="left"/>
      <w:pPr>
        <w:ind w:left="1440" w:hanging="360"/>
      </w:pPr>
    </w:lvl>
    <w:lvl w:ilvl="2" w:tplc="2D26654A">
      <w:start w:val="1"/>
      <w:numFmt w:val="lowerRoman"/>
      <w:lvlText w:val="%3."/>
      <w:lvlJc w:val="right"/>
      <w:pPr>
        <w:ind w:left="2160" w:hanging="180"/>
      </w:pPr>
    </w:lvl>
    <w:lvl w:ilvl="3" w:tplc="25B4C78C">
      <w:start w:val="1"/>
      <w:numFmt w:val="decimal"/>
      <w:lvlText w:val="%4."/>
      <w:lvlJc w:val="left"/>
      <w:pPr>
        <w:ind w:left="2880" w:hanging="360"/>
      </w:pPr>
    </w:lvl>
    <w:lvl w:ilvl="4" w:tplc="D41CAFBA">
      <w:start w:val="1"/>
      <w:numFmt w:val="lowerLetter"/>
      <w:lvlText w:val="%5."/>
      <w:lvlJc w:val="left"/>
      <w:pPr>
        <w:ind w:left="3600" w:hanging="360"/>
      </w:pPr>
    </w:lvl>
    <w:lvl w:ilvl="5" w:tplc="E73695BA">
      <w:start w:val="1"/>
      <w:numFmt w:val="lowerRoman"/>
      <w:lvlText w:val="%6."/>
      <w:lvlJc w:val="right"/>
      <w:pPr>
        <w:ind w:left="4320" w:hanging="180"/>
      </w:pPr>
    </w:lvl>
    <w:lvl w:ilvl="6" w:tplc="744637AA">
      <w:start w:val="1"/>
      <w:numFmt w:val="decimal"/>
      <w:lvlText w:val="%7."/>
      <w:lvlJc w:val="left"/>
      <w:pPr>
        <w:ind w:left="5040" w:hanging="360"/>
      </w:pPr>
    </w:lvl>
    <w:lvl w:ilvl="7" w:tplc="CF768E44">
      <w:start w:val="1"/>
      <w:numFmt w:val="lowerLetter"/>
      <w:lvlText w:val="%8."/>
      <w:lvlJc w:val="left"/>
      <w:pPr>
        <w:ind w:left="5760" w:hanging="360"/>
      </w:pPr>
    </w:lvl>
    <w:lvl w:ilvl="8" w:tplc="42E49F36">
      <w:start w:val="1"/>
      <w:numFmt w:val="lowerRoman"/>
      <w:lvlText w:val="%9."/>
      <w:lvlJc w:val="right"/>
      <w:pPr>
        <w:ind w:left="6480" w:hanging="180"/>
      </w:pPr>
    </w:lvl>
  </w:abstractNum>
  <w:abstractNum w:abstractNumId="99">
    <w:nsid w:val="74617161"/>
    <w:multiLevelType w:val="hybridMultilevel"/>
    <w:tmpl w:val="E9E23200"/>
    <w:lvl w:ilvl="0" w:tplc="90A6ADDC">
      <w:start w:val="1"/>
      <w:numFmt w:val="decimal"/>
      <w:lvlText w:val="%1."/>
      <w:lvlJc w:val="left"/>
      <w:pPr>
        <w:ind w:left="720" w:hanging="360"/>
      </w:pPr>
    </w:lvl>
    <w:lvl w:ilvl="1" w:tplc="4DA40B42">
      <w:start w:val="1"/>
      <w:numFmt w:val="lowerLetter"/>
      <w:lvlText w:val="%2."/>
      <w:lvlJc w:val="left"/>
      <w:pPr>
        <w:ind w:left="1440" w:hanging="360"/>
      </w:pPr>
    </w:lvl>
    <w:lvl w:ilvl="2" w:tplc="4F6E8CDA">
      <w:start w:val="1"/>
      <w:numFmt w:val="lowerRoman"/>
      <w:lvlText w:val="%3."/>
      <w:lvlJc w:val="right"/>
      <w:pPr>
        <w:ind w:left="2160" w:hanging="180"/>
      </w:pPr>
    </w:lvl>
    <w:lvl w:ilvl="3" w:tplc="F466835C">
      <w:start w:val="1"/>
      <w:numFmt w:val="decimal"/>
      <w:lvlText w:val="%4."/>
      <w:lvlJc w:val="left"/>
      <w:pPr>
        <w:ind w:left="2880" w:hanging="360"/>
      </w:pPr>
    </w:lvl>
    <w:lvl w:ilvl="4" w:tplc="09E26B62">
      <w:start w:val="1"/>
      <w:numFmt w:val="lowerLetter"/>
      <w:lvlText w:val="%5."/>
      <w:lvlJc w:val="left"/>
      <w:pPr>
        <w:ind w:left="3600" w:hanging="360"/>
      </w:pPr>
    </w:lvl>
    <w:lvl w:ilvl="5" w:tplc="1D76AF2E">
      <w:start w:val="1"/>
      <w:numFmt w:val="lowerRoman"/>
      <w:lvlText w:val="%6."/>
      <w:lvlJc w:val="right"/>
      <w:pPr>
        <w:ind w:left="4320" w:hanging="180"/>
      </w:pPr>
    </w:lvl>
    <w:lvl w:ilvl="6" w:tplc="F0047B7E">
      <w:start w:val="1"/>
      <w:numFmt w:val="decimal"/>
      <w:lvlText w:val="%7."/>
      <w:lvlJc w:val="left"/>
      <w:pPr>
        <w:ind w:left="5040" w:hanging="360"/>
      </w:pPr>
    </w:lvl>
    <w:lvl w:ilvl="7" w:tplc="260AA306">
      <w:start w:val="1"/>
      <w:numFmt w:val="lowerLetter"/>
      <w:lvlText w:val="%8."/>
      <w:lvlJc w:val="left"/>
      <w:pPr>
        <w:ind w:left="5760" w:hanging="360"/>
      </w:pPr>
    </w:lvl>
    <w:lvl w:ilvl="8" w:tplc="CAF4706E">
      <w:start w:val="1"/>
      <w:numFmt w:val="lowerRoman"/>
      <w:lvlText w:val="%9."/>
      <w:lvlJc w:val="right"/>
      <w:pPr>
        <w:ind w:left="6480" w:hanging="180"/>
      </w:pPr>
    </w:lvl>
  </w:abstractNum>
  <w:abstractNum w:abstractNumId="100">
    <w:nsid w:val="75FA40F2"/>
    <w:multiLevelType w:val="hybridMultilevel"/>
    <w:tmpl w:val="720A425E"/>
    <w:lvl w:ilvl="0" w:tplc="6862049A">
      <w:start w:val="1"/>
      <w:numFmt w:val="decimal"/>
      <w:lvlText w:val="%1."/>
      <w:lvlJc w:val="left"/>
      <w:pPr>
        <w:ind w:left="720" w:hanging="360"/>
      </w:pPr>
    </w:lvl>
    <w:lvl w:ilvl="1" w:tplc="E70A2C56">
      <w:start w:val="1"/>
      <w:numFmt w:val="lowerLetter"/>
      <w:lvlText w:val="%2."/>
      <w:lvlJc w:val="left"/>
      <w:pPr>
        <w:ind w:left="1440" w:hanging="360"/>
      </w:pPr>
    </w:lvl>
    <w:lvl w:ilvl="2" w:tplc="4920C826">
      <w:start w:val="1"/>
      <w:numFmt w:val="lowerRoman"/>
      <w:lvlText w:val="%3."/>
      <w:lvlJc w:val="right"/>
      <w:pPr>
        <w:ind w:left="2160" w:hanging="180"/>
      </w:pPr>
    </w:lvl>
    <w:lvl w:ilvl="3" w:tplc="DC2AF67C">
      <w:start w:val="1"/>
      <w:numFmt w:val="decimal"/>
      <w:lvlText w:val="%4."/>
      <w:lvlJc w:val="left"/>
      <w:pPr>
        <w:ind w:left="2880" w:hanging="360"/>
      </w:pPr>
    </w:lvl>
    <w:lvl w:ilvl="4" w:tplc="A2F406AA">
      <w:start w:val="1"/>
      <w:numFmt w:val="lowerLetter"/>
      <w:lvlText w:val="%5."/>
      <w:lvlJc w:val="left"/>
      <w:pPr>
        <w:ind w:left="3600" w:hanging="360"/>
      </w:pPr>
    </w:lvl>
    <w:lvl w:ilvl="5" w:tplc="F6F81B42">
      <w:start w:val="1"/>
      <w:numFmt w:val="lowerRoman"/>
      <w:lvlText w:val="%6."/>
      <w:lvlJc w:val="right"/>
      <w:pPr>
        <w:ind w:left="4320" w:hanging="180"/>
      </w:pPr>
    </w:lvl>
    <w:lvl w:ilvl="6" w:tplc="FFBC6FC8">
      <w:start w:val="1"/>
      <w:numFmt w:val="decimal"/>
      <w:lvlText w:val="%7."/>
      <w:lvlJc w:val="left"/>
      <w:pPr>
        <w:ind w:left="5040" w:hanging="360"/>
      </w:pPr>
    </w:lvl>
    <w:lvl w:ilvl="7" w:tplc="E80828A4">
      <w:start w:val="1"/>
      <w:numFmt w:val="lowerLetter"/>
      <w:lvlText w:val="%8."/>
      <w:lvlJc w:val="left"/>
      <w:pPr>
        <w:ind w:left="5760" w:hanging="360"/>
      </w:pPr>
    </w:lvl>
    <w:lvl w:ilvl="8" w:tplc="980479D8">
      <w:start w:val="1"/>
      <w:numFmt w:val="lowerRoman"/>
      <w:lvlText w:val="%9."/>
      <w:lvlJc w:val="right"/>
      <w:pPr>
        <w:ind w:left="6480" w:hanging="180"/>
      </w:pPr>
    </w:lvl>
  </w:abstractNum>
  <w:abstractNum w:abstractNumId="101">
    <w:nsid w:val="77C345F5"/>
    <w:multiLevelType w:val="hybridMultilevel"/>
    <w:tmpl w:val="2E90C606"/>
    <w:lvl w:ilvl="0" w:tplc="563211DC">
      <w:start w:val="1"/>
      <w:numFmt w:val="decimal"/>
      <w:lvlText w:val="%1."/>
      <w:lvlJc w:val="left"/>
      <w:pPr>
        <w:ind w:left="720" w:hanging="360"/>
      </w:pPr>
    </w:lvl>
    <w:lvl w:ilvl="1" w:tplc="8D50D9FA">
      <w:start w:val="1"/>
      <w:numFmt w:val="lowerLetter"/>
      <w:lvlText w:val="%2."/>
      <w:lvlJc w:val="left"/>
      <w:pPr>
        <w:ind w:left="1440" w:hanging="360"/>
      </w:pPr>
    </w:lvl>
    <w:lvl w:ilvl="2" w:tplc="C7C8CC4E">
      <w:start w:val="1"/>
      <w:numFmt w:val="lowerRoman"/>
      <w:lvlText w:val="%3."/>
      <w:lvlJc w:val="right"/>
      <w:pPr>
        <w:ind w:left="2160" w:hanging="180"/>
      </w:pPr>
    </w:lvl>
    <w:lvl w:ilvl="3" w:tplc="817AB2C2">
      <w:start w:val="1"/>
      <w:numFmt w:val="decimal"/>
      <w:lvlText w:val="%4."/>
      <w:lvlJc w:val="left"/>
      <w:pPr>
        <w:ind w:left="2880" w:hanging="360"/>
      </w:pPr>
    </w:lvl>
    <w:lvl w:ilvl="4" w:tplc="47FC0140">
      <w:start w:val="1"/>
      <w:numFmt w:val="lowerLetter"/>
      <w:lvlText w:val="%5."/>
      <w:lvlJc w:val="left"/>
      <w:pPr>
        <w:ind w:left="3600" w:hanging="360"/>
      </w:pPr>
    </w:lvl>
    <w:lvl w:ilvl="5" w:tplc="40E4B8B8">
      <w:start w:val="1"/>
      <w:numFmt w:val="lowerRoman"/>
      <w:lvlText w:val="%6."/>
      <w:lvlJc w:val="right"/>
      <w:pPr>
        <w:ind w:left="4320" w:hanging="180"/>
      </w:pPr>
    </w:lvl>
    <w:lvl w:ilvl="6" w:tplc="EA4ADD10">
      <w:start w:val="1"/>
      <w:numFmt w:val="decimal"/>
      <w:lvlText w:val="%7."/>
      <w:lvlJc w:val="left"/>
      <w:pPr>
        <w:ind w:left="5040" w:hanging="360"/>
      </w:pPr>
    </w:lvl>
    <w:lvl w:ilvl="7" w:tplc="41BE6E8E">
      <w:start w:val="1"/>
      <w:numFmt w:val="lowerLetter"/>
      <w:lvlText w:val="%8."/>
      <w:lvlJc w:val="left"/>
      <w:pPr>
        <w:ind w:left="5760" w:hanging="360"/>
      </w:pPr>
    </w:lvl>
    <w:lvl w:ilvl="8" w:tplc="9ED248A6">
      <w:start w:val="1"/>
      <w:numFmt w:val="lowerRoman"/>
      <w:lvlText w:val="%9."/>
      <w:lvlJc w:val="right"/>
      <w:pPr>
        <w:ind w:left="6480" w:hanging="180"/>
      </w:pPr>
    </w:lvl>
  </w:abstractNum>
  <w:abstractNum w:abstractNumId="102">
    <w:nsid w:val="799E6E31"/>
    <w:multiLevelType w:val="hybridMultilevel"/>
    <w:tmpl w:val="32C035FE"/>
    <w:lvl w:ilvl="0" w:tplc="E25ED262">
      <w:start w:val="1"/>
      <w:numFmt w:val="decimal"/>
      <w:lvlText w:val="%1."/>
      <w:lvlJc w:val="left"/>
      <w:pPr>
        <w:ind w:left="720" w:hanging="360"/>
      </w:pPr>
    </w:lvl>
    <w:lvl w:ilvl="1" w:tplc="73D07B80">
      <w:start w:val="1"/>
      <w:numFmt w:val="lowerLetter"/>
      <w:lvlText w:val="%2."/>
      <w:lvlJc w:val="left"/>
      <w:pPr>
        <w:ind w:left="1440" w:hanging="360"/>
      </w:pPr>
    </w:lvl>
    <w:lvl w:ilvl="2" w:tplc="3BAA4D86">
      <w:start w:val="1"/>
      <w:numFmt w:val="lowerRoman"/>
      <w:lvlText w:val="%3."/>
      <w:lvlJc w:val="right"/>
      <w:pPr>
        <w:ind w:left="2160" w:hanging="180"/>
      </w:pPr>
    </w:lvl>
    <w:lvl w:ilvl="3" w:tplc="632ABE4E">
      <w:start w:val="1"/>
      <w:numFmt w:val="decimal"/>
      <w:lvlText w:val="%4."/>
      <w:lvlJc w:val="left"/>
      <w:pPr>
        <w:ind w:left="2880" w:hanging="360"/>
      </w:pPr>
    </w:lvl>
    <w:lvl w:ilvl="4" w:tplc="49BC2500">
      <w:start w:val="1"/>
      <w:numFmt w:val="lowerLetter"/>
      <w:lvlText w:val="%5."/>
      <w:lvlJc w:val="left"/>
      <w:pPr>
        <w:ind w:left="3600" w:hanging="360"/>
      </w:pPr>
    </w:lvl>
    <w:lvl w:ilvl="5" w:tplc="D846713C">
      <w:start w:val="1"/>
      <w:numFmt w:val="lowerRoman"/>
      <w:lvlText w:val="%6."/>
      <w:lvlJc w:val="right"/>
      <w:pPr>
        <w:ind w:left="4320" w:hanging="180"/>
      </w:pPr>
    </w:lvl>
    <w:lvl w:ilvl="6" w:tplc="7140194C">
      <w:start w:val="1"/>
      <w:numFmt w:val="decimal"/>
      <w:lvlText w:val="%7."/>
      <w:lvlJc w:val="left"/>
      <w:pPr>
        <w:ind w:left="5040" w:hanging="360"/>
      </w:pPr>
    </w:lvl>
    <w:lvl w:ilvl="7" w:tplc="D5F83510">
      <w:start w:val="1"/>
      <w:numFmt w:val="lowerLetter"/>
      <w:lvlText w:val="%8."/>
      <w:lvlJc w:val="left"/>
      <w:pPr>
        <w:ind w:left="5760" w:hanging="360"/>
      </w:pPr>
    </w:lvl>
    <w:lvl w:ilvl="8" w:tplc="33989B70">
      <w:start w:val="1"/>
      <w:numFmt w:val="lowerRoman"/>
      <w:lvlText w:val="%9."/>
      <w:lvlJc w:val="right"/>
      <w:pPr>
        <w:ind w:left="6480" w:hanging="180"/>
      </w:pPr>
    </w:lvl>
  </w:abstractNum>
  <w:abstractNum w:abstractNumId="103">
    <w:nsid w:val="7A2401A6"/>
    <w:multiLevelType w:val="hybridMultilevel"/>
    <w:tmpl w:val="D190354E"/>
    <w:lvl w:ilvl="0" w:tplc="71E4B472">
      <w:start w:val="1"/>
      <w:numFmt w:val="decimal"/>
      <w:lvlText w:val="%1."/>
      <w:lvlJc w:val="left"/>
      <w:pPr>
        <w:ind w:left="720" w:hanging="360"/>
      </w:pPr>
    </w:lvl>
    <w:lvl w:ilvl="1" w:tplc="F5CA11F2">
      <w:start w:val="1"/>
      <w:numFmt w:val="lowerLetter"/>
      <w:lvlText w:val="%2."/>
      <w:lvlJc w:val="left"/>
      <w:pPr>
        <w:ind w:left="1440" w:hanging="360"/>
      </w:pPr>
    </w:lvl>
    <w:lvl w:ilvl="2" w:tplc="BDDA03BC">
      <w:start w:val="1"/>
      <w:numFmt w:val="lowerRoman"/>
      <w:lvlText w:val="%3."/>
      <w:lvlJc w:val="right"/>
      <w:pPr>
        <w:ind w:left="2160" w:hanging="180"/>
      </w:pPr>
    </w:lvl>
    <w:lvl w:ilvl="3" w:tplc="B6846822">
      <w:start w:val="1"/>
      <w:numFmt w:val="decimal"/>
      <w:lvlText w:val="%4."/>
      <w:lvlJc w:val="left"/>
      <w:pPr>
        <w:ind w:left="2880" w:hanging="360"/>
      </w:pPr>
    </w:lvl>
    <w:lvl w:ilvl="4" w:tplc="71BE1E74">
      <w:start w:val="1"/>
      <w:numFmt w:val="lowerLetter"/>
      <w:lvlText w:val="%5."/>
      <w:lvlJc w:val="left"/>
      <w:pPr>
        <w:ind w:left="3600" w:hanging="360"/>
      </w:pPr>
    </w:lvl>
    <w:lvl w:ilvl="5" w:tplc="9300EB40">
      <w:start w:val="1"/>
      <w:numFmt w:val="lowerRoman"/>
      <w:lvlText w:val="%6."/>
      <w:lvlJc w:val="right"/>
      <w:pPr>
        <w:ind w:left="4320" w:hanging="180"/>
      </w:pPr>
    </w:lvl>
    <w:lvl w:ilvl="6" w:tplc="B3625B7C">
      <w:start w:val="1"/>
      <w:numFmt w:val="decimal"/>
      <w:lvlText w:val="%7."/>
      <w:lvlJc w:val="left"/>
      <w:pPr>
        <w:ind w:left="5040" w:hanging="360"/>
      </w:pPr>
    </w:lvl>
    <w:lvl w:ilvl="7" w:tplc="0B808172">
      <w:start w:val="1"/>
      <w:numFmt w:val="lowerLetter"/>
      <w:lvlText w:val="%8."/>
      <w:lvlJc w:val="left"/>
      <w:pPr>
        <w:ind w:left="5760" w:hanging="360"/>
      </w:pPr>
    </w:lvl>
    <w:lvl w:ilvl="8" w:tplc="71B482A2">
      <w:start w:val="1"/>
      <w:numFmt w:val="lowerRoman"/>
      <w:lvlText w:val="%9."/>
      <w:lvlJc w:val="right"/>
      <w:pPr>
        <w:ind w:left="6480" w:hanging="180"/>
      </w:pPr>
    </w:lvl>
  </w:abstractNum>
  <w:abstractNum w:abstractNumId="104">
    <w:nsid w:val="7FCB5A83"/>
    <w:multiLevelType w:val="hybridMultilevel"/>
    <w:tmpl w:val="55422D16"/>
    <w:lvl w:ilvl="0" w:tplc="1E70EE84">
      <w:start w:val="1"/>
      <w:numFmt w:val="decimal"/>
      <w:lvlText w:val="%1."/>
      <w:lvlJc w:val="left"/>
      <w:pPr>
        <w:ind w:left="720" w:hanging="360"/>
      </w:pPr>
    </w:lvl>
    <w:lvl w:ilvl="1" w:tplc="EC109ECC">
      <w:start w:val="1"/>
      <w:numFmt w:val="lowerLetter"/>
      <w:lvlText w:val="%2."/>
      <w:lvlJc w:val="left"/>
      <w:pPr>
        <w:ind w:left="1440" w:hanging="360"/>
      </w:pPr>
    </w:lvl>
    <w:lvl w:ilvl="2" w:tplc="7B448310">
      <w:start w:val="1"/>
      <w:numFmt w:val="lowerRoman"/>
      <w:lvlText w:val="%3."/>
      <w:lvlJc w:val="right"/>
      <w:pPr>
        <w:ind w:left="2160" w:hanging="180"/>
      </w:pPr>
    </w:lvl>
    <w:lvl w:ilvl="3" w:tplc="65CA7CF2">
      <w:start w:val="1"/>
      <w:numFmt w:val="decimal"/>
      <w:lvlText w:val="%4."/>
      <w:lvlJc w:val="left"/>
      <w:pPr>
        <w:ind w:left="2880" w:hanging="360"/>
      </w:pPr>
    </w:lvl>
    <w:lvl w:ilvl="4" w:tplc="C8DAF92E">
      <w:start w:val="1"/>
      <w:numFmt w:val="lowerLetter"/>
      <w:lvlText w:val="%5."/>
      <w:lvlJc w:val="left"/>
      <w:pPr>
        <w:ind w:left="3600" w:hanging="360"/>
      </w:pPr>
    </w:lvl>
    <w:lvl w:ilvl="5" w:tplc="12B05E8C">
      <w:start w:val="1"/>
      <w:numFmt w:val="lowerRoman"/>
      <w:lvlText w:val="%6."/>
      <w:lvlJc w:val="right"/>
      <w:pPr>
        <w:ind w:left="4320" w:hanging="180"/>
      </w:pPr>
    </w:lvl>
    <w:lvl w:ilvl="6" w:tplc="83B89326">
      <w:start w:val="1"/>
      <w:numFmt w:val="decimal"/>
      <w:lvlText w:val="%7."/>
      <w:lvlJc w:val="left"/>
      <w:pPr>
        <w:ind w:left="5040" w:hanging="360"/>
      </w:pPr>
    </w:lvl>
    <w:lvl w:ilvl="7" w:tplc="7D9C43F6">
      <w:start w:val="1"/>
      <w:numFmt w:val="lowerLetter"/>
      <w:lvlText w:val="%8."/>
      <w:lvlJc w:val="left"/>
      <w:pPr>
        <w:ind w:left="5760" w:hanging="360"/>
      </w:pPr>
    </w:lvl>
    <w:lvl w:ilvl="8" w:tplc="C6D2FFFA">
      <w:start w:val="1"/>
      <w:numFmt w:val="lowerRoman"/>
      <w:lvlText w:val="%9."/>
      <w:lvlJc w:val="right"/>
      <w:pPr>
        <w:ind w:left="6480" w:hanging="180"/>
      </w:pPr>
    </w:lvl>
  </w:abstractNum>
  <w:abstractNum w:abstractNumId="105">
    <w:nsid w:val="7FE844AF"/>
    <w:multiLevelType w:val="hybridMultilevel"/>
    <w:tmpl w:val="7B32CAAE"/>
    <w:lvl w:ilvl="0" w:tplc="FCEED818">
      <w:start w:val="1"/>
      <w:numFmt w:val="decimal"/>
      <w:lvlText w:val="%1."/>
      <w:lvlJc w:val="left"/>
      <w:pPr>
        <w:ind w:left="720" w:hanging="360"/>
      </w:pPr>
    </w:lvl>
    <w:lvl w:ilvl="1" w:tplc="B7A6D29E">
      <w:start w:val="1"/>
      <w:numFmt w:val="lowerLetter"/>
      <w:lvlText w:val="%2."/>
      <w:lvlJc w:val="left"/>
      <w:pPr>
        <w:ind w:left="1440" w:hanging="360"/>
      </w:pPr>
    </w:lvl>
    <w:lvl w:ilvl="2" w:tplc="B9407C08">
      <w:start w:val="1"/>
      <w:numFmt w:val="lowerRoman"/>
      <w:lvlText w:val="%3."/>
      <w:lvlJc w:val="right"/>
      <w:pPr>
        <w:ind w:left="2160" w:hanging="180"/>
      </w:pPr>
    </w:lvl>
    <w:lvl w:ilvl="3" w:tplc="B9C438B2">
      <w:start w:val="1"/>
      <w:numFmt w:val="decimal"/>
      <w:lvlText w:val="%4."/>
      <w:lvlJc w:val="left"/>
      <w:pPr>
        <w:ind w:left="2880" w:hanging="360"/>
      </w:pPr>
    </w:lvl>
    <w:lvl w:ilvl="4" w:tplc="88FEFE18">
      <w:start w:val="1"/>
      <w:numFmt w:val="lowerLetter"/>
      <w:lvlText w:val="%5."/>
      <w:lvlJc w:val="left"/>
      <w:pPr>
        <w:ind w:left="3600" w:hanging="360"/>
      </w:pPr>
    </w:lvl>
    <w:lvl w:ilvl="5" w:tplc="8BFCCF06">
      <w:start w:val="1"/>
      <w:numFmt w:val="lowerRoman"/>
      <w:lvlText w:val="%6."/>
      <w:lvlJc w:val="right"/>
      <w:pPr>
        <w:ind w:left="4320" w:hanging="180"/>
      </w:pPr>
    </w:lvl>
    <w:lvl w:ilvl="6" w:tplc="974012F4">
      <w:start w:val="1"/>
      <w:numFmt w:val="decimal"/>
      <w:lvlText w:val="%7."/>
      <w:lvlJc w:val="left"/>
      <w:pPr>
        <w:ind w:left="5040" w:hanging="360"/>
      </w:pPr>
    </w:lvl>
    <w:lvl w:ilvl="7" w:tplc="9B385B16">
      <w:start w:val="1"/>
      <w:numFmt w:val="lowerLetter"/>
      <w:lvlText w:val="%8."/>
      <w:lvlJc w:val="left"/>
      <w:pPr>
        <w:ind w:left="5760" w:hanging="360"/>
      </w:pPr>
    </w:lvl>
    <w:lvl w:ilvl="8" w:tplc="B8D66430">
      <w:start w:val="1"/>
      <w:numFmt w:val="lowerRoman"/>
      <w:lvlText w:val="%9."/>
      <w:lvlJc w:val="right"/>
      <w:pPr>
        <w:ind w:left="6480" w:hanging="180"/>
      </w:pPr>
    </w:lvl>
  </w:abstractNum>
  <w:num w:numId="1">
    <w:abstractNumId w:val="41"/>
  </w:num>
  <w:num w:numId="2">
    <w:abstractNumId w:val="67"/>
  </w:num>
  <w:num w:numId="3">
    <w:abstractNumId w:val="4"/>
  </w:num>
  <w:num w:numId="4">
    <w:abstractNumId w:val="37"/>
  </w:num>
  <w:num w:numId="5">
    <w:abstractNumId w:val="58"/>
  </w:num>
  <w:num w:numId="6">
    <w:abstractNumId w:val="39"/>
  </w:num>
  <w:num w:numId="7">
    <w:abstractNumId w:val="97"/>
  </w:num>
  <w:num w:numId="8">
    <w:abstractNumId w:val="32"/>
  </w:num>
  <w:num w:numId="9">
    <w:abstractNumId w:val="68"/>
  </w:num>
  <w:num w:numId="10">
    <w:abstractNumId w:val="47"/>
  </w:num>
  <w:num w:numId="11">
    <w:abstractNumId w:val="77"/>
  </w:num>
  <w:num w:numId="12">
    <w:abstractNumId w:val="26"/>
  </w:num>
  <w:num w:numId="13">
    <w:abstractNumId w:val="11"/>
  </w:num>
  <w:num w:numId="14">
    <w:abstractNumId w:val="45"/>
  </w:num>
  <w:num w:numId="15">
    <w:abstractNumId w:val="105"/>
  </w:num>
  <w:num w:numId="16">
    <w:abstractNumId w:val="6"/>
  </w:num>
  <w:num w:numId="17">
    <w:abstractNumId w:val="89"/>
  </w:num>
  <w:num w:numId="18">
    <w:abstractNumId w:val="96"/>
  </w:num>
  <w:num w:numId="19">
    <w:abstractNumId w:val="51"/>
  </w:num>
  <w:num w:numId="20">
    <w:abstractNumId w:val="31"/>
  </w:num>
  <w:num w:numId="21">
    <w:abstractNumId w:val="53"/>
  </w:num>
  <w:num w:numId="22">
    <w:abstractNumId w:val="70"/>
  </w:num>
  <w:num w:numId="23">
    <w:abstractNumId w:val="62"/>
  </w:num>
  <w:num w:numId="24">
    <w:abstractNumId w:val="81"/>
  </w:num>
  <w:num w:numId="25">
    <w:abstractNumId w:val="64"/>
  </w:num>
  <w:num w:numId="26">
    <w:abstractNumId w:val="38"/>
  </w:num>
  <w:num w:numId="27">
    <w:abstractNumId w:val="90"/>
  </w:num>
  <w:num w:numId="28">
    <w:abstractNumId w:val="65"/>
  </w:num>
  <w:num w:numId="29">
    <w:abstractNumId w:val="1"/>
  </w:num>
  <w:num w:numId="30">
    <w:abstractNumId w:val="7"/>
  </w:num>
  <w:num w:numId="31">
    <w:abstractNumId w:val="42"/>
  </w:num>
  <w:num w:numId="32">
    <w:abstractNumId w:val="2"/>
  </w:num>
  <w:num w:numId="33">
    <w:abstractNumId w:val="55"/>
  </w:num>
  <w:num w:numId="34">
    <w:abstractNumId w:val="0"/>
  </w:num>
  <w:num w:numId="35">
    <w:abstractNumId w:val="29"/>
  </w:num>
  <w:num w:numId="36">
    <w:abstractNumId w:val="52"/>
  </w:num>
  <w:num w:numId="37">
    <w:abstractNumId w:val="20"/>
  </w:num>
  <w:num w:numId="38">
    <w:abstractNumId w:val="80"/>
  </w:num>
  <w:num w:numId="39">
    <w:abstractNumId w:val="57"/>
  </w:num>
  <w:num w:numId="40">
    <w:abstractNumId w:val="10"/>
  </w:num>
  <w:num w:numId="41">
    <w:abstractNumId w:val="27"/>
  </w:num>
  <w:num w:numId="42">
    <w:abstractNumId w:val="50"/>
  </w:num>
  <w:num w:numId="43">
    <w:abstractNumId w:val="103"/>
  </w:num>
  <w:num w:numId="44">
    <w:abstractNumId w:val="102"/>
  </w:num>
  <w:num w:numId="45">
    <w:abstractNumId w:val="75"/>
  </w:num>
  <w:num w:numId="46">
    <w:abstractNumId w:val="21"/>
  </w:num>
  <w:num w:numId="47">
    <w:abstractNumId w:val="100"/>
  </w:num>
  <w:num w:numId="48">
    <w:abstractNumId w:val="56"/>
  </w:num>
  <w:num w:numId="49">
    <w:abstractNumId w:val="73"/>
  </w:num>
  <w:num w:numId="50">
    <w:abstractNumId w:val="59"/>
  </w:num>
  <w:num w:numId="51">
    <w:abstractNumId w:val="14"/>
  </w:num>
  <w:num w:numId="52">
    <w:abstractNumId w:val="95"/>
  </w:num>
  <w:num w:numId="53">
    <w:abstractNumId w:val="71"/>
  </w:num>
  <w:num w:numId="54">
    <w:abstractNumId w:val="54"/>
  </w:num>
  <w:num w:numId="55">
    <w:abstractNumId w:val="23"/>
  </w:num>
  <w:num w:numId="56">
    <w:abstractNumId w:val="17"/>
  </w:num>
  <w:num w:numId="57">
    <w:abstractNumId w:val="15"/>
  </w:num>
  <w:num w:numId="58">
    <w:abstractNumId w:val="9"/>
  </w:num>
  <w:num w:numId="59">
    <w:abstractNumId w:val="72"/>
  </w:num>
  <w:num w:numId="60">
    <w:abstractNumId w:val="36"/>
  </w:num>
  <w:num w:numId="61">
    <w:abstractNumId w:val="99"/>
  </w:num>
  <w:num w:numId="62">
    <w:abstractNumId w:val="13"/>
  </w:num>
  <w:num w:numId="63">
    <w:abstractNumId w:val="61"/>
  </w:num>
  <w:num w:numId="64">
    <w:abstractNumId w:val="34"/>
  </w:num>
  <w:num w:numId="65">
    <w:abstractNumId w:val="35"/>
  </w:num>
  <w:num w:numId="66">
    <w:abstractNumId w:val="84"/>
  </w:num>
  <w:num w:numId="67">
    <w:abstractNumId w:val="28"/>
  </w:num>
  <w:num w:numId="68">
    <w:abstractNumId w:val="86"/>
  </w:num>
  <w:num w:numId="69">
    <w:abstractNumId w:val="33"/>
  </w:num>
  <w:num w:numId="70">
    <w:abstractNumId w:val="16"/>
  </w:num>
  <w:num w:numId="71">
    <w:abstractNumId w:val="78"/>
  </w:num>
  <w:num w:numId="72">
    <w:abstractNumId w:val="101"/>
  </w:num>
  <w:num w:numId="73">
    <w:abstractNumId w:val="44"/>
  </w:num>
  <w:num w:numId="74">
    <w:abstractNumId w:val="60"/>
  </w:num>
  <w:num w:numId="75">
    <w:abstractNumId w:val="82"/>
  </w:num>
  <w:num w:numId="76">
    <w:abstractNumId w:val="18"/>
  </w:num>
  <w:num w:numId="77">
    <w:abstractNumId w:val="8"/>
  </w:num>
  <w:num w:numId="78">
    <w:abstractNumId w:val="24"/>
  </w:num>
  <w:num w:numId="79">
    <w:abstractNumId w:val="85"/>
  </w:num>
  <w:num w:numId="80">
    <w:abstractNumId w:val="19"/>
  </w:num>
  <w:num w:numId="81">
    <w:abstractNumId w:val="12"/>
  </w:num>
  <w:num w:numId="82">
    <w:abstractNumId w:val="5"/>
  </w:num>
  <w:num w:numId="83">
    <w:abstractNumId w:val="91"/>
  </w:num>
  <w:num w:numId="84">
    <w:abstractNumId w:val="43"/>
  </w:num>
  <w:num w:numId="85">
    <w:abstractNumId w:val="94"/>
  </w:num>
  <w:num w:numId="86">
    <w:abstractNumId w:val="79"/>
  </w:num>
  <w:num w:numId="87">
    <w:abstractNumId w:val="74"/>
  </w:num>
  <w:num w:numId="88">
    <w:abstractNumId w:val="3"/>
  </w:num>
  <w:num w:numId="89">
    <w:abstractNumId w:val="92"/>
  </w:num>
  <w:num w:numId="90">
    <w:abstractNumId w:val="40"/>
  </w:num>
  <w:num w:numId="91">
    <w:abstractNumId w:val="87"/>
  </w:num>
  <w:num w:numId="92">
    <w:abstractNumId w:val="83"/>
  </w:num>
  <w:num w:numId="93">
    <w:abstractNumId w:val="22"/>
  </w:num>
  <w:num w:numId="94">
    <w:abstractNumId w:val="93"/>
  </w:num>
  <w:num w:numId="95">
    <w:abstractNumId w:val="48"/>
  </w:num>
  <w:num w:numId="96">
    <w:abstractNumId w:val="88"/>
  </w:num>
  <w:num w:numId="97">
    <w:abstractNumId w:val="63"/>
  </w:num>
  <w:num w:numId="98">
    <w:abstractNumId w:val="69"/>
  </w:num>
  <w:num w:numId="99">
    <w:abstractNumId w:val="66"/>
  </w:num>
  <w:num w:numId="100">
    <w:abstractNumId w:val="25"/>
  </w:num>
  <w:num w:numId="101">
    <w:abstractNumId w:val="104"/>
  </w:num>
  <w:num w:numId="102">
    <w:abstractNumId w:val="76"/>
  </w:num>
  <w:num w:numId="103">
    <w:abstractNumId w:val="98"/>
  </w:num>
  <w:num w:numId="104">
    <w:abstractNumId w:val="49"/>
  </w:num>
  <w:num w:numId="105">
    <w:abstractNumId w:val="46"/>
  </w:num>
  <w:num w:numId="106">
    <w:abstractNumId w:val="30"/>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7C09E6"/>
    <w:rsid w:val="00037AC5"/>
    <w:rsid w:val="000748BF"/>
    <w:rsid w:val="000A5BFF"/>
    <w:rsid w:val="000C5C9C"/>
    <w:rsid w:val="000D058E"/>
    <w:rsid w:val="00106404"/>
    <w:rsid w:val="0015068F"/>
    <w:rsid w:val="0017750A"/>
    <w:rsid w:val="001DF7CA"/>
    <w:rsid w:val="001F42BC"/>
    <w:rsid w:val="00212401"/>
    <w:rsid w:val="00255BE6"/>
    <w:rsid w:val="00273BF2"/>
    <w:rsid w:val="002D250D"/>
    <w:rsid w:val="002D582A"/>
    <w:rsid w:val="002F76B1"/>
    <w:rsid w:val="003250F6"/>
    <w:rsid w:val="00351E49"/>
    <w:rsid w:val="00376C94"/>
    <w:rsid w:val="00394D2F"/>
    <w:rsid w:val="00396565"/>
    <w:rsid w:val="003B5B5B"/>
    <w:rsid w:val="003D33F2"/>
    <w:rsid w:val="00406FEE"/>
    <w:rsid w:val="00417C71"/>
    <w:rsid w:val="00441F24"/>
    <w:rsid w:val="00452831"/>
    <w:rsid w:val="00473294"/>
    <w:rsid w:val="004901A4"/>
    <w:rsid w:val="004A2AA6"/>
    <w:rsid w:val="004C42F6"/>
    <w:rsid w:val="004E4FCA"/>
    <w:rsid w:val="004E90B8"/>
    <w:rsid w:val="0051DD38"/>
    <w:rsid w:val="00521B62"/>
    <w:rsid w:val="00554052"/>
    <w:rsid w:val="005626F9"/>
    <w:rsid w:val="005726DE"/>
    <w:rsid w:val="00591237"/>
    <w:rsid w:val="005B04EE"/>
    <w:rsid w:val="005D073A"/>
    <w:rsid w:val="005F44B0"/>
    <w:rsid w:val="00635D30"/>
    <w:rsid w:val="00660812"/>
    <w:rsid w:val="00667A1A"/>
    <w:rsid w:val="006A0580"/>
    <w:rsid w:val="006EE7CC"/>
    <w:rsid w:val="006F308B"/>
    <w:rsid w:val="00707333"/>
    <w:rsid w:val="00714E79"/>
    <w:rsid w:val="00715E23"/>
    <w:rsid w:val="007248B8"/>
    <w:rsid w:val="0077419D"/>
    <w:rsid w:val="00776F87"/>
    <w:rsid w:val="007B4C16"/>
    <w:rsid w:val="007C09E6"/>
    <w:rsid w:val="007D233A"/>
    <w:rsid w:val="007E2466"/>
    <w:rsid w:val="007F3B15"/>
    <w:rsid w:val="008618FF"/>
    <w:rsid w:val="00867405"/>
    <w:rsid w:val="00896CFF"/>
    <w:rsid w:val="008A083F"/>
    <w:rsid w:val="008E44CF"/>
    <w:rsid w:val="009216BB"/>
    <w:rsid w:val="009324B1"/>
    <w:rsid w:val="00945EC0"/>
    <w:rsid w:val="009474CA"/>
    <w:rsid w:val="0097ED5C"/>
    <w:rsid w:val="00985946"/>
    <w:rsid w:val="009A3B7F"/>
    <w:rsid w:val="009C0355"/>
    <w:rsid w:val="009C5DE3"/>
    <w:rsid w:val="00A129C5"/>
    <w:rsid w:val="00A15172"/>
    <w:rsid w:val="00A70057"/>
    <w:rsid w:val="00A82062"/>
    <w:rsid w:val="00A82E46"/>
    <w:rsid w:val="00A870CB"/>
    <w:rsid w:val="00AA02B2"/>
    <w:rsid w:val="00AC5E0F"/>
    <w:rsid w:val="00AD7559"/>
    <w:rsid w:val="00B26ADC"/>
    <w:rsid w:val="00B54C11"/>
    <w:rsid w:val="00B56AC6"/>
    <w:rsid w:val="00B609B3"/>
    <w:rsid w:val="00B67E34"/>
    <w:rsid w:val="00B75AE2"/>
    <w:rsid w:val="00BB2E2A"/>
    <w:rsid w:val="00BE2BBB"/>
    <w:rsid w:val="00C073D0"/>
    <w:rsid w:val="00C11074"/>
    <w:rsid w:val="00C14A5E"/>
    <w:rsid w:val="00C20A38"/>
    <w:rsid w:val="00C21FB2"/>
    <w:rsid w:val="00C32113"/>
    <w:rsid w:val="00C33380"/>
    <w:rsid w:val="00C67514"/>
    <w:rsid w:val="00C86D08"/>
    <w:rsid w:val="00C92950"/>
    <w:rsid w:val="00C9604A"/>
    <w:rsid w:val="00CA6887"/>
    <w:rsid w:val="00CC6CF5"/>
    <w:rsid w:val="00D070EA"/>
    <w:rsid w:val="00D51A85"/>
    <w:rsid w:val="00D87779"/>
    <w:rsid w:val="00D90F14"/>
    <w:rsid w:val="00D9478F"/>
    <w:rsid w:val="00DA4F84"/>
    <w:rsid w:val="00DB76D3"/>
    <w:rsid w:val="00DD7C85"/>
    <w:rsid w:val="00DF9659"/>
    <w:rsid w:val="00E32593"/>
    <w:rsid w:val="00E46EFD"/>
    <w:rsid w:val="00E62B22"/>
    <w:rsid w:val="00E653D0"/>
    <w:rsid w:val="00E720BC"/>
    <w:rsid w:val="00E99D4D"/>
    <w:rsid w:val="00EB6F4C"/>
    <w:rsid w:val="00EE0288"/>
    <w:rsid w:val="00F15D13"/>
    <w:rsid w:val="00F32580"/>
    <w:rsid w:val="00F43832"/>
    <w:rsid w:val="00F66224"/>
    <w:rsid w:val="00F6798E"/>
    <w:rsid w:val="00FB045E"/>
    <w:rsid w:val="00FC7482"/>
    <w:rsid w:val="00FE24D0"/>
    <w:rsid w:val="00FF3C66"/>
    <w:rsid w:val="011A38B2"/>
    <w:rsid w:val="01533972"/>
    <w:rsid w:val="017FBC4C"/>
    <w:rsid w:val="01AE3213"/>
    <w:rsid w:val="01B9C82B"/>
    <w:rsid w:val="0233BDBD"/>
    <w:rsid w:val="024F9D0E"/>
    <w:rsid w:val="02792EF8"/>
    <w:rsid w:val="027DC507"/>
    <w:rsid w:val="028D9E92"/>
    <w:rsid w:val="029AC006"/>
    <w:rsid w:val="02A0AA69"/>
    <w:rsid w:val="030CF370"/>
    <w:rsid w:val="0346935C"/>
    <w:rsid w:val="034C399A"/>
    <w:rsid w:val="0355F6B8"/>
    <w:rsid w:val="03C024CA"/>
    <w:rsid w:val="03CF8E1E"/>
    <w:rsid w:val="03F2A932"/>
    <w:rsid w:val="03FD78AE"/>
    <w:rsid w:val="040D7977"/>
    <w:rsid w:val="044647EC"/>
    <w:rsid w:val="04606213"/>
    <w:rsid w:val="0463C1EE"/>
    <w:rsid w:val="049DDFEC"/>
    <w:rsid w:val="04ADBF53"/>
    <w:rsid w:val="04D11BD4"/>
    <w:rsid w:val="04E20DB4"/>
    <w:rsid w:val="04E3BB7A"/>
    <w:rsid w:val="04E755DD"/>
    <w:rsid w:val="051623D9"/>
    <w:rsid w:val="05171560"/>
    <w:rsid w:val="052F78B6"/>
    <w:rsid w:val="0537F182"/>
    <w:rsid w:val="055945C4"/>
    <w:rsid w:val="056B5E7F"/>
    <w:rsid w:val="056B9BE8"/>
    <w:rsid w:val="05857751"/>
    <w:rsid w:val="058B934C"/>
    <w:rsid w:val="059B9AD6"/>
    <w:rsid w:val="05B4BAC4"/>
    <w:rsid w:val="05D84B2B"/>
    <w:rsid w:val="05D9F4D4"/>
    <w:rsid w:val="0608053F"/>
    <w:rsid w:val="060B423C"/>
    <w:rsid w:val="06233072"/>
    <w:rsid w:val="06349DFC"/>
    <w:rsid w:val="064A1A79"/>
    <w:rsid w:val="06509255"/>
    <w:rsid w:val="065CCAAC"/>
    <w:rsid w:val="067F8BDB"/>
    <w:rsid w:val="069C366E"/>
    <w:rsid w:val="06A967BA"/>
    <w:rsid w:val="06F7C58C"/>
    <w:rsid w:val="06FC8447"/>
    <w:rsid w:val="071CE729"/>
    <w:rsid w:val="072147B2"/>
    <w:rsid w:val="07780A62"/>
    <w:rsid w:val="07815A6D"/>
    <w:rsid w:val="07915528"/>
    <w:rsid w:val="07B01849"/>
    <w:rsid w:val="07F3F4C2"/>
    <w:rsid w:val="081FAABD"/>
    <w:rsid w:val="084390E1"/>
    <w:rsid w:val="0859A29D"/>
    <w:rsid w:val="0869DBBC"/>
    <w:rsid w:val="086BB00D"/>
    <w:rsid w:val="0890E686"/>
    <w:rsid w:val="08F020A7"/>
    <w:rsid w:val="09550425"/>
    <w:rsid w:val="097B7A5B"/>
    <w:rsid w:val="09B5D4E0"/>
    <w:rsid w:val="09B943F8"/>
    <w:rsid w:val="09C806C3"/>
    <w:rsid w:val="09F18282"/>
    <w:rsid w:val="09F868DC"/>
    <w:rsid w:val="09FBC15A"/>
    <w:rsid w:val="09FE0793"/>
    <w:rsid w:val="0A6E3CB6"/>
    <w:rsid w:val="0AC24E05"/>
    <w:rsid w:val="0AF7FE3E"/>
    <w:rsid w:val="0B0D6316"/>
    <w:rsid w:val="0B63D724"/>
    <w:rsid w:val="0B8D52E3"/>
    <w:rsid w:val="0BBAFE8E"/>
    <w:rsid w:val="0BF5D250"/>
    <w:rsid w:val="0C1D14D1"/>
    <w:rsid w:val="0C415504"/>
    <w:rsid w:val="0C61AA3B"/>
    <w:rsid w:val="0C8115D6"/>
    <w:rsid w:val="0CF05757"/>
    <w:rsid w:val="0CF31BE0"/>
    <w:rsid w:val="0D0C4E4F"/>
    <w:rsid w:val="0D160BF3"/>
    <w:rsid w:val="0D1ECEC7"/>
    <w:rsid w:val="0D205645"/>
    <w:rsid w:val="0D4EE169"/>
    <w:rsid w:val="0D55C5BE"/>
    <w:rsid w:val="0D571651"/>
    <w:rsid w:val="0D5BB06C"/>
    <w:rsid w:val="0D5BF4D6"/>
    <w:rsid w:val="0D8634E9"/>
    <w:rsid w:val="0DC6FCF8"/>
    <w:rsid w:val="0DE6DED3"/>
    <w:rsid w:val="0E26A8C1"/>
    <w:rsid w:val="0E35B38A"/>
    <w:rsid w:val="0E4EDBE7"/>
    <w:rsid w:val="0E51BF18"/>
    <w:rsid w:val="0E8EF653"/>
    <w:rsid w:val="0ECBEF2F"/>
    <w:rsid w:val="0EE0A917"/>
    <w:rsid w:val="0EF780CD"/>
    <w:rsid w:val="0F247116"/>
    <w:rsid w:val="0F3848DC"/>
    <w:rsid w:val="0F5819A4"/>
    <w:rsid w:val="0F6C1F7E"/>
    <w:rsid w:val="0FB3E7E8"/>
    <w:rsid w:val="0FF071FA"/>
    <w:rsid w:val="0FF89FB4"/>
    <w:rsid w:val="100BEE07"/>
    <w:rsid w:val="1016161A"/>
    <w:rsid w:val="1021338B"/>
    <w:rsid w:val="102AC6B4"/>
    <w:rsid w:val="1064CB33"/>
    <w:rsid w:val="106B02DE"/>
    <w:rsid w:val="10770285"/>
    <w:rsid w:val="107A28D1"/>
    <w:rsid w:val="107C7978"/>
    <w:rsid w:val="10946A79"/>
    <w:rsid w:val="109C7E42"/>
    <w:rsid w:val="10A4AD4E"/>
    <w:rsid w:val="10AFAB38"/>
    <w:rsid w:val="10ED419A"/>
    <w:rsid w:val="10F88824"/>
    <w:rsid w:val="110F1456"/>
    <w:rsid w:val="11141AE2"/>
    <w:rsid w:val="112C19BB"/>
    <w:rsid w:val="1146F226"/>
    <w:rsid w:val="11895FDA"/>
    <w:rsid w:val="1191AD8E"/>
    <w:rsid w:val="11A7BE68"/>
    <w:rsid w:val="11B58477"/>
    <w:rsid w:val="11BB1DD3"/>
    <w:rsid w:val="11E4B1AB"/>
    <w:rsid w:val="11EE9C82"/>
    <w:rsid w:val="1212D2E6"/>
    <w:rsid w:val="1216748A"/>
    <w:rsid w:val="123424DB"/>
    <w:rsid w:val="1267869E"/>
    <w:rsid w:val="128911FB"/>
    <w:rsid w:val="12BDA62F"/>
    <w:rsid w:val="12C0F564"/>
    <w:rsid w:val="12D09CE7"/>
    <w:rsid w:val="12D72EFD"/>
    <w:rsid w:val="12DE1557"/>
    <w:rsid w:val="12ED4158"/>
    <w:rsid w:val="1300E8EB"/>
    <w:rsid w:val="131705B1"/>
    <w:rsid w:val="13420FC8"/>
    <w:rsid w:val="1346707E"/>
    <w:rsid w:val="1358D6C7"/>
    <w:rsid w:val="136DA123"/>
    <w:rsid w:val="138A6CE3"/>
    <w:rsid w:val="13A539EA"/>
    <w:rsid w:val="13C1DEF2"/>
    <w:rsid w:val="13C9EAC4"/>
    <w:rsid w:val="142C7B6F"/>
    <w:rsid w:val="1443700B"/>
    <w:rsid w:val="14B4A03B"/>
    <w:rsid w:val="14C1FE50"/>
    <w:rsid w:val="14DF0921"/>
    <w:rsid w:val="15781E71"/>
    <w:rsid w:val="15B66353"/>
    <w:rsid w:val="15B7CB33"/>
    <w:rsid w:val="15CCB208"/>
    <w:rsid w:val="15D25254"/>
    <w:rsid w:val="15DC69EE"/>
    <w:rsid w:val="15E2274D"/>
    <w:rsid w:val="15FBADD6"/>
    <w:rsid w:val="15FD94E8"/>
    <w:rsid w:val="15FF8ADE"/>
    <w:rsid w:val="160D4E36"/>
    <w:rsid w:val="160ECFBF"/>
    <w:rsid w:val="1627F81C"/>
    <w:rsid w:val="163D706F"/>
    <w:rsid w:val="16598F97"/>
    <w:rsid w:val="16BCEE39"/>
    <w:rsid w:val="16C8AB78"/>
    <w:rsid w:val="16D0058A"/>
    <w:rsid w:val="16D70114"/>
    <w:rsid w:val="16F36CBF"/>
    <w:rsid w:val="16FDB135"/>
    <w:rsid w:val="1739649A"/>
    <w:rsid w:val="1765ADED"/>
    <w:rsid w:val="177F5E55"/>
    <w:rsid w:val="17A1D321"/>
    <w:rsid w:val="180A7406"/>
    <w:rsid w:val="183D07EF"/>
    <w:rsid w:val="186BD5EB"/>
    <w:rsid w:val="18717528"/>
    <w:rsid w:val="1877B3ED"/>
    <w:rsid w:val="187FABF2"/>
    <w:rsid w:val="18BB2CFB"/>
    <w:rsid w:val="1906AFAF"/>
    <w:rsid w:val="190A6CD6"/>
    <w:rsid w:val="1913F2F0"/>
    <w:rsid w:val="194D56DB"/>
    <w:rsid w:val="1952E35A"/>
    <w:rsid w:val="1962EC49"/>
    <w:rsid w:val="19A28BF8"/>
    <w:rsid w:val="19F4C0D1"/>
    <w:rsid w:val="1A222462"/>
    <w:rsid w:val="1A2F2FEC"/>
    <w:rsid w:val="1A392C48"/>
    <w:rsid w:val="1A66149A"/>
    <w:rsid w:val="1A784064"/>
    <w:rsid w:val="1A8ACB82"/>
    <w:rsid w:val="1AB5F69C"/>
    <w:rsid w:val="1AB9D3A4"/>
    <w:rsid w:val="1ADB44E3"/>
    <w:rsid w:val="1AE240E2"/>
    <w:rsid w:val="1AE3EB2A"/>
    <w:rsid w:val="1AF5850C"/>
    <w:rsid w:val="1B48395C"/>
    <w:rsid w:val="1B52A916"/>
    <w:rsid w:val="1B8B3FD7"/>
    <w:rsid w:val="1B8FED8D"/>
    <w:rsid w:val="1B957EC8"/>
    <w:rsid w:val="1BBD9C49"/>
    <w:rsid w:val="1BC6DDE2"/>
    <w:rsid w:val="1BD368A5"/>
    <w:rsid w:val="1C1E433B"/>
    <w:rsid w:val="1C369CAC"/>
    <w:rsid w:val="1C8A9654"/>
    <w:rsid w:val="1CA375B5"/>
    <w:rsid w:val="1CB75D87"/>
    <w:rsid w:val="1CFE7CE4"/>
    <w:rsid w:val="1D113742"/>
    <w:rsid w:val="1D403895"/>
    <w:rsid w:val="1D51736C"/>
    <w:rsid w:val="1D7D6347"/>
    <w:rsid w:val="1D8BB459"/>
    <w:rsid w:val="1DE3DA40"/>
    <w:rsid w:val="1DE8AAC3"/>
    <w:rsid w:val="1DFC3652"/>
    <w:rsid w:val="1DFD06BA"/>
    <w:rsid w:val="1E236DDF"/>
    <w:rsid w:val="1E2570B5"/>
    <w:rsid w:val="1E4CED3F"/>
    <w:rsid w:val="1E567136"/>
    <w:rsid w:val="1E5C842B"/>
    <w:rsid w:val="1E8A49D8"/>
    <w:rsid w:val="1ED68D60"/>
    <w:rsid w:val="1EEF9ABD"/>
    <w:rsid w:val="1F03C1B7"/>
    <w:rsid w:val="1F14AEC2"/>
    <w:rsid w:val="1F3B2E84"/>
    <w:rsid w:val="1F79AE5A"/>
    <w:rsid w:val="1F98D71B"/>
    <w:rsid w:val="1FB90570"/>
    <w:rsid w:val="1FC4B653"/>
    <w:rsid w:val="1FEF953B"/>
    <w:rsid w:val="1FFCC46C"/>
    <w:rsid w:val="200EA86D"/>
    <w:rsid w:val="20422F99"/>
    <w:rsid w:val="206FE057"/>
    <w:rsid w:val="2090C7F3"/>
    <w:rsid w:val="209F4651"/>
    <w:rsid w:val="20B50882"/>
    <w:rsid w:val="20CEE11E"/>
    <w:rsid w:val="20DA1500"/>
    <w:rsid w:val="21078541"/>
    <w:rsid w:val="2141B1F4"/>
    <w:rsid w:val="218528D9"/>
    <w:rsid w:val="21CAC1D8"/>
    <w:rsid w:val="21CDE906"/>
    <w:rsid w:val="21CF7C9D"/>
    <w:rsid w:val="21E94684"/>
    <w:rsid w:val="220BBC32"/>
    <w:rsid w:val="223007DF"/>
    <w:rsid w:val="2232992A"/>
    <w:rsid w:val="22330356"/>
    <w:rsid w:val="226B249D"/>
    <w:rsid w:val="22DB10C4"/>
    <w:rsid w:val="23090839"/>
    <w:rsid w:val="2310B9FC"/>
    <w:rsid w:val="23194979"/>
    <w:rsid w:val="23205B47"/>
    <w:rsid w:val="236F1698"/>
    <w:rsid w:val="23762EE1"/>
    <w:rsid w:val="237FBA96"/>
    <w:rsid w:val="23A78C93"/>
    <w:rsid w:val="23B8C76A"/>
    <w:rsid w:val="23C7ED5D"/>
    <w:rsid w:val="23E46925"/>
    <w:rsid w:val="23FC8F69"/>
    <w:rsid w:val="24338246"/>
    <w:rsid w:val="2444B900"/>
    <w:rsid w:val="2456632F"/>
    <w:rsid w:val="245CD8E2"/>
    <w:rsid w:val="2468EA22"/>
    <w:rsid w:val="2470EC52"/>
    <w:rsid w:val="247952B6"/>
    <w:rsid w:val="249453A0"/>
    <w:rsid w:val="24A4D89A"/>
    <w:rsid w:val="24A59EF0"/>
    <w:rsid w:val="24BACA9C"/>
    <w:rsid w:val="24D1E625"/>
    <w:rsid w:val="24D246DC"/>
    <w:rsid w:val="24E062FF"/>
    <w:rsid w:val="2517F96E"/>
    <w:rsid w:val="2528A416"/>
    <w:rsid w:val="256AA418"/>
    <w:rsid w:val="256C269C"/>
    <w:rsid w:val="25731708"/>
    <w:rsid w:val="25D00764"/>
    <w:rsid w:val="25F8A943"/>
    <w:rsid w:val="261DF78A"/>
    <w:rsid w:val="2624F389"/>
    <w:rsid w:val="2625E510"/>
    <w:rsid w:val="262900B7"/>
    <w:rsid w:val="262ACBB6"/>
    <w:rsid w:val="263B302D"/>
    <w:rsid w:val="26416F51"/>
    <w:rsid w:val="264F2405"/>
    <w:rsid w:val="26FF8E1F"/>
    <w:rsid w:val="270894F0"/>
    <w:rsid w:val="2729D116"/>
    <w:rsid w:val="27A53410"/>
    <w:rsid w:val="27D6C1D6"/>
    <w:rsid w:val="284EA37B"/>
    <w:rsid w:val="2856F458"/>
    <w:rsid w:val="2882210C"/>
    <w:rsid w:val="2884EE7F"/>
    <w:rsid w:val="289B5E80"/>
    <w:rsid w:val="28A6F20A"/>
    <w:rsid w:val="28C73FA6"/>
    <w:rsid w:val="28F1AD72"/>
    <w:rsid w:val="2921A04C"/>
    <w:rsid w:val="29268CE7"/>
    <w:rsid w:val="2934270D"/>
    <w:rsid w:val="2958FFC7"/>
    <w:rsid w:val="296B7D5B"/>
    <w:rsid w:val="296BB02C"/>
    <w:rsid w:val="29729237"/>
    <w:rsid w:val="29788DCB"/>
    <w:rsid w:val="298A3FF6"/>
    <w:rsid w:val="299AB084"/>
    <w:rsid w:val="29DB300C"/>
    <w:rsid w:val="29EDD338"/>
    <w:rsid w:val="2A059340"/>
    <w:rsid w:val="2A3A824C"/>
    <w:rsid w:val="2A4A730B"/>
    <w:rsid w:val="2A53AAA9"/>
    <w:rsid w:val="2A8BDF1E"/>
    <w:rsid w:val="2A9730C6"/>
    <w:rsid w:val="2AE8943A"/>
    <w:rsid w:val="2B0CE7FA"/>
    <w:rsid w:val="2B6FD31E"/>
    <w:rsid w:val="2B83A89F"/>
    <w:rsid w:val="2BA3FC49"/>
    <w:rsid w:val="2BB43DA2"/>
    <w:rsid w:val="2BD652AD"/>
    <w:rsid w:val="2BDAECC8"/>
    <w:rsid w:val="2BE2588C"/>
    <w:rsid w:val="2C19D34A"/>
    <w:rsid w:val="2C3F0905"/>
    <w:rsid w:val="2C42CE26"/>
    <w:rsid w:val="2C84649B"/>
    <w:rsid w:val="2CA8B85B"/>
    <w:rsid w:val="2CC7069F"/>
    <w:rsid w:val="2CF3778F"/>
    <w:rsid w:val="2D565C5F"/>
    <w:rsid w:val="2D75B5FD"/>
    <w:rsid w:val="2D7A0696"/>
    <w:rsid w:val="2D824C3A"/>
    <w:rsid w:val="2D8759F4"/>
    <w:rsid w:val="2D88E987"/>
    <w:rsid w:val="2DB9B8C4"/>
    <w:rsid w:val="2DCF136A"/>
    <w:rsid w:val="2E0B058C"/>
    <w:rsid w:val="2E597F98"/>
    <w:rsid w:val="2E823C07"/>
    <w:rsid w:val="2E9FA577"/>
    <w:rsid w:val="2EBE427A"/>
    <w:rsid w:val="2EC32B6D"/>
    <w:rsid w:val="2EE3F0DE"/>
    <w:rsid w:val="2EF63EE1"/>
    <w:rsid w:val="2EFB9BB6"/>
    <w:rsid w:val="2EFBF9E2"/>
    <w:rsid w:val="2F3744F8"/>
    <w:rsid w:val="2F45960A"/>
    <w:rsid w:val="2F60FE4A"/>
    <w:rsid w:val="2FA7E2F5"/>
    <w:rsid w:val="2FE2C7A3"/>
    <w:rsid w:val="2FEDA378"/>
    <w:rsid w:val="30257BC3"/>
    <w:rsid w:val="303F2B06"/>
    <w:rsid w:val="304304D6"/>
    <w:rsid w:val="305EFBCE"/>
    <w:rsid w:val="307982FD"/>
    <w:rsid w:val="3089915E"/>
    <w:rsid w:val="308FA9D5"/>
    <w:rsid w:val="30976C17"/>
    <w:rsid w:val="30A9C3D0"/>
    <w:rsid w:val="30AE5DEB"/>
    <w:rsid w:val="30D86615"/>
    <w:rsid w:val="311389D4"/>
    <w:rsid w:val="313BFF62"/>
    <w:rsid w:val="31548EDF"/>
    <w:rsid w:val="31574021"/>
    <w:rsid w:val="3159AE4B"/>
    <w:rsid w:val="31604C1E"/>
    <w:rsid w:val="317C297E"/>
    <w:rsid w:val="318973D9"/>
    <w:rsid w:val="31DAFB67"/>
    <w:rsid w:val="320ED425"/>
    <w:rsid w:val="320FDAF5"/>
    <w:rsid w:val="3223693D"/>
    <w:rsid w:val="32519DC0"/>
    <w:rsid w:val="32537B9D"/>
    <w:rsid w:val="325584F0"/>
    <w:rsid w:val="3255BD5D"/>
    <w:rsid w:val="32CAF909"/>
    <w:rsid w:val="32EB3FBB"/>
    <w:rsid w:val="3317A02C"/>
    <w:rsid w:val="3317F9DF"/>
    <w:rsid w:val="33336889"/>
    <w:rsid w:val="3334E043"/>
    <w:rsid w:val="33475FD9"/>
    <w:rsid w:val="3368C399"/>
    <w:rsid w:val="336F4FFD"/>
    <w:rsid w:val="33941402"/>
    <w:rsid w:val="33A05A34"/>
    <w:rsid w:val="33ACDA46"/>
    <w:rsid w:val="33C13C32"/>
    <w:rsid w:val="33EE0BF8"/>
    <w:rsid w:val="33FE350E"/>
    <w:rsid w:val="340F3B6E"/>
    <w:rsid w:val="3419072D"/>
    <w:rsid w:val="3489F3EC"/>
    <w:rsid w:val="349E6779"/>
    <w:rsid w:val="34D526FE"/>
    <w:rsid w:val="34F53B4F"/>
    <w:rsid w:val="352073EA"/>
    <w:rsid w:val="3522B7D9"/>
    <w:rsid w:val="3524BDEF"/>
    <w:rsid w:val="352939CF"/>
    <w:rsid w:val="352FE463"/>
    <w:rsid w:val="353DDDDD"/>
    <w:rsid w:val="3544F0E7"/>
    <w:rsid w:val="3568A6B1"/>
    <w:rsid w:val="35CCA21D"/>
    <w:rsid w:val="35DD5CDB"/>
    <w:rsid w:val="35F19DF2"/>
    <w:rsid w:val="35FCEF14"/>
    <w:rsid w:val="36311978"/>
    <w:rsid w:val="3663D568"/>
    <w:rsid w:val="3668C2FE"/>
    <w:rsid w:val="366EFB8B"/>
    <w:rsid w:val="36CBB4C4"/>
    <w:rsid w:val="36D82CCC"/>
    <w:rsid w:val="36E0C148"/>
    <w:rsid w:val="36E33458"/>
    <w:rsid w:val="36FD332B"/>
    <w:rsid w:val="36FEE84E"/>
    <w:rsid w:val="372236FA"/>
    <w:rsid w:val="372E5FFA"/>
    <w:rsid w:val="3761D114"/>
    <w:rsid w:val="3768727E"/>
    <w:rsid w:val="37961D8A"/>
    <w:rsid w:val="379A2D4D"/>
    <w:rsid w:val="37A6094D"/>
    <w:rsid w:val="37B98439"/>
    <w:rsid w:val="37F6C8AD"/>
    <w:rsid w:val="3840E48D"/>
    <w:rsid w:val="386A0DB3"/>
    <w:rsid w:val="3873FD2D"/>
    <w:rsid w:val="387E15A9"/>
    <w:rsid w:val="38853804"/>
    <w:rsid w:val="3888068B"/>
    <w:rsid w:val="38898695"/>
    <w:rsid w:val="38BE075B"/>
    <w:rsid w:val="38EC7850"/>
    <w:rsid w:val="392DE8EA"/>
    <w:rsid w:val="3941D9AE"/>
    <w:rsid w:val="395E5A46"/>
    <w:rsid w:val="396D6D32"/>
    <w:rsid w:val="39A69C4D"/>
    <w:rsid w:val="39AC7398"/>
    <w:rsid w:val="39B88967"/>
    <w:rsid w:val="3A118DE8"/>
    <w:rsid w:val="3A554031"/>
    <w:rsid w:val="3A6315CB"/>
    <w:rsid w:val="3A6D7692"/>
    <w:rsid w:val="3A756418"/>
    <w:rsid w:val="3A8848B1"/>
    <w:rsid w:val="3AA49741"/>
    <w:rsid w:val="3AA623F0"/>
    <w:rsid w:val="3ABE864B"/>
    <w:rsid w:val="3AF173EC"/>
    <w:rsid w:val="3AFE3F26"/>
    <w:rsid w:val="3B048A9B"/>
    <w:rsid w:val="3B09D2B0"/>
    <w:rsid w:val="3B19D1E4"/>
    <w:rsid w:val="3B1A6678"/>
    <w:rsid w:val="3B20B4D4"/>
    <w:rsid w:val="3B3B316B"/>
    <w:rsid w:val="3B5271BE"/>
    <w:rsid w:val="3B89CB33"/>
    <w:rsid w:val="3BC97F7C"/>
    <w:rsid w:val="3BF83EED"/>
    <w:rsid w:val="3BFD4CA7"/>
    <w:rsid w:val="3C0DDA7A"/>
    <w:rsid w:val="3C13B2C0"/>
    <w:rsid w:val="3C1CF1B8"/>
    <w:rsid w:val="3C1DDC25"/>
    <w:rsid w:val="3C2D647A"/>
    <w:rsid w:val="3C2FF714"/>
    <w:rsid w:val="3C7C3EF9"/>
    <w:rsid w:val="3C905101"/>
    <w:rsid w:val="3C991E00"/>
    <w:rsid w:val="3CA0045A"/>
    <w:rsid w:val="3CB5E844"/>
    <w:rsid w:val="3CBEDC25"/>
    <w:rsid w:val="3CCF1045"/>
    <w:rsid w:val="3CD316EC"/>
    <w:rsid w:val="3CE87510"/>
    <w:rsid w:val="3CF62FA5"/>
    <w:rsid w:val="3D125D72"/>
    <w:rsid w:val="3D2B85CF"/>
    <w:rsid w:val="3D381B11"/>
    <w:rsid w:val="3D46CAAB"/>
    <w:rsid w:val="3D90345E"/>
    <w:rsid w:val="3DC2D338"/>
    <w:rsid w:val="3E35DFE8"/>
    <w:rsid w:val="3E38DEDD"/>
    <w:rsid w:val="3E3E464C"/>
    <w:rsid w:val="3E47E198"/>
    <w:rsid w:val="3E656821"/>
    <w:rsid w:val="3E8BFA8A"/>
    <w:rsid w:val="3EB6F3B8"/>
    <w:rsid w:val="3EC026DA"/>
    <w:rsid w:val="3EE2ADFD"/>
    <w:rsid w:val="3F2F97AE"/>
    <w:rsid w:val="3F344065"/>
    <w:rsid w:val="3F3C7940"/>
    <w:rsid w:val="3F48D53B"/>
    <w:rsid w:val="3F4CBA80"/>
    <w:rsid w:val="3F4D68C2"/>
    <w:rsid w:val="3F4E15C6"/>
    <w:rsid w:val="3F5AA704"/>
    <w:rsid w:val="3F6893F5"/>
    <w:rsid w:val="3F97F2D5"/>
    <w:rsid w:val="3F988038"/>
    <w:rsid w:val="3FBED361"/>
    <w:rsid w:val="3FC9C2C3"/>
    <w:rsid w:val="3FDAFD9A"/>
    <w:rsid w:val="3FF0E2A9"/>
    <w:rsid w:val="40002277"/>
    <w:rsid w:val="400DF4AB"/>
    <w:rsid w:val="402DD067"/>
    <w:rsid w:val="40546FDD"/>
    <w:rsid w:val="4081A030"/>
    <w:rsid w:val="40B346DE"/>
    <w:rsid w:val="40DE61D8"/>
    <w:rsid w:val="414CEB93"/>
    <w:rsid w:val="416D80AA"/>
    <w:rsid w:val="418FF658"/>
    <w:rsid w:val="41971ED7"/>
    <w:rsid w:val="41A265B8"/>
    <w:rsid w:val="41AA72EF"/>
    <w:rsid w:val="41D50E90"/>
    <w:rsid w:val="4207E5AA"/>
    <w:rsid w:val="421ADF73"/>
    <w:rsid w:val="422AB7C5"/>
    <w:rsid w:val="42605216"/>
    <w:rsid w:val="426A14A0"/>
    <w:rsid w:val="42791F69"/>
    <w:rsid w:val="427A3239"/>
    <w:rsid w:val="429BBC6E"/>
    <w:rsid w:val="42D1A402"/>
    <w:rsid w:val="42F0E16F"/>
    <w:rsid w:val="430C5000"/>
    <w:rsid w:val="4319C6DB"/>
    <w:rsid w:val="43355DE8"/>
    <w:rsid w:val="43360B2F"/>
    <w:rsid w:val="435EE04C"/>
    <w:rsid w:val="43EBE9BC"/>
    <w:rsid w:val="43F434F1"/>
    <w:rsid w:val="43F59061"/>
    <w:rsid w:val="43F7885C"/>
    <w:rsid w:val="440308D1"/>
    <w:rsid w:val="4420D9E5"/>
    <w:rsid w:val="442186E9"/>
    <w:rsid w:val="442E27BE"/>
    <w:rsid w:val="448A6C0C"/>
    <w:rsid w:val="449D33E6"/>
    <w:rsid w:val="44A0834D"/>
    <w:rsid w:val="44AFC4EB"/>
    <w:rsid w:val="450473AC"/>
    <w:rsid w:val="452692B5"/>
    <w:rsid w:val="452D0BFF"/>
    <w:rsid w:val="453697B4"/>
    <w:rsid w:val="454DF5B3"/>
    <w:rsid w:val="4554FFA1"/>
    <w:rsid w:val="456B4A66"/>
    <w:rsid w:val="459358BD"/>
    <w:rsid w:val="46440773"/>
    <w:rsid w:val="4651679D"/>
    <w:rsid w:val="465F6B85"/>
    <w:rsid w:val="46620C4E"/>
    <w:rsid w:val="467308C6"/>
    <w:rsid w:val="467DE412"/>
    <w:rsid w:val="468A9255"/>
    <w:rsid w:val="469744DC"/>
    <w:rsid w:val="472AF63A"/>
    <w:rsid w:val="472F291E"/>
    <w:rsid w:val="47587AA7"/>
    <w:rsid w:val="4759BFBD"/>
    <w:rsid w:val="478A6A97"/>
    <w:rsid w:val="47A304BA"/>
    <w:rsid w:val="47B76DD9"/>
    <w:rsid w:val="47D303A8"/>
    <w:rsid w:val="47D83C23"/>
    <w:rsid w:val="47E7AEA9"/>
    <w:rsid w:val="47F3D291"/>
    <w:rsid w:val="4830FFFD"/>
    <w:rsid w:val="483A7FE9"/>
    <w:rsid w:val="485D3BA2"/>
    <w:rsid w:val="4866AB0D"/>
    <w:rsid w:val="486E3876"/>
    <w:rsid w:val="4897515B"/>
    <w:rsid w:val="48A51AC1"/>
    <w:rsid w:val="48D95624"/>
    <w:rsid w:val="48E0CE71"/>
    <w:rsid w:val="48E860ED"/>
    <w:rsid w:val="49337F80"/>
    <w:rsid w:val="496ED409"/>
    <w:rsid w:val="49C9D8DA"/>
    <w:rsid w:val="4A0A08D7"/>
    <w:rsid w:val="4A2BA329"/>
    <w:rsid w:val="4A2DDEDE"/>
    <w:rsid w:val="4A38B2D0"/>
    <w:rsid w:val="4A3E7693"/>
    <w:rsid w:val="4A523B9E"/>
    <w:rsid w:val="4A5AE9F5"/>
    <w:rsid w:val="4B032819"/>
    <w:rsid w:val="4B0CDA2A"/>
    <w:rsid w:val="4B70830E"/>
    <w:rsid w:val="4B8A0AFA"/>
    <w:rsid w:val="4BC7738A"/>
    <w:rsid w:val="4BDAEA16"/>
    <w:rsid w:val="4BDEC71E"/>
    <w:rsid w:val="4C117334"/>
    <w:rsid w:val="4C203E1F"/>
    <w:rsid w:val="4C2DAB18"/>
    <w:rsid w:val="4C302F7E"/>
    <w:rsid w:val="4C41CFF7"/>
    <w:rsid w:val="4C6A39C5"/>
    <w:rsid w:val="4C9E0864"/>
    <w:rsid w:val="4CF32B12"/>
    <w:rsid w:val="4CFD135B"/>
    <w:rsid w:val="4D00A743"/>
    <w:rsid w:val="4D32B2B1"/>
    <w:rsid w:val="4D402513"/>
    <w:rsid w:val="4D590798"/>
    <w:rsid w:val="4D5E7CDD"/>
    <w:rsid w:val="4D6AD1C4"/>
    <w:rsid w:val="4D6F7069"/>
    <w:rsid w:val="4D82B51F"/>
    <w:rsid w:val="4D8ACDE7"/>
    <w:rsid w:val="4DA128B0"/>
    <w:rsid w:val="4DA304BD"/>
    <w:rsid w:val="4DBBD210"/>
    <w:rsid w:val="4E23F351"/>
    <w:rsid w:val="4E310810"/>
    <w:rsid w:val="4E4195F6"/>
    <w:rsid w:val="4E48284D"/>
    <w:rsid w:val="4E4F1958"/>
    <w:rsid w:val="4E841B81"/>
    <w:rsid w:val="4E87DE2B"/>
    <w:rsid w:val="4E8CF89D"/>
    <w:rsid w:val="4E8EDA2A"/>
    <w:rsid w:val="4E9DC33A"/>
    <w:rsid w:val="4EA02498"/>
    <w:rsid w:val="4F2E5B18"/>
    <w:rsid w:val="4F5AA2E7"/>
    <w:rsid w:val="4F5B9F06"/>
    <w:rsid w:val="4F638C8C"/>
    <w:rsid w:val="4F705B1A"/>
    <w:rsid w:val="4FB88F62"/>
    <w:rsid w:val="4FCB52B2"/>
    <w:rsid w:val="4FCEABB6"/>
    <w:rsid w:val="4FDFE68D"/>
    <w:rsid w:val="4FE66E4E"/>
    <w:rsid w:val="4FF2C08E"/>
    <w:rsid w:val="4FF2D73F"/>
    <w:rsid w:val="4FF849E3"/>
    <w:rsid w:val="500F87D5"/>
    <w:rsid w:val="501DC331"/>
    <w:rsid w:val="50334FD7"/>
    <w:rsid w:val="504F60E7"/>
    <w:rsid w:val="50580437"/>
    <w:rsid w:val="50893E98"/>
    <w:rsid w:val="50AE5B39"/>
    <w:rsid w:val="50F01DD2"/>
    <w:rsid w:val="50F485A2"/>
    <w:rsid w:val="50FAC966"/>
    <w:rsid w:val="511BC6BB"/>
    <w:rsid w:val="516F29CD"/>
    <w:rsid w:val="517861EE"/>
    <w:rsid w:val="51B438E9"/>
    <w:rsid w:val="51B94123"/>
    <w:rsid w:val="51BF7EED"/>
    <w:rsid w:val="51D7E243"/>
    <w:rsid w:val="51DC58E1"/>
    <w:rsid w:val="52250EF9"/>
    <w:rsid w:val="5231033D"/>
    <w:rsid w:val="52357188"/>
    <w:rsid w:val="5236B50E"/>
    <w:rsid w:val="52406E7C"/>
    <w:rsid w:val="524516AD"/>
    <w:rsid w:val="5248DE2B"/>
    <w:rsid w:val="5279D1C8"/>
    <w:rsid w:val="528A9F7B"/>
    <w:rsid w:val="528BEE33"/>
    <w:rsid w:val="528C73CC"/>
    <w:rsid w:val="529E00E8"/>
    <w:rsid w:val="52DA887E"/>
    <w:rsid w:val="53472897"/>
    <w:rsid w:val="53474163"/>
    <w:rsid w:val="53950647"/>
    <w:rsid w:val="53CC307C"/>
    <w:rsid w:val="54010B6A"/>
    <w:rsid w:val="541E2443"/>
    <w:rsid w:val="5428442D"/>
    <w:rsid w:val="542BAB0C"/>
    <w:rsid w:val="542C2664"/>
    <w:rsid w:val="5436FDAF"/>
    <w:rsid w:val="5477DBE9"/>
    <w:rsid w:val="548B85B3"/>
    <w:rsid w:val="551FE957"/>
    <w:rsid w:val="5522D31C"/>
    <w:rsid w:val="55610F25"/>
    <w:rsid w:val="556E8627"/>
    <w:rsid w:val="557CB76F"/>
    <w:rsid w:val="5585A964"/>
    <w:rsid w:val="559C2B41"/>
    <w:rsid w:val="559CDBCB"/>
    <w:rsid w:val="55BF7DF9"/>
    <w:rsid w:val="55CED17B"/>
    <w:rsid w:val="55E11F22"/>
    <w:rsid w:val="560239FF"/>
    <w:rsid w:val="5623BBB1"/>
    <w:rsid w:val="563A9436"/>
    <w:rsid w:val="563C1C3A"/>
    <w:rsid w:val="56821F22"/>
    <w:rsid w:val="56D6B276"/>
    <w:rsid w:val="56D80848"/>
    <w:rsid w:val="571887D0"/>
    <w:rsid w:val="573268EE"/>
    <w:rsid w:val="5737A500"/>
    <w:rsid w:val="5742EB04"/>
    <w:rsid w:val="5749E703"/>
    <w:rsid w:val="574D88EA"/>
    <w:rsid w:val="5750E28D"/>
    <w:rsid w:val="57562318"/>
    <w:rsid w:val="575B4E5A"/>
    <w:rsid w:val="57646519"/>
    <w:rsid w:val="576E9E71"/>
    <w:rsid w:val="576EA272"/>
    <w:rsid w:val="57A0E136"/>
    <w:rsid w:val="57A9FE18"/>
    <w:rsid w:val="57DD96A2"/>
    <w:rsid w:val="57EA1185"/>
    <w:rsid w:val="57F114F8"/>
    <w:rsid w:val="580576FD"/>
    <w:rsid w:val="580B2C65"/>
    <w:rsid w:val="581346C2"/>
    <w:rsid w:val="581A52F2"/>
    <w:rsid w:val="584723C7"/>
    <w:rsid w:val="5849EDBF"/>
    <w:rsid w:val="586B33E3"/>
    <w:rsid w:val="58B31411"/>
    <w:rsid w:val="58BD4A26"/>
    <w:rsid w:val="58C659E1"/>
    <w:rsid w:val="58DDF65E"/>
    <w:rsid w:val="58F1F379"/>
    <w:rsid w:val="59407200"/>
    <w:rsid w:val="59618524"/>
    <w:rsid w:val="597A3BB2"/>
    <w:rsid w:val="597E3443"/>
    <w:rsid w:val="59BE8315"/>
    <w:rsid w:val="5A16A0EC"/>
    <w:rsid w:val="5A2CB1C6"/>
    <w:rsid w:val="5A48D663"/>
    <w:rsid w:val="5A4CDB08"/>
    <w:rsid w:val="5A74E479"/>
    <w:rsid w:val="5AA63F33"/>
    <w:rsid w:val="5ACDF510"/>
    <w:rsid w:val="5B21B247"/>
    <w:rsid w:val="5B45E8C2"/>
    <w:rsid w:val="5B6D3CF5"/>
    <w:rsid w:val="5B80D9C9"/>
    <w:rsid w:val="5B85DC49"/>
    <w:rsid w:val="5BAB57F2"/>
    <w:rsid w:val="5BF344EF"/>
    <w:rsid w:val="5C0F6041"/>
    <w:rsid w:val="5C144F84"/>
    <w:rsid w:val="5C2C4136"/>
    <w:rsid w:val="5C5029B8"/>
    <w:rsid w:val="5C749CBC"/>
    <w:rsid w:val="5CD15A47"/>
    <w:rsid w:val="5CDAFB98"/>
    <w:rsid w:val="5CE5B0B9"/>
    <w:rsid w:val="5CFBE338"/>
    <w:rsid w:val="5D0B36E6"/>
    <w:rsid w:val="5D14BCA4"/>
    <w:rsid w:val="5D29E86C"/>
    <w:rsid w:val="5D2FAE1E"/>
    <w:rsid w:val="5D4B1405"/>
    <w:rsid w:val="5D5C5CC8"/>
    <w:rsid w:val="5D80218C"/>
    <w:rsid w:val="5D8E64E2"/>
    <w:rsid w:val="5DA59F67"/>
    <w:rsid w:val="5DCD5222"/>
    <w:rsid w:val="5DFAAF65"/>
    <w:rsid w:val="5DFD11CF"/>
    <w:rsid w:val="5E847E3C"/>
    <w:rsid w:val="5E8D3107"/>
    <w:rsid w:val="5E9FFF32"/>
    <w:rsid w:val="5ED415B2"/>
    <w:rsid w:val="5F1254CC"/>
    <w:rsid w:val="5F376D34"/>
    <w:rsid w:val="5F99B26E"/>
    <w:rsid w:val="5FAC38BF"/>
    <w:rsid w:val="5FACEA82"/>
    <w:rsid w:val="6025C46B"/>
    <w:rsid w:val="606E7A00"/>
    <w:rsid w:val="60754841"/>
    <w:rsid w:val="60863A05"/>
    <w:rsid w:val="60865ED7"/>
    <w:rsid w:val="608F6764"/>
    <w:rsid w:val="60E9CD4A"/>
    <w:rsid w:val="60F9ACF4"/>
    <w:rsid w:val="613416FC"/>
    <w:rsid w:val="613AA655"/>
    <w:rsid w:val="618BA30D"/>
    <w:rsid w:val="619DB54B"/>
    <w:rsid w:val="61A4CB6A"/>
    <w:rsid w:val="61A86E60"/>
    <w:rsid w:val="61BC5F91"/>
    <w:rsid w:val="61C296E0"/>
    <w:rsid w:val="61CEB74A"/>
    <w:rsid w:val="61D6F2F0"/>
    <w:rsid w:val="62360479"/>
    <w:rsid w:val="62469B8F"/>
    <w:rsid w:val="626059FC"/>
    <w:rsid w:val="626A60F0"/>
    <w:rsid w:val="626D4079"/>
    <w:rsid w:val="626FC4B5"/>
    <w:rsid w:val="629AFC55"/>
    <w:rsid w:val="62AE6753"/>
    <w:rsid w:val="62B557BF"/>
    <w:rsid w:val="62BD8252"/>
    <w:rsid w:val="62CAB5E3"/>
    <w:rsid w:val="62D082F2"/>
    <w:rsid w:val="6309CFA6"/>
    <w:rsid w:val="633A8BCE"/>
    <w:rsid w:val="63492A66"/>
    <w:rsid w:val="6360A22A"/>
    <w:rsid w:val="63641E3E"/>
    <w:rsid w:val="6376388E"/>
    <w:rsid w:val="638901E9"/>
    <w:rsid w:val="63BDFF99"/>
    <w:rsid w:val="63CA39A9"/>
    <w:rsid w:val="63D44DAF"/>
    <w:rsid w:val="64090C88"/>
    <w:rsid w:val="640BAD2A"/>
    <w:rsid w:val="64216E0C"/>
    <w:rsid w:val="644A37B4"/>
    <w:rsid w:val="644BD140"/>
    <w:rsid w:val="64668185"/>
    <w:rsid w:val="6477C11B"/>
    <w:rsid w:val="64893F50"/>
    <w:rsid w:val="64ADE108"/>
    <w:rsid w:val="64BD33D2"/>
    <w:rsid w:val="64D57B21"/>
    <w:rsid w:val="6506580C"/>
    <w:rsid w:val="6529CA78"/>
    <w:rsid w:val="6562D887"/>
    <w:rsid w:val="65BD32F3"/>
    <w:rsid w:val="65CA1F22"/>
    <w:rsid w:val="65DE1A8F"/>
    <w:rsid w:val="65E8F1DA"/>
    <w:rsid w:val="6608BE0B"/>
    <w:rsid w:val="66714B82"/>
    <w:rsid w:val="667667C4"/>
    <w:rsid w:val="66786CE4"/>
    <w:rsid w:val="669842EC"/>
    <w:rsid w:val="66B4D2EE"/>
    <w:rsid w:val="66FEA8E8"/>
    <w:rsid w:val="672867D8"/>
    <w:rsid w:val="6747D3F7"/>
    <w:rsid w:val="674ECFF6"/>
    <w:rsid w:val="675B0C0B"/>
    <w:rsid w:val="676A49A5"/>
    <w:rsid w:val="676BE8CF"/>
    <w:rsid w:val="6772372B"/>
    <w:rsid w:val="678055F2"/>
    <w:rsid w:val="6781D876"/>
    <w:rsid w:val="6784C23B"/>
    <w:rsid w:val="679DCEE8"/>
    <w:rsid w:val="67A3F415"/>
    <w:rsid w:val="67CA07A6"/>
    <w:rsid w:val="67D36004"/>
    <w:rsid w:val="67E70CF2"/>
    <w:rsid w:val="67FC7CA1"/>
    <w:rsid w:val="681129A4"/>
    <w:rsid w:val="683DF8CE"/>
    <w:rsid w:val="68675185"/>
    <w:rsid w:val="687A4E4B"/>
    <w:rsid w:val="689DAACC"/>
    <w:rsid w:val="68AB0D97"/>
    <w:rsid w:val="68B498F3"/>
    <w:rsid w:val="68E284E8"/>
    <w:rsid w:val="68E8520E"/>
    <w:rsid w:val="691004C9"/>
    <w:rsid w:val="69153FF9"/>
    <w:rsid w:val="69194107"/>
    <w:rsid w:val="69274326"/>
    <w:rsid w:val="6927D640"/>
    <w:rsid w:val="696623B8"/>
    <w:rsid w:val="69B9A0CF"/>
    <w:rsid w:val="69D9C92F"/>
    <w:rsid w:val="69E2B1D9"/>
    <w:rsid w:val="69E8A222"/>
    <w:rsid w:val="69EC73B0"/>
    <w:rsid w:val="6A161EAC"/>
    <w:rsid w:val="6A5A9058"/>
    <w:rsid w:val="6A62F358"/>
    <w:rsid w:val="6A7F74B9"/>
    <w:rsid w:val="6A8A77E5"/>
    <w:rsid w:val="6AA9D7ED"/>
    <w:rsid w:val="6AB563D7"/>
    <w:rsid w:val="6AB97938"/>
    <w:rsid w:val="6ABA172B"/>
    <w:rsid w:val="6ADB5351"/>
    <w:rsid w:val="6AEFA4DD"/>
    <w:rsid w:val="6AF51CC3"/>
    <w:rsid w:val="6B0B00C6"/>
    <w:rsid w:val="6B34C108"/>
    <w:rsid w:val="6B42542D"/>
    <w:rsid w:val="6B4A197A"/>
    <w:rsid w:val="6B610B4E"/>
    <w:rsid w:val="6B7E823A"/>
    <w:rsid w:val="6B95AD5A"/>
    <w:rsid w:val="6B9F9FD1"/>
    <w:rsid w:val="6BEEACC5"/>
    <w:rsid w:val="6BFC2441"/>
    <w:rsid w:val="6BFD7E9E"/>
    <w:rsid w:val="6C0C5BAE"/>
    <w:rsid w:val="6C19741A"/>
    <w:rsid w:val="6C47FF3E"/>
    <w:rsid w:val="6C540F16"/>
    <w:rsid w:val="6C719829"/>
    <w:rsid w:val="6CA0087F"/>
    <w:rsid w:val="6CABBDDB"/>
    <w:rsid w:val="6CBFFD88"/>
    <w:rsid w:val="6CC01E21"/>
    <w:rsid w:val="6CCFEDC4"/>
    <w:rsid w:val="6CD09169"/>
    <w:rsid w:val="6D1935B9"/>
    <w:rsid w:val="6D1F60F4"/>
    <w:rsid w:val="6D224021"/>
    <w:rsid w:val="6D3FBDFA"/>
    <w:rsid w:val="6D55EBA7"/>
    <w:rsid w:val="6D5A1075"/>
    <w:rsid w:val="6D880A16"/>
    <w:rsid w:val="6DB623F4"/>
    <w:rsid w:val="6DD96C3B"/>
    <w:rsid w:val="6DE178AF"/>
    <w:rsid w:val="6E16367F"/>
    <w:rsid w:val="6E5F87A9"/>
    <w:rsid w:val="6E6C61CA"/>
    <w:rsid w:val="6EB9F09F"/>
    <w:rsid w:val="6ECE9E55"/>
    <w:rsid w:val="6EDCB879"/>
    <w:rsid w:val="6EE98FCF"/>
    <w:rsid w:val="6EF09270"/>
    <w:rsid w:val="6F27921C"/>
    <w:rsid w:val="6F2978D2"/>
    <w:rsid w:val="6F51F455"/>
    <w:rsid w:val="6F6677A3"/>
    <w:rsid w:val="6F842553"/>
    <w:rsid w:val="6FC8C24C"/>
    <w:rsid w:val="6FCB33C7"/>
    <w:rsid w:val="701D8A9D"/>
    <w:rsid w:val="702C8EEB"/>
    <w:rsid w:val="704A116A"/>
    <w:rsid w:val="70858553"/>
    <w:rsid w:val="70922493"/>
    <w:rsid w:val="70BFB4EA"/>
    <w:rsid w:val="70EDC4B6"/>
    <w:rsid w:val="71286E10"/>
    <w:rsid w:val="712958AF"/>
    <w:rsid w:val="712B88D1"/>
    <w:rsid w:val="7158B7A5"/>
    <w:rsid w:val="7197286B"/>
    <w:rsid w:val="71B5E0DB"/>
    <w:rsid w:val="71E10D5D"/>
    <w:rsid w:val="71E414BE"/>
    <w:rsid w:val="720393B1"/>
    <w:rsid w:val="72132F1D"/>
    <w:rsid w:val="72346B89"/>
    <w:rsid w:val="7274ADA8"/>
    <w:rsid w:val="72987E27"/>
    <w:rsid w:val="72A2E9F4"/>
    <w:rsid w:val="72CF9ED6"/>
    <w:rsid w:val="72D2A3D9"/>
    <w:rsid w:val="732F5C51"/>
    <w:rsid w:val="7348E409"/>
    <w:rsid w:val="73D03BEA"/>
    <w:rsid w:val="73E0E9E1"/>
    <w:rsid w:val="74494C7E"/>
    <w:rsid w:val="744E238D"/>
    <w:rsid w:val="7454DE06"/>
    <w:rsid w:val="74674BEA"/>
    <w:rsid w:val="746E04FB"/>
    <w:rsid w:val="74DBA34E"/>
    <w:rsid w:val="74EE64C6"/>
    <w:rsid w:val="7500F195"/>
    <w:rsid w:val="750ED3EE"/>
    <w:rsid w:val="7519286B"/>
    <w:rsid w:val="75301A3F"/>
    <w:rsid w:val="7534C3BF"/>
    <w:rsid w:val="755744A4"/>
    <w:rsid w:val="75687F7B"/>
    <w:rsid w:val="75706842"/>
    <w:rsid w:val="759B0CA3"/>
    <w:rsid w:val="75B0EC89"/>
    <w:rsid w:val="75EEE184"/>
    <w:rsid w:val="75FAF15C"/>
    <w:rsid w:val="75FD858B"/>
    <w:rsid w:val="7612586C"/>
    <w:rsid w:val="763F7886"/>
    <w:rsid w:val="76416E7C"/>
    <w:rsid w:val="765BDDC7"/>
    <w:rsid w:val="76705154"/>
    <w:rsid w:val="767773AF"/>
    <w:rsid w:val="768B5669"/>
    <w:rsid w:val="769D2104"/>
    <w:rsid w:val="76A85580"/>
    <w:rsid w:val="76C5917A"/>
    <w:rsid w:val="76CED8EF"/>
    <w:rsid w:val="77237D2C"/>
    <w:rsid w:val="7778C9C7"/>
    <w:rsid w:val="7780536A"/>
    <w:rsid w:val="7797FC40"/>
    <w:rsid w:val="77C7F929"/>
    <w:rsid w:val="77CA8968"/>
    <w:rsid w:val="77EEC483"/>
    <w:rsid w:val="78094D60"/>
    <w:rsid w:val="783AF43B"/>
    <w:rsid w:val="786B4743"/>
    <w:rsid w:val="7875809B"/>
    <w:rsid w:val="78991F89"/>
    <w:rsid w:val="78C7F834"/>
    <w:rsid w:val="78CA089F"/>
    <w:rsid w:val="78DF3990"/>
    <w:rsid w:val="78E9460C"/>
    <w:rsid w:val="78EDACD0"/>
    <w:rsid w:val="79086E44"/>
    <w:rsid w:val="7920AFB2"/>
    <w:rsid w:val="7933CCA1"/>
    <w:rsid w:val="793E7BB3"/>
    <w:rsid w:val="794D316C"/>
    <w:rsid w:val="794E9625"/>
    <w:rsid w:val="7952299A"/>
    <w:rsid w:val="797A0393"/>
    <w:rsid w:val="79E79ACC"/>
    <w:rsid w:val="79EDF4FE"/>
    <w:rsid w:val="79F6D866"/>
    <w:rsid w:val="79FDA1AD"/>
    <w:rsid w:val="79FE00E5"/>
    <w:rsid w:val="7A038B62"/>
    <w:rsid w:val="7A05D182"/>
    <w:rsid w:val="7A0D5467"/>
    <w:rsid w:val="7A1000C3"/>
    <w:rsid w:val="7A1150FC"/>
    <w:rsid w:val="7A30618D"/>
    <w:rsid w:val="7A6B354F"/>
    <w:rsid w:val="7A94B693"/>
    <w:rsid w:val="7A959883"/>
    <w:rsid w:val="7AB674A5"/>
    <w:rsid w:val="7ABFFBB7"/>
    <w:rsid w:val="7AD84EBE"/>
    <w:rsid w:val="7B008068"/>
    <w:rsid w:val="7B221ABA"/>
    <w:rsid w:val="7B4A86A6"/>
    <w:rsid w:val="7B4AE4D2"/>
    <w:rsid w:val="7B7B1F94"/>
    <w:rsid w:val="7B836B2D"/>
    <w:rsid w:val="7B9447F1"/>
    <w:rsid w:val="7BAD215D"/>
    <w:rsid w:val="7BB6159A"/>
    <w:rsid w:val="7BDFAE85"/>
    <w:rsid w:val="7BE20FE3"/>
    <w:rsid w:val="7C24DBC3"/>
    <w:rsid w:val="7C2F97E4"/>
    <w:rsid w:val="7C5B4EC2"/>
    <w:rsid w:val="7C7F804D"/>
    <w:rsid w:val="7C89CA5C"/>
    <w:rsid w:val="7CFCC5E0"/>
    <w:rsid w:val="7D13C67F"/>
    <w:rsid w:val="7D19FB03"/>
    <w:rsid w:val="7D332360"/>
    <w:rsid w:val="7D3B2C24"/>
    <w:rsid w:val="7DB23FE8"/>
    <w:rsid w:val="7DCB6845"/>
    <w:rsid w:val="7DE31E54"/>
    <w:rsid w:val="7E073DC4"/>
    <w:rsid w:val="7E2B751B"/>
    <w:rsid w:val="7E5FD264"/>
    <w:rsid w:val="7E7B3B86"/>
    <w:rsid w:val="7E7C6A09"/>
    <w:rsid w:val="7E8CD839"/>
    <w:rsid w:val="7EA7D3DB"/>
    <w:rsid w:val="7EB2C056"/>
    <w:rsid w:val="7EB60CD6"/>
    <w:rsid w:val="7F013C66"/>
    <w:rsid w:val="7F059B33"/>
    <w:rsid w:val="7F335FE8"/>
    <w:rsid w:val="7F4F1719"/>
    <w:rsid w:val="7F7A447D"/>
    <w:rsid w:val="7F98AAEE"/>
    <w:rsid w:val="7FD552AD"/>
    <w:rsid w:val="7FEA0347"/>
    <w:rsid w:val="7FEBF5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AC5"/>
  </w:style>
  <w:style w:type="paragraph" w:styleId="1">
    <w:name w:val="heading 1"/>
    <w:basedOn w:val="a"/>
    <w:next w:val="a"/>
    <w:link w:val="10"/>
    <w:uiPriority w:val="9"/>
    <w:qFormat/>
    <w:rsid w:val="1CB75D87"/>
    <w:pPr>
      <w:keepNext/>
      <w:spacing w:before="240" w:after="0"/>
      <w:jc w:val="center"/>
      <w:outlineLvl w:val="0"/>
    </w:pPr>
    <w:rPr>
      <w:rFonts w:ascii="Times New Roman" w:eastAsia="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09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37AC5"/>
    <w:pPr>
      <w:ind w:left="720"/>
      <w:contextualSpacing/>
    </w:pPr>
  </w:style>
  <w:style w:type="character" w:styleId="a5">
    <w:name w:val="Hyperlink"/>
    <w:basedOn w:val="a0"/>
    <w:uiPriority w:val="99"/>
    <w:unhideWhenUsed/>
    <w:rsid w:val="00037AC5"/>
    <w:rPr>
      <w:color w:val="0563C1" w:themeColor="hyperlink"/>
      <w:u w:val="single"/>
    </w:rPr>
  </w:style>
  <w:style w:type="character" w:customStyle="1" w:styleId="10">
    <w:name w:val="Заголовок 1 Знак"/>
    <w:basedOn w:val="a0"/>
    <w:link w:val="1"/>
    <w:uiPriority w:val="9"/>
    <w:rsid w:val="1CB75D87"/>
    <w:rPr>
      <w:rFonts w:ascii="Times New Roman" w:eastAsia="Times New Roman" w:hAnsi="Times New Roman" w:cs="Times New Roman"/>
      <w:b/>
      <w:bCs/>
      <w:noProof w:val="0"/>
      <w:color w:val="auto"/>
      <w:sz w:val="32"/>
      <w:szCs w:val="32"/>
      <w:lang w:val="ru-RU"/>
    </w:rPr>
  </w:style>
  <w:style w:type="paragraph" w:styleId="a6">
    <w:name w:val="TOC Heading"/>
    <w:basedOn w:val="1"/>
    <w:next w:val="a"/>
    <w:uiPriority w:val="39"/>
    <w:unhideWhenUsed/>
    <w:qFormat/>
    <w:rsid w:val="00A82E46"/>
    <w:pPr>
      <w:keepLines/>
      <w:jc w:val="left"/>
      <w:outlineLvl w:val="9"/>
    </w:pPr>
    <w:rPr>
      <w:rFonts w:asciiTheme="majorHAnsi" w:eastAsiaTheme="majorEastAsia" w:hAnsiTheme="majorHAnsi" w:cstheme="majorBidi"/>
      <w:b w:val="0"/>
      <w:bCs w:val="0"/>
      <w:color w:val="2E74B5" w:themeColor="accent1" w:themeShade="BF"/>
      <w:lang w:eastAsia="ru-RU"/>
    </w:rPr>
  </w:style>
  <w:style w:type="paragraph" w:styleId="11">
    <w:name w:val="toc 1"/>
    <w:basedOn w:val="a"/>
    <w:next w:val="a"/>
    <w:autoRedefine/>
    <w:uiPriority w:val="39"/>
    <w:unhideWhenUsed/>
    <w:rsid w:val="00A82E46"/>
    <w:pPr>
      <w:tabs>
        <w:tab w:val="right" w:leader="dot" w:pos="15388"/>
      </w:tabs>
      <w:spacing w:after="100"/>
    </w:pPr>
  </w:style>
  <w:style w:type="paragraph" w:styleId="a7">
    <w:name w:val="header"/>
    <w:basedOn w:val="a"/>
    <w:link w:val="a8"/>
    <w:uiPriority w:val="99"/>
    <w:unhideWhenUsed/>
    <w:rsid w:val="00A82E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82E46"/>
  </w:style>
  <w:style w:type="paragraph" w:styleId="a9">
    <w:name w:val="footer"/>
    <w:basedOn w:val="a"/>
    <w:link w:val="aa"/>
    <w:uiPriority w:val="99"/>
    <w:unhideWhenUsed/>
    <w:rsid w:val="00A82E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82E46"/>
  </w:style>
  <w:style w:type="character" w:styleId="ab">
    <w:name w:val="FollowedHyperlink"/>
    <w:basedOn w:val="a0"/>
    <w:uiPriority w:val="99"/>
    <w:semiHidden/>
    <w:unhideWhenUsed/>
    <w:rsid w:val="009A3B7F"/>
    <w:rPr>
      <w:color w:val="954F72" w:themeColor="followedHyperlink"/>
      <w:u w:val="single"/>
    </w:rPr>
  </w:style>
  <w:style w:type="paragraph" w:styleId="ac">
    <w:name w:val="Balloon Text"/>
    <w:basedOn w:val="a"/>
    <w:link w:val="ad"/>
    <w:uiPriority w:val="99"/>
    <w:semiHidden/>
    <w:unhideWhenUsed/>
    <w:rsid w:val="00B75AE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5A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648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osmuseum.ru/association/archeology/" TargetMode="External"/><Relationship Id="rId299" Type="http://schemas.openxmlformats.org/officeDocument/2006/relationships/hyperlink" Target="https://dec.shm.ru/" TargetMode="External"/><Relationship Id="rId303" Type="http://schemas.openxmlformats.org/officeDocument/2006/relationships/hyperlink" Target="http://www.1812panorama.ru/virtual/zp.html" TargetMode="External"/><Relationship Id="rId21" Type="http://schemas.openxmlformats.org/officeDocument/2006/relationships/hyperlink" Target="https://www.paleo.ru/museum/" TargetMode="External"/><Relationship Id="rId42" Type="http://schemas.openxmlformats.org/officeDocument/2006/relationships/hyperlink" Target="https://uchebnik.mos.ru/material_view/lesson_templates/2335731" TargetMode="External"/><Relationship Id="rId63" Type="http://schemas.openxmlformats.org/officeDocument/2006/relationships/hyperlink" Target="https://uchebnik.mos.ru/material_view/lesson_templates/2380474" TargetMode="External"/><Relationship Id="rId84" Type="http://schemas.openxmlformats.org/officeDocument/2006/relationships/hyperlink" Target="https://uchebnik.mos.ru/material_view/lesson_templates/10274" TargetMode="External"/><Relationship Id="rId138" Type="http://schemas.openxmlformats.org/officeDocument/2006/relationships/hyperlink" Target="https://uchebnik.mos.ru/composer3/lesson/1436941/view" TargetMode="External"/><Relationship Id="rId159" Type="http://schemas.openxmlformats.org/officeDocument/2006/relationships/hyperlink" Target="https://uchebnik.mos.ru/material_view/lesson_templates/1049714" TargetMode="External"/><Relationship Id="rId324" Type="http://schemas.openxmlformats.org/officeDocument/2006/relationships/hyperlink" Target="https://museums-atlas.cityscanner.ru/pano/cherepanovy/tour.html" TargetMode="External"/><Relationship Id="rId345" Type="http://schemas.openxmlformats.org/officeDocument/2006/relationships/hyperlink" Target="http://yap.vm.culture.ru/main/" TargetMode="External"/><Relationship Id="rId366" Type="http://schemas.openxmlformats.org/officeDocument/2006/relationships/theme" Target="theme/theme1.xml"/><Relationship Id="rId170" Type="http://schemas.openxmlformats.org/officeDocument/2006/relationships/hyperlink" Target="https://ethnomuseum.ru/" TargetMode="External"/><Relationship Id="rId191" Type="http://schemas.openxmlformats.org/officeDocument/2006/relationships/hyperlink" Target="https://castle.moscow/" TargetMode="External"/><Relationship Id="rId205" Type="http://schemas.openxmlformats.org/officeDocument/2006/relationships/hyperlink" Target="https://uchebnik.mos.ru/material_view/lesson_templates/967852" TargetMode="External"/><Relationship Id="rId226" Type="http://schemas.openxmlformats.org/officeDocument/2006/relationships/hyperlink" Target="https://uchebnik.mos.ru/material_view/lesson_templates/128411" TargetMode="External"/><Relationship Id="rId247" Type="http://schemas.openxmlformats.org/officeDocument/2006/relationships/hyperlink" Target="https://hermitagemuseum.org/wps/portal/hermitage/panorama/virtual_visit/panoramas-n-1/?lng=ru" TargetMode="External"/><Relationship Id="rId107" Type="http://schemas.openxmlformats.org/officeDocument/2006/relationships/hyperlink" Target="https://uchebnik.mos.ru/composer3/lesson/1608074/view" TargetMode="External"/><Relationship Id="rId268" Type="http://schemas.openxmlformats.org/officeDocument/2006/relationships/hyperlink" Target="https://www.hermitagemuseum.org/wps/portal/hermitage/panorama?lng=ru" TargetMode="External"/><Relationship Id="rId289" Type="http://schemas.openxmlformats.org/officeDocument/2006/relationships/hyperlink" Target="https://museyfondn2.ru/" TargetMode="External"/><Relationship Id="rId11" Type="http://schemas.openxmlformats.org/officeDocument/2006/relationships/image" Target="media/image1.png"/><Relationship Id="rId32" Type="http://schemas.openxmlformats.org/officeDocument/2006/relationships/hyperlink" Target="https://uchebnik.mos.ru/material_view/lesson_templates/2318441" TargetMode="External"/><Relationship Id="rId53" Type="http://schemas.openxmlformats.org/officeDocument/2006/relationships/hyperlink" Target="https://uchebnik.mos.ru/material_view/lesson_templates/675893" TargetMode="External"/><Relationship Id="rId74" Type="http://schemas.openxmlformats.org/officeDocument/2006/relationships/hyperlink" Target="https://uchebnik.mos.ru/material_view/composed_documents/76711955" TargetMode="External"/><Relationship Id="rId128" Type="http://schemas.openxmlformats.org/officeDocument/2006/relationships/hyperlink" Target="https://uchebnik.mos.ru/material_view/lesson_templates/420261" TargetMode="External"/><Relationship Id="rId149" Type="http://schemas.openxmlformats.org/officeDocument/2006/relationships/hyperlink" Target="https://www.rublev-museum.ru/" TargetMode="External"/><Relationship Id="rId314" Type="http://schemas.openxmlformats.org/officeDocument/2006/relationships/hyperlink" Target="https://radmuseumart.ru/" TargetMode="External"/><Relationship Id="rId335" Type="http://schemas.openxmlformats.org/officeDocument/2006/relationships/hyperlink" Target="http://tour.polithistory.ru/gallery/" TargetMode="External"/><Relationship Id="rId356" Type="http://schemas.openxmlformats.org/officeDocument/2006/relationships/hyperlink" Target="https://museummhat.ru/" TargetMode="External"/><Relationship Id="rId5" Type="http://schemas.openxmlformats.org/officeDocument/2006/relationships/numbering" Target="numbering.xml"/><Relationship Id="rId95" Type="http://schemas.openxmlformats.org/officeDocument/2006/relationships/hyperlink" Target="https://uchebnik.mos.ru/material_view/lesson_templates/982445" TargetMode="External"/><Relationship Id="rId160" Type="http://schemas.openxmlformats.org/officeDocument/2006/relationships/hyperlink" Target="https://uchebnik.mos.ru/material_view/lesson_templates/1060539" TargetMode="External"/><Relationship Id="rId181" Type="http://schemas.openxmlformats.org/officeDocument/2006/relationships/hyperlink" Target="https://shm.ru/museum/hvb/" TargetMode="External"/><Relationship Id="rId216" Type="http://schemas.openxmlformats.org/officeDocument/2006/relationships/hyperlink" Target="https://collection.pushkinmuseum.art/" TargetMode="External"/><Relationship Id="rId237" Type="http://schemas.openxmlformats.org/officeDocument/2006/relationships/hyperlink" Target="https://museum-vf.ru/" TargetMode="External"/><Relationship Id="rId258" Type="http://schemas.openxmlformats.org/officeDocument/2006/relationships/hyperlink" Target="https://tzar.ru/objects/ekaterininsky" TargetMode="External"/><Relationship Id="rId279" Type="http://schemas.openxmlformats.org/officeDocument/2006/relationships/hyperlink" Target="https://uchebnik.mos.ru/material_view/lesson_templates/1216856" TargetMode="External"/><Relationship Id="rId22" Type="http://schemas.openxmlformats.org/officeDocument/2006/relationships/hyperlink" Target="https://ethnomuseum.ru/" TargetMode="External"/><Relationship Id="rId43" Type="http://schemas.openxmlformats.org/officeDocument/2006/relationships/hyperlink" Target="https://uchebnik.mos.ru/material_view/composed_documents/76711342" TargetMode="External"/><Relationship Id="rId64" Type="http://schemas.openxmlformats.org/officeDocument/2006/relationships/hyperlink" Target="https://uchebnik.mos.ru/material_view/lesson_templates/709857" TargetMode="External"/><Relationship Id="rId118" Type="http://schemas.openxmlformats.org/officeDocument/2006/relationships/hyperlink" Target="https://shm.ru/" TargetMode="External"/><Relationship Id="rId139" Type="http://schemas.openxmlformats.org/officeDocument/2006/relationships/hyperlink" Target="https://kolomenskoe.museum-online.moscow/" TargetMode="External"/><Relationship Id="rId290" Type="http://schemas.openxmlformats.org/officeDocument/2006/relationships/hyperlink" Target="https://rusmuseumvrm.ru/index.php" TargetMode="External"/><Relationship Id="rId304" Type="http://schemas.openxmlformats.org/officeDocument/2006/relationships/hyperlink" Target="https://panoramaborodino.museum-online.moscow/entity/EXHIBITION/4181299" TargetMode="External"/><Relationship Id="rId325" Type="http://schemas.openxmlformats.org/officeDocument/2006/relationships/hyperlink" Target="https://uchebnik.mos.ru/material_view/lesson_templates/416921" TargetMode="External"/><Relationship Id="rId346" Type="http://schemas.openxmlformats.org/officeDocument/2006/relationships/hyperlink" Target="https://uchebnik.mos.ru/material_view/lesson_templates/472714" TargetMode="External"/><Relationship Id="rId85" Type="http://schemas.openxmlformats.org/officeDocument/2006/relationships/hyperlink" Target="https://www.pushkinmuseum.art/media/virtual/index.php" TargetMode="External"/><Relationship Id="rId150" Type="http://schemas.openxmlformats.org/officeDocument/2006/relationships/hyperlink" Target="http://diorama-ugra.ru/" TargetMode="External"/><Relationship Id="rId171" Type="http://schemas.openxmlformats.org/officeDocument/2006/relationships/hyperlink" Target="https://uchebnik.mos.ru/material_view/lesson_templates/1131239" TargetMode="External"/><Relationship Id="rId192" Type="http://schemas.openxmlformats.org/officeDocument/2006/relationships/hyperlink" Target="https://kremlin-architectural-ensemble.kreml.ru/architecture/view/zapasnoy-dvorets-borisa-godunova/" TargetMode="External"/><Relationship Id="rId206" Type="http://schemas.openxmlformats.org/officeDocument/2006/relationships/hyperlink" Target="https://uchebnik.mos.ru/material_view/lesson_templates/1079651" TargetMode="External"/><Relationship Id="rId227" Type="http://schemas.openxmlformats.org/officeDocument/2006/relationships/hyperlink" Target="https://www.kunstkamera.ru/" TargetMode="External"/><Relationship Id="rId248" Type="http://schemas.openxmlformats.org/officeDocument/2006/relationships/hyperlink" Target="https://presentation.rsl.ru/presentation/view/30" TargetMode="External"/><Relationship Id="rId269" Type="http://schemas.openxmlformats.org/officeDocument/2006/relationships/hyperlink" Target="https://uchebnik.mos.ru/material_view/lesson_templates/2298" TargetMode="External"/><Relationship Id="rId12" Type="http://schemas.openxmlformats.org/officeDocument/2006/relationships/footer" Target="footer1.xml"/><Relationship Id="rId33" Type="http://schemas.openxmlformats.org/officeDocument/2006/relationships/hyperlink" Target="https://uchebnik.mos.ru/material_view/lesson_templates/1070147" TargetMode="External"/><Relationship Id="rId108" Type="http://schemas.openxmlformats.org/officeDocument/2006/relationships/hyperlink" Target="https://uchebnik.mos.ru/composer3/lesson/1104784/view" TargetMode="External"/><Relationship Id="rId129" Type="http://schemas.openxmlformats.org/officeDocument/2006/relationships/hyperlink" Target="https://uchebnik.mos.ru/material_view/lesson_templates/691141" TargetMode="External"/><Relationship Id="rId280" Type="http://schemas.openxmlformats.org/officeDocument/2006/relationships/hyperlink" Target="https://uchebnik.mos.ru/material_view/lesson_templates/116478" TargetMode="External"/><Relationship Id="rId315" Type="http://schemas.openxmlformats.org/officeDocument/2006/relationships/hyperlink" Target="https://www.tretyakovgallery.ru/" TargetMode="External"/><Relationship Id="rId336" Type="http://schemas.openxmlformats.org/officeDocument/2006/relationships/hyperlink" Target="https://uchebnik.mos.ru/material_view/lesson_templates/1057878" TargetMode="External"/><Relationship Id="rId357" Type="http://schemas.openxmlformats.org/officeDocument/2006/relationships/hyperlink" Target="https://lenin.shm.ru/" TargetMode="External"/><Relationship Id="rId54" Type="http://schemas.openxmlformats.org/officeDocument/2006/relationships/hyperlink" Target="https://uchebnik.mos.ru/material_view/lesson_templates/685852" TargetMode="External"/><Relationship Id="rId75" Type="http://schemas.openxmlformats.org/officeDocument/2006/relationships/hyperlink" Target="https://www.pushkinmuseum.art/media/virtual/index.php?lang=ru" TargetMode="External"/><Relationship Id="rId96" Type="http://schemas.openxmlformats.org/officeDocument/2006/relationships/hyperlink" Target="https://uchebnik.mos.ru/material_view/lesson_templates/1109941" TargetMode="External"/><Relationship Id="rId140" Type="http://schemas.openxmlformats.org/officeDocument/2006/relationships/hyperlink" Target="http://staytuned.kreml.ru/virtual-tours1" TargetMode="External"/><Relationship Id="rId161" Type="http://schemas.openxmlformats.org/officeDocument/2006/relationships/hyperlink" Target="https://uchebnik.mos.ru/material_view/lesson_templates/1097119" TargetMode="External"/><Relationship Id="rId182" Type="http://schemas.openxmlformats.org/officeDocument/2006/relationships/hyperlink" Target="https://www.museumrvio.ru/" TargetMode="External"/><Relationship Id="rId217" Type="http://schemas.openxmlformats.org/officeDocument/2006/relationships/hyperlink" Target="https://shm.ru/shows/30906/" TargetMode="External"/><Relationship Id="rId6" Type="http://schemas.openxmlformats.org/officeDocument/2006/relationships/styles" Target="styles.xml"/><Relationship Id="rId238" Type="http://schemas.openxmlformats.org/officeDocument/2006/relationships/hyperlink" Target="https://peterhofmuseum.ru/media/lUlUlUl/" TargetMode="External"/><Relationship Id="rId259" Type="http://schemas.openxmlformats.org/officeDocument/2006/relationships/hyperlink" Target="https://www.kreml.ru/exhibitions/virtual-exhibitions.kostyum-rossiyskikh-imperatorov-i-imperatrits-iz-sobraniya-muzeev-kremlya/ekaterina--ii/" TargetMode="External"/><Relationship Id="rId23" Type="http://schemas.openxmlformats.org/officeDocument/2006/relationships/hyperlink" Target="http://www.darwinmuseum.ru/" TargetMode="External"/><Relationship Id="rId119" Type="http://schemas.openxmlformats.org/officeDocument/2006/relationships/hyperlink" Target="http://www.kerchmuseum.ru/ru/virtualnyj-tur-po-zapovedniku.html" TargetMode="External"/><Relationship Id="rId270" Type="http://schemas.openxmlformats.org/officeDocument/2006/relationships/hyperlink" Target="https://uchebnik.mos.ru/material_view/lesson_templates/456684" TargetMode="External"/><Relationship Id="rId291" Type="http://schemas.openxmlformats.org/officeDocument/2006/relationships/hyperlink" Target="https://www.hermitagemuseum.org/wps/portal/hermitage/panorama?lng=ru" TargetMode="External"/><Relationship Id="rId305" Type="http://schemas.openxmlformats.org/officeDocument/2006/relationships/hyperlink" Target="https://panoramaborodino.museum-online.moscow/entity/EXHIBITION/3750339?index=31" TargetMode="External"/><Relationship Id="rId326" Type="http://schemas.openxmlformats.org/officeDocument/2006/relationships/hyperlink" Target="https://uchebnik.mos.ru/material_view/lesson_templates/1438075" TargetMode="External"/><Relationship Id="rId347" Type="http://schemas.openxmlformats.org/officeDocument/2006/relationships/hyperlink" Target="https://uchebnik.mos.ru/material_view/lesson_templates/956834" TargetMode="External"/><Relationship Id="rId44" Type="http://schemas.openxmlformats.org/officeDocument/2006/relationships/hyperlink" Target="https://www.orientmuseum.ru/" TargetMode="External"/><Relationship Id="rId65" Type="http://schemas.openxmlformats.org/officeDocument/2006/relationships/hyperlink" Target="https://uchebnik.mos.ru/material_view/lesson_templates/10274" TargetMode="External"/><Relationship Id="rId86" Type="http://schemas.openxmlformats.org/officeDocument/2006/relationships/hyperlink" Target="https://www.hermitagemuseum.org/wps/portal/hermitage/panorama?lng=ru" TargetMode="External"/><Relationship Id="rId130" Type="http://schemas.openxmlformats.org/officeDocument/2006/relationships/hyperlink" Target="https://rusmuseumvrm.ru/collections/iconography/index.php?lang=ru&amp;show=asc&amp;p=0&amp;page=1&amp;ps=500" TargetMode="External"/><Relationship Id="rId151" Type="http://schemas.openxmlformats.org/officeDocument/2006/relationships/hyperlink" Target="https://shm.ru/" TargetMode="External"/><Relationship Id="rId172" Type="http://schemas.openxmlformats.org/officeDocument/2006/relationships/hyperlink" Target="https://uchebnik.mos.ru/material_view/lesson_templates/707015" TargetMode="External"/><Relationship Id="rId193" Type="http://schemas.openxmlformats.org/officeDocument/2006/relationships/hyperlink" Target="https://catalog.shm.ru/entity/ARTIST/629939577?page=3&amp;index=127" TargetMode="External"/><Relationship Id="rId207" Type="http://schemas.openxmlformats.org/officeDocument/2006/relationships/hyperlink" Target="https://uchebnik.mos.ru/material_view/lesson_templates/1562742" TargetMode="External"/><Relationship Id="rId228" Type="http://schemas.openxmlformats.org/officeDocument/2006/relationships/hyperlink" Target="https://www.orientmuseum.ru/" TargetMode="External"/><Relationship Id="rId249" Type="http://schemas.openxmlformats.org/officeDocument/2006/relationships/hyperlink" Target="https://uchebnik.mos.ru/material_view/lesson_templates/1077609" TargetMode="External"/><Relationship Id="rId13" Type="http://schemas.openxmlformats.org/officeDocument/2006/relationships/hyperlink" Target="https://shm.ru/" TargetMode="External"/><Relationship Id="rId109" Type="http://schemas.openxmlformats.org/officeDocument/2006/relationships/hyperlink" Target="https://uchebnik.mos.ru/composer3/lesson/1018380/view" TargetMode="External"/><Relationship Id="rId260" Type="http://schemas.openxmlformats.org/officeDocument/2006/relationships/hyperlink" Target="https://peterhofmuseum.ru/special/catherine19" TargetMode="External"/><Relationship Id="rId281" Type="http://schemas.openxmlformats.org/officeDocument/2006/relationships/hyperlink" Target="https://uchebnik.mos.ru/material_view/lesson_templates/1328429" TargetMode="External"/><Relationship Id="rId316" Type="http://schemas.openxmlformats.org/officeDocument/2006/relationships/hyperlink" Target="https://tropinin.museum-online.moscow/entity/EXHIBITION/574454?index=0" TargetMode="External"/><Relationship Id="rId337" Type="http://schemas.openxmlformats.org/officeDocument/2006/relationships/hyperlink" Target="https://uchebnik.mos.ru/material_view/lesson_templates/21883" TargetMode="External"/><Relationship Id="rId34" Type="http://schemas.openxmlformats.org/officeDocument/2006/relationships/hyperlink" Target="https://www.pushkinmuseum.art/media/virtual/index.php?lang=ru" TargetMode="External"/><Relationship Id="rId55" Type="http://schemas.openxmlformats.org/officeDocument/2006/relationships/hyperlink" Target="https://www.pushkinmuseum.art/media/virtual/index.php?lang=ru" TargetMode="External"/><Relationship Id="rId76" Type="http://schemas.openxmlformats.org/officeDocument/2006/relationships/hyperlink" Target="https://www.hermitagemuseum.org/wps/portal/hermitage/panorama?lng=ru" TargetMode="External"/><Relationship Id="rId97" Type="http://schemas.openxmlformats.org/officeDocument/2006/relationships/hyperlink" Target="https://uchebnik.mos.ru/material_view/lesson_templates/1054759" TargetMode="External"/><Relationship Id="rId120" Type="http://schemas.openxmlformats.org/officeDocument/2006/relationships/hyperlink" Target="https://uchebnik.mos.ru/material_view/lesson_templates/2437106" TargetMode="External"/><Relationship Id="rId141" Type="http://schemas.openxmlformats.org/officeDocument/2006/relationships/hyperlink" Target="https://mosmuseum.ru/" TargetMode="External"/><Relationship Id="rId358" Type="http://schemas.openxmlformats.org/officeDocument/2006/relationships/hyperlink" Target="http://parlament-history.ru/th_gallery/dumsky_hall/" TargetMode="External"/><Relationship Id="rId7" Type="http://schemas.openxmlformats.org/officeDocument/2006/relationships/settings" Target="settings.xml"/><Relationship Id="rId162" Type="http://schemas.openxmlformats.org/officeDocument/2006/relationships/hyperlink" Target="https://armoury-chamber.kreml.ru/" TargetMode="External"/><Relationship Id="rId183" Type="http://schemas.openxmlformats.org/officeDocument/2006/relationships/hyperlink" Target="http://staytuned.kreml.ru/virtual-tours1" TargetMode="External"/><Relationship Id="rId218" Type="http://schemas.openxmlformats.org/officeDocument/2006/relationships/hyperlink" Target="https://uchebnik.mos.ru/material_view/lesson_templates/1648589" TargetMode="External"/><Relationship Id="rId239" Type="http://schemas.openxmlformats.org/officeDocument/2006/relationships/hyperlink" Target="https://hermitagemuseum.org/wps/portal/hermitage/panorama/virtual_visit/panoramas-p-1/?lng=ru" TargetMode="External"/><Relationship Id="rId250" Type="http://schemas.openxmlformats.org/officeDocument/2006/relationships/hyperlink" Target="https://uchebnik.mos.ru/material_view/lesson_templates/1066171" TargetMode="External"/><Relationship Id="rId271" Type="http://schemas.openxmlformats.org/officeDocument/2006/relationships/hyperlink" Target="https://uchebnik.mos.ru/material_view/lesson_templates/480361" TargetMode="External"/><Relationship Id="rId292" Type="http://schemas.openxmlformats.org/officeDocument/2006/relationships/hyperlink" Target="https://uchebnik.mos.ru/material_view/lesson_templates/1217592" TargetMode="External"/><Relationship Id="rId306" Type="http://schemas.openxmlformats.org/officeDocument/2006/relationships/hyperlink" Target="http://tour.polithistory.ru/gallery/" TargetMode="External"/><Relationship Id="rId24" Type="http://schemas.openxmlformats.org/officeDocument/2006/relationships/hyperlink" Target="https://shulgan-tash.ru/pano/kapova2/tour.html" TargetMode="External"/><Relationship Id="rId45" Type="http://schemas.openxmlformats.org/officeDocument/2006/relationships/hyperlink" Target="https://www.kunstkamera.ru/" TargetMode="External"/><Relationship Id="rId66" Type="http://schemas.openxmlformats.org/officeDocument/2006/relationships/hyperlink" Target="https://www.pushkinmuseum.art/media/virtual/index.php?lang=ru" TargetMode="External"/><Relationship Id="rId87" Type="http://schemas.openxmlformats.org/officeDocument/2006/relationships/hyperlink" Target="https://shm.ru/" TargetMode="External"/><Relationship Id="rId110" Type="http://schemas.openxmlformats.org/officeDocument/2006/relationships/hyperlink" Target="https://uchebnik.mos.ru/composer3/lesson/1168885/view" TargetMode="External"/><Relationship Id="rId131" Type="http://schemas.openxmlformats.org/officeDocument/2006/relationships/hyperlink" Target="http://virtual.rusmuseumvrm.ru/mikh_palace/pano.php?onstart=loadpano(hotspots/1.xml)&amp;lang=ru" TargetMode="External"/><Relationship Id="rId327" Type="http://schemas.openxmlformats.org/officeDocument/2006/relationships/hyperlink" Target="https://uchebnik.mos.ru/material_view/lesson_templates/1465213" TargetMode="External"/><Relationship Id="rId348" Type="http://schemas.openxmlformats.org/officeDocument/2006/relationships/hyperlink" Target="https://uchebnik.mos.ru/material_view/lesson_templates/1549339" TargetMode="External"/><Relationship Id="rId152" Type="http://schemas.openxmlformats.org/officeDocument/2006/relationships/hyperlink" Target="https://rusmuseumvrm.ru/index.php" TargetMode="External"/><Relationship Id="rId173" Type="http://schemas.openxmlformats.org/officeDocument/2006/relationships/hyperlink" Target="https://uchebnik.mos.ru/material_view/lesson_templates/709585" TargetMode="External"/><Relationship Id="rId194" Type="http://schemas.openxmlformats.org/officeDocument/2006/relationships/hyperlink" Target="https://rusmuseumvrm.ru/index.php" TargetMode="External"/><Relationship Id="rId208" Type="http://schemas.openxmlformats.org/officeDocument/2006/relationships/hyperlink" Target="https://www.hermitagemuseum.org/wps/portal/hermitage/panorama?lng=ru" TargetMode="External"/><Relationship Id="rId229" Type="http://schemas.openxmlformats.org/officeDocument/2006/relationships/hyperlink" Target="https://www.kreml.ru/museums-moscow-kremlin/" TargetMode="External"/><Relationship Id="rId240" Type="http://schemas.openxmlformats.org/officeDocument/2006/relationships/hyperlink" Target="https://uchebnik.mos.ru/material_view/lesson_templates/772030" TargetMode="External"/><Relationship Id="rId261" Type="http://schemas.openxmlformats.org/officeDocument/2006/relationships/hyperlink" Target="https://rusmuseumvrm.ru/online_resources/virtual_tours/moskva_vremen_ekaterini_ii_i_pavla_i_v_kartinah_zherara_delabarta/index.php" TargetMode="External"/><Relationship Id="rId14" Type="http://schemas.openxmlformats.org/officeDocument/2006/relationships/hyperlink" Target="https://www.paleo.ru/museum/" TargetMode="External"/><Relationship Id="rId35" Type="http://schemas.openxmlformats.org/officeDocument/2006/relationships/hyperlink" Target="https://www.hermitagemuseum.org/wps/portal/hermitage/panorama?lng=ru" TargetMode="External"/><Relationship Id="rId56" Type="http://schemas.openxmlformats.org/officeDocument/2006/relationships/hyperlink" Target="https://shm.ru/" TargetMode="External"/><Relationship Id="rId77" Type="http://schemas.openxmlformats.org/officeDocument/2006/relationships/hyperlink" Target="https://uchebnik.mos.ru/material_view/lesson_templates/2320506" TargetMode="External"/><Relationship Id="rId100" Type="http://schemas.openxmlformats.org/officeDocument/2006/relationships/hyperlink" Target="https://www.pushkinmuseum.art/media/virtual/index.php?lang=ru" TargetMode="External"/><Relationship Id="rId282" Type="http://schemas.openxmlformats.org/officeDocument/2006/relationships/hyperlink" Target="https://www.orientmuseum.ru/" TargetMode="External"/><Relationship Id="rId317" Type="http://schemas.openxmlformats.org/officeDocument/2006/relationships/hyperlink" Target="http://www.museumpushkin.ru/index.html" TargetMode="External"/><Relationship Id="rId338" Type="http://schemas.openxmlformats.org/officeDocument/2006/relationships/hyperlink" Target="https://uchebnik.mos.ru/material_view/lesson_templates/1463790" TargetMode="External"/><Relationship Id="rId359" Type="http://schemas.openxmlformats.org/officeDocument/2006/relationships/hyperlink" Target="https://stolypin.rgia.su/" TargetMode="External"/><Relationship Id="rId8" Type="http://schemas.openxmlformats.org/officeDocument/2006/relationships/webSettings" Target="webSettings.xml"/><Relationship Id="rId98" Type="http://schemas.openxmlformats.org/officeDocument/2006/relationships/hyperlink" Target="https://uchebnik.mos.ru/composer3/lesson/2122829/view" TargetMode="External"/><Relationship Id="rId121" Type="http://schemas.openxmlformats.org/officeDocument/2006/relationships/hyperlink" Target="https://uchebnik.mos.ru/material_view/lesson_templates/1067546" TargetMode="External"/><Relationship Id="rId142" Type="http://schemas.openxmlformats.org/officeDocument/2006/relationships/hyperlink" Target="https://shm.ru/" TargetMode="External"/><Relationship Id="rId163" Type="http://schemas.openxmlformats.org/officeDocument/2006/relationships/hyperlink" Target="https://www.hermitagemuseum.org/wps/portal/hermitage/panorama?lng=ru" TargetMode="External"/><Relationship Id="rId184" Type="http://schemas.openxmlformats.org/officeDocument/2006/relationships/hyperlink" Target="https://catalog.shm.ru/entity/OBJECT?artist=629912564" TargetMode="External"/><Relationship Id="rId219" Type="http://schemas.openxmlformats.org/officeDocument/2006/relationships/hyperlink" Target="https://uchebnik.mos.ru/material_view/lesson_templates/1620867" TargetMode="External"/><Relationship Id="rId230" Type="http://schemas.openxmlformats.org/officeDocument/2006/relationships/hyperlink" Target="https://uchebnik.mos.ru/material_view/lesson_templates/1329449" TargetMode="External"/><Relationship Id="rId251" Type="http://schemas.openxmlformats.org/officeDocument/2006/relationships/hyperlink" Target="https://uchebnik.mos.ru/material_view/lesson_templates/1079619" TargetMode="External"/><Relationship Id="rId25" Type="http://schemas.openxmlformats.org/officeDocument/2006/relationships/hyperlink" Target="https://uchebnik.mos.ru/material_view/lesson_templates/2310265" TargetMode="External"/><Relationship Id="rId46" Type="http://schemas.openxmlformats.org/officeDocument/2006/relationships/hyperlink" Target="https://www.hermitagemuseum.org/wps/portal/hermitage/panorama?lng=ru" TargetMode="External"/><Relationship Id="rId67" Type="http://schemas.openxmlformats.org/officeDocument/2006/relationships/hyperlink" Target="https://www.hermitagemuseum.org/wps/portal/hermitage/panorama?lng=ru" TargetMode="External"/><Relationship Id="rId272" Type="http://schemas.openxmlformats.org/officeDocument/2006/relationships/hyperlink" Target="https://uchebnik.mos.ru/material_view/lesson_templates/1090965" TargetMode="External"/><Relationship Id="rId293" Type="http://schemas.openxmlformats.org/officeDocument/2006/relationships/hyperlink" Target="https://uchebnik.mos.ru/material_view/lesson_templates/639473" TargetMode="External"/><Relationship Id="rId307" Type="http://schemas.openxmlformats.org/officeDocument/2006/relationships/hyperlink" Target="https://uchebnik.mos.ru/material_view/lesson_templates/1308959" TargetMode="External"/><Relationship Id="rId328" Type="http://schemas.openxmlformats.org/officeDocument/2006/relationships/hyperlink" Target="https://shm.ru/" TargetMode="External"/><Relationship Id="rId349" Type="http://schemas.openxmlformats.org/officeDocument/2006/relationships/hyperlink" Target="https://goslitmuz.ru/museums/muzey-serebryanogo-veka/" TargetMode="External"/><Relationship Id="rId88" Type="http://schemas.openxmlformats.org/officeDocument/2006/relationships/hyperlink" Target="https://uchebnik.mos.ru/material_view/lesson_templates/2338437" TargetMode="External"/><Relationship Id="rId111" Type="http://schemas.openxmlformats.org/officeDocument/2006/relationships/hyperlink" Target="https://www.orientmuseum.ru/" TargetMode="External"/><Relationship Id="rId132" Type="http://schemas.openxmlformats.org/officeDocument/2006/relationships/hyperlink" Target="http://nav.shm.ru/timeline/" TargetMode="External"/><Relationship Id="rId153" Type="http://schemas.openxmlformats.org/officeDocument/2006/relationships/hyperlink" Target="https://uchebnik.mos.ru/material_view/lesson_templates/1436960" TargetMode="External"/><Relationship Id="rId174" Type="http://schemas.openxmlformats.org/officeDocument/2006/relationships/hyperlink" Target="http://staytuned.kreml.ru/virtual-tours1" TargetMode="External"/><Relationship Id="rId195" Type="http://schemas.openxmlformats.org/officeDocument/2006/relationships/hyperlink" Target="https://uchebnik.mos.ru/material_view/lesson_templates/1223914" TargetMode="External"/><Relationship Id="rId209" Type="http://schemas.openxmlformats.org/officeDocument/2006/relationships/hyperlink" Target="https://www.museum-tropinina.ru/" TargetMode="External"/><Relationship Id="rId360" Type="http://schemas.openxmlformats.org/officeDocument/2006/relationships/hyperlink" Target="http://tour.polithistory.ru/gallery/" TargetMode="External"/><Relationship Id="rId220" Type="http://schemas.openxmlformats.org/officeDocument/2006/relationships/hyperlink" Target="https://uchebnik.mos.ru/material_view/lesson_templates/369348" TargetMode="External"/><Relationship Id="rId241" Type="http://schemas.openxmlformats.org/officeDocument/2006/relationships/hyperlink" Target="https://uchebnik.mos.ru/material_view/lesson_templates/772699" TargetMode="External"/><Relationship Id="rId15" Type="http://schemas.openxmlformats.org/officeDocument/2006/relationships/hyperlink" Target="https://mosmuseum.ru/association/archeology/contacts/" TargetMode="External"/><Relationship Id="rId36" Type="http://schemas.openxmlformats.org/officeDocument/2006/relationships/hyperlink" Target="https://mkram.ru/ru/category/collections/drevneegipetskoe-iskusstvo/" TargetMode="External"/><Relationship Id="rId57" Type="http://schemas.openxmlformats.org/officeDocument/2006/relationships/hyperlink" Target="https://www.hermitagemuseum.org/wps/portal/hermitage/panorama?lng=ru" TargetMode="External"/><Relationship Id="rId106" Type="http://schemas.openxmlformats.org/officeDocument/2006/relationships/hyperlink" Target="https://uchebnik.mos.ru/material_view/lesson_templates/1168892" TargetMode="External"/><Relationship Id="rId127" Type="http://schemas.openxmlformats.org/officeDocument/2006/relationships/hyperlink" Target="https://uchebnik.mos.ru/material_view/lesson_templates/1052870" TargetMode="External"/><Relationship Id="rId262" Type="http://schemas.openxmlformats.org/officeDocument/2006/relationships/hyperlink" Target="https://hermitagemuseum.org/wps/portal/hermitage/panorama/virtual_visit/panoramas-u-2/?lng=ru" TargetMode="External"/><Relationship Id="rId283" Type="http://schemas.openxmlformats.org/officeDocument/2006/relationships/hyperlink" Target="https://www.kunstkamera.ru/" TargetMode="External"/><Relationship Id="rId313" Type="http://schemas.openxmlformats.org/officeDocument/2006/relationships/hyperlink" Target="https://www.domgogolya.ru/museum/virtual_tour/" TargetMode="External"/><Relationship Id="rId318" Type="http://schemas.openxmlformats.org/officeDocument/2006/relationships/hyperlink" Target="https://shm.ru/" TargetMode="External"/><Relationship Id="rId339" Type="http://schemas.openxmlformats.org/officeDocument/2006/relationships/hyperlink" Target="https://music-museum.ru/" TargetMode="External"/><Relationship Id="rId10" Type="http://schemas.openxmlformats.org/officeDocument/2006/relationships/endnotes" Target="endnotes.xml"/><Relationship Id="rId31" Type="http://schemas.openxmlformats.org/officeDocument/2006/relationships/hyperlink" Target="https://ethnomuseum.ru/kollekcii/virtualnye-tury/" TargetMode="External"/><Relationship Id="rId52" Type="http://schemas.openxmlformats.org/officeDocument/2006/relationships/hyperlink" Target="https://uchebnik.mos.ru/material_view/lesson_templates/2312735" TargetMode="External"/><Relationship Id="rId73" Type="http://schemas.openxmlformats.org/officeDocument/2006/relationships/hyperlink" Target="https://uchebnik.mos.ru/material_view/lesson_templates/2320464" TargetMode="External"/><Relationship Id="rId78" Type="http://schemas.openxmlformats.org/officeDocument/2006/relationships/hyperlink" Target="https://uchebnik.mos.ru/material_view/lesson_templates/1088644" TargetMode="External"/><Relationship Id="rId94" Type="http://schemas.openxmlformats.org/officeDocument/2006/relationships/hyperlink" Target="https://pano.hermitagemuseum.org/3d/html/pwoa/main/" TargetMode="External"/><Relationship Id="rId99" Type="http://schemas.openxmlformats.org/officeDocument/2006/relationships/hyperlink" Target="https://uchebnik.mos.ru/composer3/lesson/538387/view" TargetMode="External"/><Relationship Id="rId101" Type="http://schemas.openxmlformats.org/officeDocument/2006/relationships/hyperlink" Target="https://www.hermitagemuseum.org/wps/portal/hermitage/panorama?lng=ru" TargetMode="External"/><Relationship Id="rId122" Type="http://schemas.openxmlformats.org/officeDocument/2006/relationships/hyperlink" Target="https://uchebnik.mos.ru/material_view/lesson_templates/1041612" TargetMode="External"/><Relationship Id="rId143" Type="http://schemas.openxmlformats.org/officeDocument/2006/relationships/hyperlink" Target="https://kulpole.ru/places/muzej-kulikovskoj-bitvy" TargetMode="External"/><Relationship Id="rId148" Type="http://schemas.openxmlformats.org/officeDocument/2006/relationships/hyperlink" Target="https://shm.ru/museum/pbr/" TargetMode="External"/><Relationship Id="rId164" Type="http://schemas.openxmlformats.org/officeDocument/2006/relationships/hyperlink" Target="https://www.pushkinmuseum.art/index.php?lang=ru" TargetMode="External"/><Relationship Id="rId169" Type="http://schemas.openxmlformats.org/officeDocument/2006/relationships/hyperlink" Target="https://www.hermitagemuseum.org/wps/portal/hermitage/panorama?lng=ru" TargetMode="External"/><Relationship Id="rId185" Type="http://schemas.openxmlformats.org/officeDocument/2006/relationships/hyperlink" Target="http://vm1.culture.ru/vtour/tours/aleksandrovskaya_sloboda/pano.php" TargetMode="External"/><Relationship Id="rId334" Type="http://schemas.openxmlformats.org/officeDocument/2006/relationships/hyperlink" Target="http://tour.polithistory.ru/gallery/" TargetMode="External"/><Relationship Id="rId350" Type="http://schemas.openxmlformats.org/officeDocument/2006/relationships/hyperlink" Target="https://music-museum.ru/" TargetMode="External"/><Relationship Id="rId355" Type="http://schemas.openxmlformats.org/officeDocument/2006/relationships/hyperlink" Target="https://gmik.ru/"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uchebnik.mos.ru/material_view/lesson_templates/1060534" TargetMode="External"/><Relationship Id="rId210" Type="http://schemas.openxmlformats.org/officeDocument/2006/relationships/hyperlink" Target="https://arhangelskoe.su/" TargetMode="External"/><Relationship Id="rId215" Type="http://schemas.openxmlformats.org/officeDocument/2006/relationships/hyperlink" Target="https://www.hermitagemuseum.org/wps/portal/hermitage/panorama?lng=ru" TargetMode="External"/><Relationship Id="rId236" Type="http://schemas.openxmlformats.org/officeDocument/2006/relationships/hyperlink" Target="https://order.mediashm.ru/" TargetMode="External"/><Relationship Id="rId257" Type="http://schemas.openxmlformats.org/officeDocument/2006/relationships/hyperlink" Target="https://www.hermitagemuseum.org/wps/portal/hermitage/panorama?lng=ru" TargetMode="External"/><Relationship Id="rId278" Type="http://schemas.openxmlformats.org/officeDocument/2006/relationships/hyperlink" Target="https://uchebnik.mos.ru/material_view/lesson_templates/1717978" TargetMode="External"/><Relationship Id="rId26" Type="http://schemas.openxmlformats.org/officeDocument/2006/relationships/hyperlink" Target="https://uchebnik.mos.ru/material_view/lesson_templates/465914" TargetMode="External"/><Relationship Id="rId231" Type="http://schemas.openxmlformats.org/officeDocument/2006/relationships/hyperlink" Target="https://uchebnik.mos.ru/material_view/lesson_templates/1345036" TargetMode="External"/><Relationship Id="rId252" Type="http://schemas.openxmlformats.org/officeDocument/2006/relationships/hyperlink" Target="https://www.kunstkamera.ru/" TargetMode="External"/><Relationship Id="rId273" Type="http://schemas.openxmlformats.org/officeDocument/2006/relationships/hyperlink" Target="https://www.pushkinmuseum.art/media/virtual/index.php?lang=ru" TargetMode="External"/><Relationship Id="rId294" Type="http://schemas.openxmlformats.org/officeDocument/2006/relationships/hyperlink" Target="https://uchebnik.mos.ru/material_view/lesson_templates/443747" TargetMode="External"/><Relationship Id="rId308" Type="http://schemas.openxmlformats.org/officeDocument/2006/relationships/hyperlink" Target="https://uchebnik.mos.ru/material_view/lesson_templates/12789" TargetMode="External"/><Relationship Id="rId329" Type="http://schemas.openxmlformats.org/officeDocument/2006/relationships/hyperlink" Target="https://museums-48.ru/index.php/muzei/dom-muzej-g-v-plekhanova" TargetMode="External"/><Relationship Id="rId47" Type="http://schemas.openxmlformats.org/officeDocument/2006/relationships/hyperlink" Target="https://uchebnik.mos.ru/material_view/lesson_templates/2381217" TargetMode="External"/><Relationship Id="rId68" Type="http://schemas.openxmlformats.org/officeDocument/2006/relationships/hyperlink" Target="https://uchebnik.mos.ru/material_view/lesson_templates/2326755" TargetMode="External"/><Relationship Id="rId89" Type="http://schemas.openxmlformats.org/officeDocument/2006/relationships/hyperlink" Target="https://uchebnik.mos.ru/material_view/lesson_templates/1088707" TargetMode="External"/><Relationship Id="rId112" Type="http://schemas.openxmlformats.org/officeDocument/2006/relationships/hyperlink" Target="https://www.hermitagemuseum.org/wps/portal/hermitage/panorama?lng=ru" TargetMode="External"/><Relationship Id="rId133" Type="http://schemas.openxmlformats.org/officeDocument/2006/relationships/hyperlink" Target="https://vladmuseum.ru/ru/virtual/dmitr_sobor/" TargetMode="External"/><Relationship Id="rId154" Type="http://schemas.openxmlformats.org/officeDocument/2006/relationships/hyperlink" Target="https://uchebnik.mos.ru/material_view/lesson_templates/1436963" TargetMode="External"/><Relationship Id="rId175" Type="http://schemas.openxmlformats.org/officeDocument/2006/relationships/hyperlink" Target="https://kolomenskoe.museum-online.moscow/" TargetMode="External"/><Relationship Id="rId340" Type="http://schemas.openxmlformats.org/officeDocument/2006/relationships/hyperlink" Target="https://www.tretyakovgallery.ru/for-visitors/museums/dom-muzey-v-vasnetsova" TargetMode="External"/><Relationship Id="rId361" Type="http://schemas.openxmlformats.org/officeDocument/2006/relationships/hyperlink" Target="http://tour.polithistory.ru/gallery/" TargetMode="External"/><Relationship Id="rId196" Type="http://schemas.openxmlformats.org/officeDocument/2006/relationships/hyperlink" Target="https://uchebnik.mos.ru/material_view/lesson_templates/1236586" TargetMode="External"/><Relationship Id="rId200" Type="http://schemas.openxmlformats.org/officeDocument/2006/relationships/hyperlink" Target="https://catalog.shm.ru/entity/OBJECT?artist=629868349" TargetMode="External"/><Relationship Id="rId16" Type="http://schemas.openxmlformats.org/officeDocument/2006/relationships/hyperlink" Target="https://ethnomuseum.ru/" TargetMode="External"/><Relationship Id="rId221" Type="http://schemas.openxmlformats.org/officeDocument/2006/relationships/hyperlink" Target="https://www.pushkinmuseum.art/index.php?lang=ru" TargetMode="External"/><Relationship Id="rId242" Type="http://schemas.openxmlformats.org/officeDocument/2006/relationships/hyperlink" Target="https://uchebnik.mos.ru/material_view/lesson_templates/478334" TargetMode="External"/><Relationship Id="rId263" Type="http://schemas.openxmlformats.org/officeDocument/2006/relationships/hyperlink" Target="https://uchebnik.mos.ru/material_view/lesson_templates/1645187" TargetMode="External"/><Relationship Id="rId284" Type="http://schemas.openxmlformats.org/officeDocument/2006/relationships/hyperlink" Target="https://www.hermitagemuseum.org/wps/portal/hermitage/panorama?lng=ru" TargetMode="External"/><Relationship Id="rId319" Type="http://schemas.openxmlformats.org/officeDocument/2006/relationships/hyperlink" Target="https://music-museum.ru/" TargetMode="External"/><Relationship Id="rId37" Type="http://schemas.openxmlformats.org/officeDocument/2006/relationships/hyperlink" Target="https://uchebnik.mos.ru/material_view/composed_documents/76710864" TargetMode="External"/><Relationship Id="rId58" Type="http://schemas.openxmlformats.org/officeDocument/2006/relationships/hyperlink" Target="https://uchebnik.mos.ru/material_view/lesson_templates/2292858" TargetMode="External"/><Relationship Id="rId79" Type="http://schemas.openxmlformats.org/officeDocument/2006/relationships/hyperlink" Target="https://uchebnik.mos.ru/material_view/lesson_templates/1034490" TargetMode="External"/><Relationship Id="rId102" Type="http://schemas.openxmlformats.org/officeDocument/2006/relationships/hyperlink" Target="https://www.tretyakovgallery.ru/" TargetMode="External"/><Relationship Id="rId123" Type="http://schemas.openxmlformats.org/officeDocument/2006/relationships/hyperlink" Target="https://novgorodmuseum.ru/" TargetMode="External"/><Relationship Id="rId144" Type="http://schemas.openxmlformats.org/officeDocument/2006/relationships/hyperlink" Target="https://uchebnik.mos.ru/material_view/lesson_templates/1436946" TargetMode="External"/><Relationship Id="rId330" Type="http://schemas.openxmlformats.org/officeDocument/2006/relationships/hyperlink" Target="https://rusmuseumvrm.ru/index.php" TargetMode="External"/><Relationship Id="rId90" Type="http://schemas.openxmlformats.org/officeDocument/2006/relationships/hyperlink" Target="https://uchebnik.mos.ru/material_view/lesson_templates/1088709" TargetMode="External"/><Relationship Id="rId165" Type="http://schemas.openxmlformats.org/officeDocument/2006/relationships/hyperlink" Target="https://uchebnik.mos.ru/material_view/lesson_templates/500267" TargetMode="External"/><Relationship Id="rId186" Type="http://schemas.openxmlformats.org/officeDocument/2006/relationships/hyperlink" Target="https://catalog.shm.ru/entity/EXHIBITION/619236124?index=26" TargetMode="External"/><Relationship Id="rId351" Type="http://schemas.openxmlformats.org/officeDocument/2006/relationships/hyperlink" Target="http://www.rusimp.su/ru" TargetMode="External"/><Relationship Id="rId211" Type="http://schemas.openxmlformats.org/officeDocument/2006/relationships/hyperlink" Target="https://shm.ru/" TargetMode="External"/><Relationship Id="rId232" Type="http://schemas.openxmlformats.org/officeDocument/2006/relationships/hyperlink" Target="https://uchebnik.mos.ru/material_view/lesson_templates/1486791" TargetMode="External"/><Relationship Id="rId253" Type="http://schemas.openxmlformats.org/officeDocument/2006/relationships/hyperlink" Target="https://rusmuseumvrm.ru/online_resources/virtual_tours/virtualniy_tur_ekaterina_velikaya_v_strane_i_mire/index.php" TargetMode="External"/><Relationship Id="rId274" Type="http://schemas.openxmlformats.org/officeDocument/2006/relationships/hyperlink" Target="https://shm.ru/museum/mov/" TargetMode="External"/><Relationship Id="rId295" Type="http://schemas.openxmlformats.org/officeDocument/2006/relationships/hyperlink" Target="http://1812panorama.ru/" TargetMode="External"/><Relationship Id="rId309" Type="http://schemas.openxmlformats.org/officeDocument/2006/relationships/hyperlink" Target="https://uchebnik.mos.ru/material_view/lesson_templates/929127" TargetMode="External"/><Relationship Id="rId27" Type="http://schemas.openxmlformats.org/officeDocument/2006/relationships/hyperlink" Target="https://mosmuseum.ru/exhibitions/p/osnovnaya-ekspozitsiya-2/" TargetMode="External"/><Relationship Id="rId48" Type="http://schemas.openxmlformats.org/officeDocument/2006/relationships/hyperlink" Target="https://uchebnik.mos.ru/material_view/lesson_templates/25671" TargetMode="External"/><Relationship Id="rId69" Type="http://schemas.openxmlformats.org/officeDocument/2006/relationships/hyperlink" Target="https://uchebnik.mos.ru/material_view/lesson_templates/928109" TargetMode="External"/><Relationship Id="rId113" Type="http://schemas.openxmlformats.org/officeDocument/2006/relationships/hyperlink" Target="https://ethnomuseum.ru/" TargetMode="External"/><Relationship Id="rId134" Type="http://schemas.openxmlformats.org/officeDocument/2006/relationships/hyperlink" Target="http://nov.vm.culture.ru/" TargetMode="External"/><Relationship Id="rId320" Type="http://schemas.openxmlformats.org/officeDocument/2006/relationships/hyperlink" Target="https://khmelita.com/" TargetMode="External"/><Relationship Id="rId80" Type="http://schemas.openxmlformats.org/officeDocument/2006/relationships/hyperlink" Target="https://www.pushkinmuseum.art/media/virtual/index.php?lang" TargetMode="External"/><Relationship Id="rId155" Type="http://schemas.openxmlformats.org/officeDocument/2006/relationships/hyperlink" Target="https://uchebnik.mos.ru/material_view/lesson_templates/1436965" TargetMode="External"/><Relationship Id="rId176" Type="http://schemas.openxmlformats.org/officeDocument/2006/relationships/hyperlink" Target="https://kolomenskoe.museum-online.moscow/entity/EXHIBITION/418106?index=11" TargetMode="External"/><Relationship Id="rId197" Type="http://schemas.openxmlformats.org/officeDocument/2006/relationships/hyperlink" Target="https://uchebnik.mos.ru/material_view/lesson_templates/1255222" TargetMode="External"/><Relationship Id="rId341" Type="http://schemas.openxmlformats.org/officeDocument/2006/relationships/hyperlink" Target="https://www.gctm.ru/" TargetMode="External"/><Relationship Id="rId362" Type="http://schemas.openxmlformats.org/officeDocument/2006/relationships/hyperlink" Target="https://uchebnik.mos.ru/material_view/lesson_templates/458236" TargetMode="External"/><Relationship Id="rId201" Type="http://schemas.openxmlformats.org/officeDocument/2006/relationships/hyperlink" Target="https://avvakum.rusarchives.ru/index" TargetMode="External"/><Relationship Id="rId222" Type="http://schemas.openxmlformats.org/officeDocument/2006/relationships/hyperlink" Target="https://shm.ru/" TargetMode="External"/><Relationship Id="rId243" Type="http://schemas.openxmlformats.org/officeDocument/2006/relationships/hyperlink" Target="https://shm.ru/" TargetMode="External"/><Relationship Id="rId264" Type="http://schemas.openxmlformats.org/officeDocument/2006/relationships/hyperlink" Target="https://uchebnik.mos.ru/material_view/lesson_templates/1594172" TargetMode="External"/><Relationship Id="rId285" Type="http://schemas.openxmlformats.org/officeDocument/2006/relationships/hyperlink" Target="https://uchebnik.mos.ru/material_view/lesson_templates/1340397" TargetMode="External"/><Relationship Id="rId17" Type="http://schemas.openxmlformats.org/officeDocument/2006/relationships/hyperlink" Target="https://uchebnik.mos.ru/material_view/lesson_templates/2318440" TargetMode="External"/><Relationship Id="rId38" Type="http://schemas.openxmlformats.org/officeDocument/2006/relationships/hyperlink" Target="https://uchebnik.mos.ru/material_view/composed_documents/76710864" TargetMode="External"/><Relationship Id="rId59" Type="http://schemas.openxmlformats.org/officeDocument/2006/relationships/hyperlink" Target="https://uchebnik.mos.ru/material_view/lesson_templates/1087259" TargetMode="External"/><Relationship Id="rId103" Type="http://schemas.openxmlformats.org/officeDocument/2006/relationships/hyperlink" Target="https://shm.ru/" TargetMode="External"/><Relationship Id="rId124" Type="http://schemas.openxmlformats.org/officeDocument/2006/relationships/hyperlink" Target="https://www.tretyakovgallery.ru/" TargetMode="External"/><Relationship Id="rId310" Type="http://schemas.openxmlformats.org/officeDocument/2006/relationships/hyperlink" Target="https://goslitmuz.ru/museums/dom-muzey-a-i-gertsena/" TargetMode="External"/><Relationship Id="rId70" Type="http://schemas.openxmlformats.org/officeDocument/2006/relationships/hyperlink" Target="https://uchebnik.mos.ru/material_view/lesson_templates/636247" TargetMode="External"/><Relationship Id="rId91" Type="http://schemas.openxmlformats.org/officeDocument/2006/relationships/hyperlink" Target="https://www.pushkinmuseum.art/media/virtual/index.php?lang=ru" TargetMode="External"/><Relationship Id="rId145" Type="http://schemas.openxmlformats.org/officeDocument/2006/relationships/hyperlink" Target="https://uchebnik.mos.ru/material_view/lesson_templates/1436947" TargetMode="External"/><Relationship Id="rId166" Type="http://schemas.openxmlformats.org/officeDocument/2006/relationships/hyperlink" Target="https://uchebnik.mos.ru/material_view/lesson_templates/1134005" TargetMode="External"/><Relationship Id="rId187" Type="http://schemas.openxmlformats.org/officeDocument/2006/relationships/hyperlink" Target="https://uchebnik.mos.ru/material_view/lesson_templates/1326147" TargetMode="External"/><Relationship Id="rId331" Type="http://schemas.openxmlformats.org/officeDocument/2006/relationships/hyperlink" Target="https://usadba-ryazanka.ru/" TargetMode="External"/><Relationship Id="rId352" Type="http://schemas.openxmlformats.org/officeDocument/2006/relationships/hyperlink" Target="https://www.tretyakovgallery.ru/" TargetMode="External"/><Relationship Id="rId1" Type="http://schemas.openxmlformats.org/officeDocument/2006/relationships/customXml" Target="../customXml/item1.xml"/><Relationship Id="rId212" Type="http://schemas.openxmlformats.org/officeDocument/2006/relationships/hyperlink" Target="https://uchebnik.mos.ru/material_view/lesson_templates/1645452" TargetMode="External"/><Relationship Id="rId233" Type="http://schemas.openxmlformats.org/officeDocument/2006/relationships/hyperlink" Target="http://museumpereslavl.ru/ru/index.html" TargetMode="External"/><Relationship Id="rId254" Type="http://schemas.openxmlformats.org/officeDocument/2006/relationships/hyperlink" Target="https://tsaritsyno-museum.ru/" TargetMode="External"/><Relationship Id="rId28" Type="http://schemas.openxmlformats.org/officeDocument/2006/relationships/hyperlink" Target="https://shm.ru/" TargetMode="External"/><Relationship Id="rId49" Type="http://schemas.openxmlformats.org/officeDocument/2006/relationships/hyperlink" Target="https://uchebnik.mos.ru/material_view/lesson_templates/42600" TargetMode="External"/><Relationship Id="rId114" Type="http://schemas.openxmlformats.org/officeDocument/2006/relationships/hyperlink" Target="https://uchebnik.mos.ru/material_view/lesson_templates/1046686" TargetMode="External"/><Relationship Id="rId275" Type="http://schemas.openxmlformats.org/officeDocument/2006/relationships/hyperlink" Target="https://www.hermitagemuseum.org/wps/portal/hermitage/panorama?lng=ru" TargetMode="External"/><Relationship Id="rId296" Type="http://schemas.openxmlformats.org/officeDocument/2006/relationships/hyperlink" Target="https://www.borodino.ru/ekspozitsii/slavsya-vvek-borodino/" TargetMode="External"/><Relationship Id="rId300" Type="http://schemas.openxmlformats.org/officeDocument/2006/relationships/hyperlink" Target="https://ethnomuseum.ru/" TargetMode="External"/><Relationship Id="rId60" Type="http://schemas.openxmlformats.org/officeDocument/2006/relationships/hyperlink" Target="https://uchebnik.mos.ru/material_view/lesson_templates/1087277" TargetMode="External"/><Relationship Id="rId81" Type="http://schemas.openxmlformats.org/officeDocument/2006/relationships/hyperlink" Target="https://www.hermitagemuseum.org/wps/portal/hermitage/panorama?lng=ru" TargetMode="External"/><Relationship Id="rId135" Type="http://schemas.openxmlformats.org/officeDocument/2006/relationships/hyperlink" Target="https://novgorod-iss.kamiscloud.ru/entity/OBJECT" TargetMode="External"/><Relationship Id="rId156" Type="http://schemas.openxmlformats.org/officeDocument/2006/relationships/hyperlink" Target="https://www.pushkinmuseum.art/index.php?lang=ru" TargetMode="External"/><Relationship Id="rId177" Type="http://schemas.openxmlformats.org/officeDocument/2006/relationships/hyperlink" Target="https://catalog.shm.ru/entity/OBJECT?artist=629968614" TargetMode="External"/><Relationship Id="rId198" Type="http://schemas.openxmlformats.org/officeDocument/2006/relationships/hyperlink" Target="https://shm.ru/museum/mov/" TargetMode="External"/><Relationship Id="rId321" Type="http://schemas.openxmlformats.org/officeDocument/2006/relationships/hyperlink" Target="https://rusmuseumvrm.ru/online_resources/virtual_tours/virtualniy_tur_nikolay_1/index.php" TargetMode="External"/><Relationship Id="rId342" Type="http://schemas.openxmlformats.org/officeDocument/2006/relationships/hyperlink" Target="https://shm.ru/aleksandr/" TargetMode="External"/><Relationship Id="rId363" Type="http://schemas.openxmlformats.org/officeDocument/2006/relationships/hyperlink" Target="https://uchebnik.mos.ru/material_view/lesson_templates/465544" TargetMode="External"/><Relationship Id="rId202" Type="http://schemas.openxmlformats.org/officeDocument/2006/relationships/hyperlink" Target="https://kolomenskoe.museum-online.moscow/entity/EXHIBITION/437474?index=4" TargetMode="External"/><Relationship Id="rId223" Type="http://schemas.openxmlformats.org/officeDocument/2006/relationships/hyperlink" Target="https://panoramaborodino.museum-online.moscow/entity/EXHIBITION/4297430" TargetMode="External"/><Relationship Id="rId244" Type="http://schemas.openxmlformats.org/officeDocument/2006/relationships/hyperlink" Target="https://www.kreml.ru/museums-moscow-kremlin/" TargetMode="External"/><Relationship Id="rId18" Type="http://schemas.openxmlformats.org/officeDocument/2006/relationships/hyperlink" Target="https://uchebnik.mos.ru/material_view/composed_documents/76714079" TargetMode="External"/><Relationship Id="rId39" Type="http://schemas.openxmlformats.org/officeDocument/2006/relationships/hyperlink" Target="https://www.pushkinmuseum.art/media/virtual/index.php?lang=ru" TargetMode="External"/><Relationship Id="rId265" Type="http://schemas.openxmlformats.org/officeDocument/2006/relationships/hyperlink" Target="https://uchebnik.mos.ru/material_view/lesson_templates/930749" TargetMode="External"/><Relationship Id="rId286" Type="http://schemas.openxmlformats.org/officeDocument/2006/relationships/hyperlink" Target="https://uchebnik.mos.ru/material_view/lesson_templates/4839" TargetMode="External"/><Relationship Id="rId50" Type="http://schemas.openxmlformats.org/officeDocument/2006/relationships/hyperlink" Target="https://www.pushkinmuseum.art/media/virtual/index.php?lang=ru" TargetMode="External"/><Relationship Id="rId104" Type="http://schemas.openxmlformats.org/officeDocument/2006/relationships/hyperlink" Target="https://uchebnik.mos.ru/material_view/lesson_templates/535086" TargetMode="External"/><Relationship Id="rId125" Type="http://schemas.openxmlformats.org/officeDocument/2006/relationships/hyperlink" Target="https://rusmuseumvrm.ru/" TargetMode="External"/><Relationship Id="rId146" Type="http://schemas.openxmlformats.org/officeDocument/2006/relationships/hyperlink" Target="https://uchebnik.mos.ru/material_view/lesson_templates/1436949" TargetMode="External"/><Relationship Id="rId167" Type="http://schemas.openxmlformats.org/officeDocument/2006/relationships/hyperlink" Target="https://uchebnik.mos.ru/material_view/lesson_templates/1748694" TargetMode="External"/><Relationship Id="rId188" Type="http://schemas.openxmlformats.org/officeDocument/2006/relationships/hyperlink" Target="https://uchebnik.mos.ru/material_view/lesson_templates/2309596" TargetMode="External"/><Relationship Id="rId311" Type="http://schemas.openxmlformats.org/officeDocument/2006/relationships/hyperlink" Target="https://ethnomuseum.ru/" TargetMode="External"/><Relationship Id="rId332" Type="http://schemas.openxmlformats.org/officeDocument/2006/relationships/hyperlink" Target="https://vladmuseum.ru/ru/virtual/stoletov/" TargetMode="External"/><Relationship Id="rId353" Type="http://schemas.openxmlformats.org/officeDocument/2006/relationships/hyperlink" Target="https://shm.ru/" TargetMode="External"/><Relationship Id="rId71" Type="http://schemas.openxmlformats.org/officeDocument/2006/relationships/hyperlink" Target="https://www.pushkinmuseum.art/media/virtual/index.php?lang=ru" TargetMode="External"/><Relationship Id="rId92" Type="http://schemas.openxmlformats.org/officeDocument/2006/relationships/hyperlink" Target="https://castle.moscow/" TargetMode="External"/><Relationship Id="rId213" Type="http://schemas.openxmlformats.org/officeDocument/2006/relationships/hyperlink" Target="https://uchebnik.mos.ru/material_view/lesson_templates/140911" TargetMode="External"/><Relationship Id="rId234" Type="http://schemas.openxmlformats.org/officeDocument/2006/relationships/hyperlink" Target="https://virtual.rusmuseumvrm.ru/cabin_of_peter/" TargetMode="External"/><Relationship Id="rId2" Type="http://schemas.openxmlformats.org/officeDocument/2006/relationships/customXml" Target="../customXml/item2.xml"/><Relationship Id="rId29" Type="http://schemas.openxmlformats.org/officeDocument/2006/relationships/hyperlink" Target="https://mosmuseum.ru/association/archeology/" TargetMode="External"/><Relationship Id="rId255" Type="http://schemas.openxmlformats.org/officeDocument/2006/relationships/hyperlink" Target="https://novgorodmuseum.ru/" TargetMode="External"/><Relationship Id="rId276" Type="http://schemas.openxmlformats.org/officeDocument/2006/relationships/hyperlink" Target="https://www.kunstkamera.ru/" TargetMode="External"/><Relationship Id="rId297" Type="http://schemas.openxmlformats.org/officeDocument/2006/relationships/hyperlink" Target="https://www.sovrhistory.ru/exhibitions/virtual/uznikisvobody/index.php" TargetMode="External"/><Relationship Id="rId40" Type="http://schemas.openxmlformats.org/officeDocument/2006/relationships/hyperlink" Target="https://www.orientmuseum.ru/" TargetMode="External"/><Relationship Id="rId115" Type="http://schemas.openxmlformats.org/officeDocument/2006/relationships/hyperlink" Target="https://uchebnik.mos.ru/material_view/lesson_templates/1036751" TargetMode="External"/><Relationship Id="rId136" Type="http://schemas.openxmlformats.org/officeDocument/2006/relationships/hyperlink" Target="https://uchebnik.mos.ru/composer3/lesson/1409137/view" TargetMode="External"/><Relationship Id="rId157" Type="http://schemas.openxmlformats.org/officeDocument/2006/relationships/hyperlink" Target="https://shm.ru/" TargetMode="External"/><Relationship Id="rId178" Type="http://schemas.openxmlformats.org/officeDocument/2006/relationships/hyperlink" Target="https://uchebnik.mos.ru/material_view/lesson_templates/1085282" TargetMode="External"/><Relationship Id="rId301" Type="http://schemas.openxmlformats.org/officeDocument/2006/relationships/hyperlink" Target="https://shm.ru/" TargetMode="External"/><Relationship Id="rId322" Type="http://schemas.openxmlformats.org/officeDocument/2006/relationships/hyperlink" Target="https://www.pushkinland.ru/" TargetMode="External"/><Relationship Id="rId343" Type="http://schemas.openxmlformats.org/officeDocument/2006/relationships/hyperlink" Target="https://tolstoymuseum.ru/" TargetMode="External"/><Relationship Id="rId364" Type="http://schemas.openxmlformats.org/officeDocument/2006/relationships/hyperlink" Target="https://uchebnik.mos.ru/material_view/lesson_templates/810799" TargetMode="External"/><Relationship Id="rId61" Type="http://schemas.openxmlformats.org/officeDocument/2006/relationships/hyperlink" Target="https://www.pushkinmuseum.art/media/virtual/index.php?lang=ru" TargetMode="External"/><Relationship Id="rId82" Type="http://schemas.openxmlformats.org/officeDocument/2006/relationships/hyperlink" Target="https://uchebnik.mos.ru/material_view/lesson_templates/2381976" TargetMode="External"/><Relationship Id="rId199" Type="http://schemas.openxmlformats.org/officeDocument/2006/relationships/hyperlink" Target="https://catalog.shm.ru/entity/OBJECT?artist=629867216" TargetMode="External"/><Relationship Id="rId203" Type="http://schemas.openxmlformats.org/officeDocument/2006/relationships/hyperlink" Target="https://kolomenskoe.museum-online.moscow/entity/EXHIBITION/447047?index=6" TargetMode="External"/><Relationship Id="rId19" Type="http://schemas.openxmlformats.org/officeDocument/2006/relationships/hyperlink" Target="https://uchebnik.mos.ru/material_view/lesson_templates/1079921" TargetMode="External"/><Relationship Id="rId224" Type="http://schemas.openxmlformats.org/officeDocument/2006/relationships/hyperlink" Target="https://uchebnik.mos.ru/material_view/lesson_templates/1192444" TargetMode="External"/><Relationship Id="rId245" Type="http://schemas.openxmlformats.org/officeDocument/2006/relationships/hyperlink" Target="https://www.hermitagemuseum.org/wps/portal/hermitage/panorama?lng=ru" TargetMode="External"/><Relationship Id="rId266" Type="http://schemas.openxmlformats.org/officeDocument/2006/relationships/hyperlink" Target="http://www.rusimp.su/" TargetMode="External"/><Relationship Id="rId287" Type="http://schemas.openxmlformats.org/officeDocument/2006/relationships/hyperlink" Target="https://uchebnik.mos.ru/material_view/lesson_templates/1056875" TargetMode="External"/><Relationship Id="rId30" Type="http://schemas.openxmlformats.org/officeDocument/2006/relationships/hyperlink" Target="https://www.hermitagemuseum.org/wps/portal/hermitage/panorama?lng=ru" TargetMode="External"/><Relationship Id="rId105" Type="http://schemas.openxmlformats.org/officeDocument/2006/relationships/hyperlink" Target="https://uchebnik.mos.ru/material_view/lesson_templates/966586" TargetMode="External"/><Relationship Id="rId126" Type="http://schemas.openxmlformats.org/officeDocument/2006/relationships/hyperlink" Target="https://shm.ru/" TargetMode="External"/><Relationship Id="rId147" Type="http://schemas.openxmlformats.org/officeDocument/2006/relationships/hyperlink" Target="http://staytuned.kreml.ru/virtual-tours1" TargetMode="External"/><Relationship Id="rId168" Type="http://schemas.openxmlformats.org/officeDocument/2006/relationships/hyperlink" Target="https://www.orientmuseum.ru/" TargetMode="External"/><Relationship Id="rId312" Type="http://schemas.openxmlformats.org/officeDocument/2006/relationships/hyperlink" Target="https://gogol.museum-online.moscow/" TargetMode="External"/><Relationship Id="rId333" Type="http://schemas.openxmlformats.org/officeDocument/2006/relationships/hyperlink" Target="http://museumreforms.ru/" TargetMode="External"/><Relationship Id="rId354" Type="http://schemas.openxmlformats.org/officeDocument/2006/relationships/hyperlink" Target="https://rusmuseumvrm.ru/collections/albums/album.php?edit=1&amp;lang=ru&amp;id=497" TargetMode="External"/><Relationship Id="rId51" Type="http://schemas.openxmlformats.org/officeDocument/2006/relationships/hyperlink" Target="https://www.hermitagemuseum.org/wps/portal/hermitage/panorama?lng=ru" TargetMode="External"/><Relationship Id="rId72" Type="http://schemas.openxmlformats.org/officeDocument/2006/relationships/hyperlink" Target="https://www.hermitagemuseum.org/wps/portal/hermitage/panorama?lng=ru" TargetMode="External"/><Relationship Id="rId93" Type="http://schemas.openxmlformats.org/officeDocument/2006/relationships/hyperlink" Target="https://shm.ru/" TargetMode="External"/><Relationship Id="rId189" Type="http://schemas.openxmlformats.org/officeDocument/2006/relationships/hyperlink" Target="https://uchebnik.mos.ru/material_view/lesson_templates/1109346" TargetMode="External"/><Relationship Id="rId3" Type="http://schemas.openxmlformats.org/officeDocument/2006/relationships/customXml" Target="../customXml/item3.xml"/><Relationship Id="rId214" Type="http://schemas.openxmlformats.org/officeDocument/2006/relationships/hyperlink" Target="https://uchebnik.mos.ru/material_view/lesson_templates/1645187" TargetMode="External"/><Relationship Id="rId235" Type="http://schemas.openxmlformats.org/officeDocument/2006/relationships/hyperlink" Target="https://shm.ru/" TargetMode="External"/><Relationship Id="rId256" Type="http://schemas.openxmlformats.org/officeDocument/2006/relationships/hyperlink" Target="https://shm.ru/" TargetMode="External"/><Relationship Id="rId277" Type="http://schemas.openxmlformats.org/officeDocument/2006/relationships/hyperlink" Target="https://panoramaborodino.museum-online.moscow/entity/EXHIBITION/3957171" TargetMode="External"/><Relationship Id="rId298" Type="http://schemas.openxmlformats.org/officeDocument/2006/relationships/hyperlink" Target="https://shm.ru/museum/mov/" TargetMode="External"/><Relationship Id="rId116" Type="http://schemas.openxmlformats.org/officeDocument/2006/relationships/hyperlink" Target="https://www.hermitagemuseum.org/wps/portal/hermitage/panorama?lng=ru" TargetMode="External"/><Relationship Id="rId137" Type="http://schemas.openxmlformats.org/officeDocument/2006/relationships/hyperlink" Target="https://uchebnik.mos.ru/composer3/lesson/1424030/view" TargetMode="External"/><Relationship Id="rId158" Type="http://schemas.openxmlformats.org/officeDocument/2006/relationships/hyperlink" Target="https://www.hermitagemuseum.org/wps/portal/hermitage/panorama?lng=ru" TargetMode="External"/><Relationship Id="rId302" Type="http://schemas.openxmlformats.org/officeDocument/2006/relationships/hyperlink" Target="https://panoramaborodino.museum-online.moscow/entity/EXHIBITION/3957320" TargetMode="External"/><Relationship Id="rId323" Type="http://schemas.openxmlformats.org/officeDocument/2006/relationships/hyperlink" Target="https://museum-vf.ru/" TargetMode="External"/><Relationship Id="rId344" Type="http://schemas.openxmlformats.org/officeDocument/2006/relationships/hyperlink" Target="https://rusmuseumvrm.ru/index.php" TargetMode="External"/><Relationship Id="rId20" Type="http://schemas.openxmlformats.org/officeDocument/2006/relationships/hyperlink" Target="https://shm.ru/" TargetMode="External"/><Relationship Id="rId41" Type="http://schemas.openxmlformats.org/officeDocument/2006/relationships/hyperlink" Target="https://www.hermitagemuseum.org/wps/portal/hermitage/panorama?lng=ru" TargetMode="External"/><Relationship Id="rId62" Type="http://schemas.openxmlformats.org/officeDocument/2006/relationships/hyperlink" Target="https://www.hermitagemuseum.org/wps/portal/hermitage/panorama?lng=ru" TargetMode="External"/><Relationship Id="rId83" Type="http://schemas.openxmlformats.org/officeDocument/2006/relationships/hyperlink" Target="https://uchebnik.mos.ru/material_view/lesson_templates/744035?menuReferrer=catalogue" TargetMode="External"/><Relationship Id="rId179" Type="http://schemas.openxmlformats.org/officeDocument/2006/relationships/hyperlink" Target="https://uchebnik.mos.ru/material_view/lesson_templates/1046581" TargetMode="External"/><Relationship Id="rId365" Type="http://schemas.openxmlformats.org/officeDocument/2006/relationships/fontTable" Target="fontTable.xml"/><Relationship Id="rId190" Type="http://schemas.openxmlformats.org/officeDocument/2006/relationships/hyperlink" Target="https://uchebnik.mos.ru/material_view/lesson_templates/1420507" TargetMode="External"/><Relationship Id="rId204" Type="http://schemas.openxmlformats.org/officeDocument/2006/relationships/hyperlink" Target="https://njerusalem.ru/vystavki-i-ekspozicii/exhibitions/osobaja-kladovaja" TargetMode="External"/><Relationship Id="rId225" Type="http://schemas.openxmlformats.org/officeDocument/2006/relationships/hyperlink" Target="https://uchebnik.mos.ru/material_view/lesson_templates/1645520" TargetMode="External"/><Relationship Id="rId246" Type="http://schemas.openxmlformats.org/officeDocument/2006/relationships/hyperlink" Target="http://collection.kunstkamera.ru/entity/ALBUM/1242134610?index=15" TargetMode="External"/><Relationship Id="rId267" Type="http://schemas.openxmlformats.org/officeDocument/2006/relationships/hyperlink" Target="https://www.pushkinmuseum.art/museum/buildings/gallery/index.php?lang=ru" TargetMode="External"/><Relationship Id="rId288" Type="http://schemas.openxmlformats.org/officeDocument/2006/relationships/hyperlink" Target="https://www.pushkinmuseum.art/media/virtual/index.php?la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282ae8-c318-473f-b911-f8537a5ce913">
      <Terms xmlns="http://schemas.microsoft.com/office/infopath/2007/PartnerControls"/>
    </lcf76f155ced4ddcb4097134ff3c332f>
    <TaxCatchAll xmlns="89b0c20d-cacb-436c-8f60-744e34579db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9C16AA59F43C7A43BC5D6802F85DA08F" ma:contentTypeVersion="16" ma:contentTypeDescription="Создание документа." ma:contentTypeScope="" ma:versionID="75ff295617bd471808b050571eb6df60">
  <xsd:schema xmlns:xsd="http://www.w3.org/2001/XMLSchema" xmlns:xs="http://www.w3.org/2001/XMLSchema" xmlns:p="http://schemas.microsoft.com/office/2006/metadata/properties" xmlns:ns2="27282ae8-c318-473f-b911-f8537a5ce913" xmlns:ns3="89b0c20d-cacb-436c-8f60-744e34579db9" targetNamespace="http://schemas.microsoft.com/office/2006/metadata/properties" ma:root="true" ma:fieldsID="9c5aca96be7486806c1f084ecf207805" ns2:_="" ns3:_="">
    <xsd:import namespace="27282ae8-c318-473f-b911-f8537a5ce913"/>
    <xsd:import namespace="89b0c20d-cacb-436c-8f60-744e34579d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82ae8-c318-473f-b911-f8537a5ce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e31a0777-c4de-4775-a844-3447fcf661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b0c20d-cacb-436c-8f60-744e34579db9"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0b30d919-83c6-409e-9c60-77e6eb7d7574}" ma:internalName="TaxCatchAll" ma:showField="CatchAllData" ma:web="89b0c20d-cacb-436c-8f60-744e34579d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9856D4-4BE3-4160-B216-8BB5E26D6B5E}">
  <ds:schemaRefs>
    <ds:schemaRef ds:uri="http://schemas.microsoft.com/office/2006/metadata/properties"/>
    <ds:schemaRef ds:uri="http://schemas.microsoft.com/office/infopath/2007/PartnerControls"/>
    <ds:schemaRef ds:uri="27282ae8-c318-473f-b911-f8537a5ce913"/>
    <ds:schemaRef ds:uri="89b0c20d-cacb-436c-8f60-744e34579db9"/>
  </ds:schemaRefs>
</ds:datastoreItem>
</file>

<file path=customXml/itemProps2.xml><?xml version="1.0" encoding="utf-8"?>
<ds:datastoreItem xmlns:ds="http://schemas.openxmlformats.org/officeDocument/2006/customXml" ds:itemID="{BED23001-2F6C-49EF-9CA0-123DEFB83EBC}">
  <ds:schemaRefs>
    <ds:schemaRef ds:uri="http://schemas.openxmlformats.org/officeDocument/2006/bibliography"/>
  </ds:schemaRefs>
</ds:datastoreItem>
</file>

<file path=customXml/itemProps3.xml><?xml version="1.0" encoding="utf-8"?>
<ds:datastoreItem xmlns:ds="http://schemas.openxmlformats.org/officeDocument/2006/customXml" ds:itemID="{15512F8B-0936-44B1-A1AA-4E35561AB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82ae8-c318-473f-b911-f8537a5ce913"/>
    <ds:schemaRef ds:uri="89b0c20d-cacb-436c-8f60-744e34579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8D1835-4B7C-4F53-8B8B-91BB750724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168</Pages>
  <Words>70425</Words>
  <Characters>401423</Characters>
  <Application>Microsoft Office Word</Application>
  <DocSecurity>0</DocSecurity>
  <Lines>3345</Lines>
  <Paragraphs>941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Ольга Владимировна</dc:creator>
  <cp:lastModifiedBy>Пользователь</cp:lastModifiedBy>
  <cp:revision>2</cp:revision>
  <dcterms:created xsi:type="dcterms:W3CDTF">2022-08-10T11:18:00Z</dcterms:created>
  <dcterms:modified xsi:type="dcterms:W3CDTF">2022-08-10T11:18:00Z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0x0101009C16AA59F43C7A43BC5D6802F85DA08F</vt:lpwstr>
  </property>
  <property fmtid="{D5CDD505-2E9C-101B-9397-08002B2CF9AE}" pid="3" name="MediaServiceImageTags">
    <vt:lpwstr/>
  </property>
</Properties>
</file>